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09A5" w:rsidRPr="00EC09A5" w:rsidRDefault="00EC09A5" w:rsidP="00EC09A5">
      <w:pPr>
        <w:spacing w:after="0"/>
        <w:rPr>
          <w:rFonts w:ascii="Times New Roman" w:hAnsi="Times New Roman" w:cs="Times New Roman"/>
          <w:lang w:val="kk-KZ"/>
        </w:rPr>
      </w:pPr>
      <w:r w:rsidRPr="00EC09A5">
        <w:rPr>
          <w:rFonts w:ascii="Times New Roman" w:hAnsi="Times New Roman" w:cs="Times New Roman"/>
          <w:lang w:val="kk-KZ"/>
        </w:rPr>
        <w:t>Шарайна №44</w:t>
      </w:r>
    </w:p>
    <w:p w:rsidR="00EC09A5" w:rsidRPr="00EC09A5" w:rsidRDefault="00EC09A5" w:rsidP="00EC09A5">
      <w:pPr>
        <w:spacing w:after="0"/>
        <w:rPr>
          <w:rFonts w:ascii="Times New Roman" w:hAnsi="Times New Roman" w:cs="Times New Roman"/>
          <w:lang w:val="kk-KZ"/>
        </w:rPr>
      </w:pPr>
      <w:r w:rsidRPr="00EC09A5">
        <w:rPr>
          <w:rFonts w:ascii="Times New Roman" w:hAnsi="Times New Roman" w:cs="Times New Roman"/>
          <w:lang w:val="kk-KZ"/>
        </w:rPr>
        <w:t>17 қараша</w:t>
      </w:r>
    </w:p>
    <w:p w:rsidR="006B3446" w:rsidRPr="006F11DA" w:rsidRDefault="006F11DA" w:rsidP="006B3446">
      <w:pPr>
        <w:rPr>
          <w:rFonts w:ascii="Times New Roman" w:hAnsi="Times New Roman" w:cs="Times New Roman"/>
          <w:b/>
          <w:sz w:val="32"/>
        </w:rPr>
      </w:pPr>
      <w:r>
        <w:rPr>
          <w:b/>
          <w:sz w:val="32"/>
          <w:lang w:val="kk-KZ"/>
        </w:rPr>
        <w:t xml:space="preserve">                      </w:t>
      </w:r>
      <w:r w:rsidR="006B3446" w:rsidRPr="006F11DA">
        <w:rPr>
          <w:rFonts w:ascii="Times New Roman" w:hAnsi="Times New Roman" w:cs="Times New Roman"/>
          <w:b/>
          <w:sz w:val="32"/>
        </w:rPr>
        <w:t>ПЬЯНЯЩИМ ЗВОНОМ КЛАВИШИ ЗАПЕЛИ</w:t>
      </w:r>
    </w:p>
    <w:p w:rsidR="006B3446" w:rsidRPr="006F11DA" w:rsidRDefault="006B3446" w:rsidP="006B3446">
      <w:pPr>
        <w:jc w:val="both"/>
        <w:rPr>
          <w:rFonts w:ascii="Times New Roman" w:hAnsi="Times New Roman" w:cs="Times New Roman"/>
          <w:b/>
          <w:i/>
          <w:sz w:val="28"/>
        </w:rPr>
      </w:pPr>
      <w:r w:rsidRPr="006F11DA">
        <w:rPr>
          <w:rFonts w:ascii="Times New Roman" w:hAnsi="Times New Roman" w:cs="Times New Roman"/>
          <w:b/>
          <w:i/>
          <w:sz w:val="28"/>
        </w:rPr>
        <w:t>8 ноября в Детской школе искусств, как и во всем мире отметили День пианиста. Этот день касается в первую очередь тех,</w:t>
      </w:r>
      <w:r w:rsidRPr="006F11DA">
        <w:rPr>
          <w:rFonts w:ascii="Times New Roman" w:hAnsi="Times New Roman" w:cs="Times New Roman"/>
          <w:b/>
          <w:i/>
          <w:sz w:val="28"/>
          <w:lang w:val="kk-KZ"/>
        </w:rPr>
        <w:t xml:space="preserve"> </w:t>
      </w:r>
      <w:r w:rsidRPr="006F11DA">
        <w:rPr>
          <w:rFonts w:ascii="Times New Roman" w:hAnsi="Times New Roman" w:cs="Times New Roman"/>
          <w:b/>
          <w:i/>
          <w:sz w:val="28"/>
        </w:rPr>
        <w:t>кто имеет отношение к такому музыкальному инструменту, как</w:t>
      </w:r>
      <w:r w:rsidRPr="006F11DA">
        <w:rPr>
          <w:rFonts w:ascii="Times New Roman" w:hAnsi="Times New Roman" w:cs="Times New Roman"/>
          <w:b/>
          <w:i/>
          <w:sz w:val="28"/>
          <w:lang w:val="kk-KZ"/>
        </w:rPr>
        <w:t xml:space="preserve"> </w:t>
      </w:r>
      <w:r w:rsidRPr="006F11DA">
        <w:rPr>
          <w:rFonts w:ascii="Times New Roman" w:hAnsi="Times New Roman" w:cs="Times New Roman"/>
          <w:b/>
          <w:i/>
          <w:sz w:val="28"/>
        </w:rPr>
        <w:t>фортепиано.</w:t>
      </w:r>
    </w:p>
    <w:p w:rsidR="006B3446" w:rsidRPr="006F11DA" w:rsidRDefault="006F11DA" w:rsidP="006F11DA">
      <w:pPr>
        <w:jc w:val="both"/>
        <w:rPr>
          <w:rFonts w:ascii="Times New Roman" w:hAnsi="Times New Roman" w:cs="Times New Roman"/>
          <w:sz w:val="24"/>
        </w:rPr>
      </w:pPr>
      <w:r w:rsidRPr="006F11DA">
        <w:rPr>
          <w:rFonts w:ascii="Times New Roman" w:hAnsi="Times New Roman" w:cs="Times New Roman"/>
          <w:noProof/>
          <w:sz w:val="24"/>
          <w:lang w:eastAsia="ru-RU"/>
        </w:rPr>
        <w:drawing>
          <wp:anchor distT="0" distB="0" distL="114300" distR="114300" simplePos="0" relativeHeight="251659264" behindDoc="0" locked="0" layoutInCell="1" allowOverlap="1" wp14:anchorId="67D97B0E" wp14:editId="1D52A6DF">
            <wp:simplePos x="0" y="0"/>
            <wp:positionH relativeFrom="margin">
              <wp:align>right</wp:align>
            </wp:positionH>
            <wp:positionV relativeFrom="paragraph">
              <wp:posOffset>2454910</wp:posOffset>
            </wp:positionV>
            <wp:extent cx="1943100" cy="1743075"/>
            <wp:effectExtent l="0" t="0" r="0" b="9525"/>
            <wp:wrapThrough wrapText="bothSides">
              <wp:wrapPolygon edited="0">
                <wp:start x="0" y="0"/>
                <wp:lineTo x="0" y="21482"/>
                <wp:lineTo x="21388" y="21482"/>
                <wp:lineTo x="21388" y="0"/>
                <wp:lineTo x="0" y="0"/>
              </wp:wrapPolygon>
            </wp:wrapThrough>
            <wp:docPr id="2" name="Рисунок 2" descr="C:\Users\Admi\Desktop\Scan_20231118_0200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\Desktop\Scan_20231118_020005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F11DA">
        <w:rPr>
          <w:rFonts w:ascii="Times New Roman" w:hAnsi="Times New Roman" w:cs="Times New Roman"/>
          <w:noProof/>
          <w:sz w:val="24"/>
          <w:lang w:eastAsia="ru-RU"/>
        </w:rPr>
        <w:drawing>
          <wp:anchor distT="0" distB="0" distL="114300" distR="114300" simplePos="0" relativeHeight="251658240" behindDoc="0" locked="0" layoutInCell="1" allowOverlap="1" wp14:anchorId="06D88A3D" wp14:editId="3C3BF5BD">
            <wp:simplePos x="0" y="0"/>
            <wp:positionH relativeFrom="column">
              <wp:posOffset>3482340</wp:posOffset>
            </wp:positionH>
            <wp:positionV relativeFrom="paragraph">
              <wp:posOffset>11430</wp:posOffset>
            </wp:positionV>
            <wp:extent cx="2383411" cy="1676333"/>
            <wp:effectExtent l="0" t="0" r="0" b="635"/>
            <wp:wrapThrough wrapText="bothSides">
              <wp:wrapPolygon edited="0">
                <wp:start x="0" y="0"/>
                <wp:lineTo x="0" y="21363"/>
                <wp:lineTo x="21410" y="21363"/>
                <wp:lineTo x="21410" y="0"/>
                <wp:lineTo x="0" y="0"/>
              </wp:wrapPolygon>
            </wp:wrapThrough>
            <wp:docPr id="1" name="Рисунок 1" descr="C:\Users\Admi\Desktop\Scan_20231118_0155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\Desktop\Scan_20231118_01555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3411" cy="1676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lang w:val="kk-KZ"/>
        </w:rPr>
        <w:t xml:space="preserve">  </w:t>
      </w:r>
      <w:r w:rsidR="006B3446" w:rsidRPr="006F11DA">
        <w:rPr>
          <w:rFonts w:ascii="Times New Roman" w:hAnsi="Times New Roman" w:cs="Times New Roman"/>
          <w:sz w:val="24"/>
        </w:rPr>
        <w:t xml:space="preserve">Фортепианная музыка зародилась в 18 веке и получила широкое распространение после того, как окончательно сформировался сам музыкальный инструмент, ставший логическим развитием своих предшественников – клавесина и </w:t>
      </w:r>
      <w:proofErr w:type="spellStart"/>
      <w:r w:rsidR="006B3446" w:rsidRPr="006F11DA">
        <w:rPr>
          <w:rFonts w:ascii="Times New Roman" w:hAnsi="Times New Roman" w:cs="Times New Roman"/>
          <w:sz w:val="24"/>
        </w:rPr>
        <w:t>клавикорда</w:t>
      </w:r>
      <w:proofErr w:type="spellEnd"/>
      <w:r w:rsidR="006B3446" w:rsidRPr="006F11DA">
        <w:rPr>
          <w:rFonts w:ascii="Times New Roman" w:hAnsi="Times New Roman" w:cs="Times New Roman"/>
          <w:sz w:val="24"/>
        </w:rPr>
        <w:t xml:space="preserve">. Создателем фортепиано считают итальянского мастера </w:t>
      </w:r>
      <w:proofErr w:type="spellStart"/>
      <w:r w:rsidR="006B3446" w:rsidRPr="006F11DA">
        <w:rPr>
          <w:rFonts w:ascii="Times New Roman" w:hAnsi="Times New Roman" w:cs="Times New Roman"/>
          <w:sz w:val="24"/>
        </w:rPr>
        <w:t>Бартоломео</w:t>
      </w:r>
      <w:proofErr w:type="spellEnd"/>
      <w:r w:rsidR="006B3446" w:rsidRPr="006F11D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B3446" w:rsidRPr="006F11DA">
        <w:rPr>
          <w:rFonts w:ascii="Times New Roman" w:hAnsi="Times New Roman" w:cs="Times New Roman"/>
          <w:sz w:val="24"/>
        </w:rPr>
        <w:t>Кристофори</w:t>
      </w:r>
      <w:proofErr w:type="spellEnd"/>
      <w:r w:rsidR="006B3446" w:rsidRPr="006F11DA">
        <w:rPr>
          <w:rFonts w:ascii="Times New Roman" w:hAnsi="Times New Roman" w:cs="Times New Roman"/>
          <w:sz w:val="24"/>
        </w:rPr>
        <w:t xml:space="preserve">. Многие классические произведения написаны специально для игры на фортепиано. Музыка, которую исполняли таперы, сопровождала танцы на вечерах и балах, а позже с изобретением кинематографа – немые фильмы. Что же касается Дня пианиста – это праздник сравнительно молодой. Он был учрежден в 2014 г. по инициативе музыкантов из Беларуси. Два года спустя традицию отмечать День пианиста подхватили китайские студенты из Университета </w:t>
      </w:r>
      <w:proofErr w:type="spellStart"/>
      <w:r w:rsidR="006B3446" w:rsidRPr="006F11DA">
        <w:rPr>
          <w:rFonts w:ascii="Times New Roman" w:hAnsi="Times New Roman" w:cs="Times New Roman"/>
          <w:sz w:val="24"/>
        </w:rPr>
        <w:t>Наньчан</w:t>
      </w:r>
      <w:proofErr w:type="spellEnd"/>
      <w:r w:rsidR="006B3446" w:rsidRPr="006F11D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B3446" w:rsidRPr="006F11DA">
        <w:rPr>
          <w:rFonts w:ascii="Times New Roman" w:hAnsi="Times New Roman" w:cs="Times New Roman"/>
          <w:sz w:val="24"/>
        </w:rPr>
        <w:t>Ханконг</w:t>
      </w:r>
      <w:proofErr w:type="spellEnd"/>
      <w:r w:rsidR="006B3446" w:rsidRPr="006F11DA">
        <w:rPr>
          <w:rFonts w:ascii="Times New Roman" w:hAnsi="Times New Roman" w:cs="Times New Roman"/>
          <w:sz w:val="24"/>
        </w:rPr>
        <w:t xml:space="preserve">. В 2016-2018 годы к празднованию подключился коллектив Ботанического сада МГУ «Аптекарский огород». В 2018 г. музыканты из 8 стран мира сыграли в китайской провинции </w:t>
      </w:r>
      <w:proofErr w:type="spellStart"/>
      <w:r w:rsidR="006B3446" w:rsidRPr="006F11DA">
        <w:rPr>
          <w:rFonts w:ascii="Times New Roman" w:hAnsi="Times New Roman" w:cs="Times New Roman"/>
          <w:sz w:val="24"/>
        </w:rPr>
        <w:t>Хэбэй</w:t>
      </w:r>
      <w:proofErr w:type="spellEnd"/>
      <w:r w:rsidR="006B3446" w:rsidRPr="006F11DA">
        <w:rPr>
          <w:rFonts w:ascii="Times New Roman" w:hAnsi="Times New Roman" w:cs="Times New Roman"/>
          <w:sz w:val="24"/>
        </w:rPr>
        <w:t xml:space="preserve"> в унисон военный марш Шуберта на 666 фортепиано. А до этого в Южной Корее одновременно исполнили классическую музыку на 555 пианино. Так или иначе, но 8 ноября постепенно превращается в настоящий профессиональный праздник международного уровня, отмечать который могут не только пианисты, но и поклонники фортепианной музыки, студенты музыкальных учебных заведений по классу фортепиано, преподаватели и даже мастера, создающие этот уникальный музыкальный инструмент. Вот и в Детской школе искусств отметили праздник День пианиста </w:t>
      </w:r>
      <w:r w:rsidRPr="006F11DA">
        <w:rPr>
          <w:rFonts w:ascii="Times New Roman" w:hAnsi="Times New Roman" w:cs="Times New Roman"/>
          <w:noProof/>
          <w:sz w:val="24"/>
          <w:lang w:eastAsia="ru-RU"/>
        </w:rPr>
        <w:drawing>
          <wp:anchor distT="0" distB="0" distL="114300" distR="114300" simplePos="0" relativeHeight="251660288" behindDoc="0" locked="0" layoutInCell="1" allowOverlap="1" wp14:anchorId="634F3A9C" wp14:editId="7188628A">
            <wp:simplePos x="0" y="0"/>
            <wp:positionH relativeFrom="column">
              <wp:posOffset>-3810</wp:posOffset>
            </wp:positionH>
            <wp:positionV relativeFrom="paragraph">
              <wp:posOffset>4602480</wp:posOffset>
            </wp:positionV>
            <wp:extent cx="2838450" cy="1962150"/>
            <wp:effectExtent l="0" t="0" r="0" b="0"/>
            <wp:wrapThrough wrapText="bothSides">
              <wp:wrapPolygon edited="0">
                <wp:start x="0" y="0"/>
                <wp:lineTo x="0" y="21390"/>
                <wp:lineTo x="21455" y="21390"/>
                <wp:lineTo x="21455" y="0"/>
                <wp:lineTo x="0" y="0"/>
              </wp:wrapPolygon>
            </wp:wrapThrough>
            <wp:docPr id="3" name="Рисунок 3" descr="C:\Users\Admi\Desktop\Scan_20231118_02013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\Desktop\Scan_20231118_020139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3446" w:rsidRPr="006F11DA">
        <w:rPr>
          <w:rFonts w:ascii="Times New Roman" w:hAnsi="Times New Roman" w:cs="Times New Roman"/>
          <w:sz w:val="24"/>
        </w:rPr>
        <w:t xml:space="preserve">концертом фортепианной музыки, в котором приняли участие преподаватели, ученики и даже выпускники отделения музыки по классу фортепиано. На концерте были исполнены произведения известных композиторов, в том числе «Ария» </w:t>
      </w:r>
      <w:proofErr w:type="spellStart"/>
      <w:r w:rsidR="006B3446" w:rsidRPr="006F11DA">
        <w:rPr>
          <w:rFonts w:ascii="Times New Roman" w:hAnsi="Times New Roman" w:cs="Times New Roman"/>
          <w:sz w:val="24"/>
        </w:rPr>
        <w:t>Д.Скарлатти</w:t>
      </w:r>
      <w:proofErr w:type="spellEnd"/>
      <w:r w:rsidR="006B3446" w:rsidRPr="006F11DA">
        <w:rPr>
          <w:rFonts w:ascii="Times New Roman" w:hAnsi="Times New Roman" w:cs="Times New Roman"/>
          <w:sz w:val="24"/>
        </w:rPr>
        <w:t xml:space="preserve"> (</w:t>
      </w:r>
      <w:proofErr w:type="spellStart"/>
      <w:r w:rsidR="006B3446" w:rsidRPr="006F11DA">
        <w:rPr>
          <w:rFonts w:ascii="Times New Roman" w:hAnsi="Times New Roman" w:cs="Times New Roman"/>
          <w:sz w:val="24"/>
        </w:rPr>
        <w:t>А.Тайбасарова</w:t>
      </w:r>
      <w:proofErr w:type="spellEnd"/>
      <w:r w:rsidR="006B3446" w:rsidRPr="006F11DA">
        <w:rPr>
          <w:rFonts w:ascii="Times New Roman" w:hAnsi="Times New Roman" w:cs="Times New Roman"/>
          <w:sz w:val="24"/>
        </w:rPr>
        <w:t>), «</w:t>
      </w:r>
      <w:proofErr w:type="spellStart"/>
      <w:r w:rsidR="006B3446" w:rsidRPr="006F11DA">
        <w:rPr>
          <w:rFonts w:ascii="Times New Roman" w:hAnsi="Times New Roman" w:cs="Times New Roman"/>
          <w:sz w:val="24"/>
        </w:rPr>
        <w:t>Caro</w:t>
      </w:r>
      <w:proofErr w:type="spellEnd"/>
      <w:r w:rsidR="006B3446" w:rsidRPr="006F11D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B3446" w:rsidRPr="006F11DA">
        <w:rPr>
          <w:rFonts w:ascii="Times New Roman" w:hAnsi="Times New Roman" w:cs="Times New Roman"/>
          <w:sz w:val="24"/>
        </w:rPr>
        <w:t>mio</w:t>
      </w:r>
      <w:proofErr w:type="spellEnd"/>
      <w:r w:rsidR="006B3446" w:rsidRPr="006F11D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B3446" w:rsidRPr="006F11DA">
        <w:rPr>
          <w:rFonts w:ascii="Times New Roman" w:hAnsi="Times New Roman" w:cs="Times New Roman"/>
          <w:sz w:val="24"/>
        </w:rPr>
        <w:t>ben</w:t>
      </w:r>
      <w:proofErr w:type="spellEnd"/>
      <w:r w:rsidR="006B3446" w:rsidRPr="006F11DA">
        <w:rPr>
          <w:rFonts w:ascii="Times New Roman" w:hAnsi="Times New Roman" w:cs="Times New Roman"/>
          <w:sz w:val="24"/>
        </w:rPr>
        <w:t xml:space="preserve">» Т. </w:t>
      </w:r>
      <w:proofErr w:type="spellStart"/>
      <w:r w:rsidR="006B3446" w:rsidRPr="006F11DA">
        <w:rPr>
          <w:rFonts w:ascii="Times New Roman" w:hAnsi="Times New Roman" w:cs="Times New Roman"/>
          <w:sz w:val="24"/>
        </w:rPr>
        <w:t>Джордани</w:t>
      </w:r>
      <w:proofErr w:type="spellEnd"/>
      <w:r w:rsidR="006B3446" w:rsidRPr="006F11DA">
        <w:rPr>
          <w:rFonts w:ascii="Times New Roman" w:hAnsi="Times New Roman" w:cs="Times New Roman"/>
          <w:sz w:val="24"/>
        </w:rPr>
        <w:t xml:space="preserve"> (вокал – </w:t>
      </w:r>
      <w:proofErr w:type="spellStart"/>
      <w:r w:rsidR="006B3446" w:rsidRPr="006F11DA">
        <w:rPr>
          <w:rFonts w:ascii="Times New Roman" w:hAnsi="Times New Roman" w:cs="Times New Roman"/>
          <w:sz w:val="24"/>
        </w:rPr>
        <w:t>А.Артемьев</w:t>
      </w:r>
      <w:proofErr w:type="spellEnd"/>
      <w:r w:rsidR="006B3446" w:rsidRPr="006F11DA">
        <w:rPr>
          <w:rFonts w:ascii="Times New Roman" w:hAnsi="Times New Roman" w:cs="Times New Roman"/>
          <w:sz w:val="24"/>
        </w:rPr>
        <w:t xml:space="preserve">, концертмейстер </w:t>
      </w:r>
      <w:proofErr w:type="spellStart"/>
      <w:r w:rsidR="006B3446" w:rsidRPr="006F11DA">
        <w:rPr>
          <w:rFonts w:ascii="Times New Roman" w:hAnsi="Times New Roman" w:cs="Times New Roman"/>
          <w:sz w:val="24"/>
        </w:rPr>
        <w:t>О.Артемьева</w:t>
      </w:r>
      <w:proofErr w:type="spellEnd"/>
      <w:r w:rsidR="006B3446" w:rsidRPr="006F11DA">
        <w:rPr>
          <w:rFonts w:ascii="Times New Roman" w:hAnsi="Times New Roman" w:cs="Times New Roman"/>
          <w:sz w:val="24"/>
        </w:rPr>
        <w:t>), «</w:t>
      </w:r>
      <w:proofErr w:type="spellStart"/>
      <w:r w:rsidR="006B3446" w:rsidRPr="006F11DA">
        <w:rPr>
          <w:rFonts w:ascii="Times New Roman" w:hAnsi="Times New Roman" w:cs="Times New Roman"/>
          <w:sz w:val="24"/>
        </w:rPr>
        <w:t>Ave</w:t>
      </w:r>
      <w:proofErr w:type="spellEnd"/>
      <w:r w:rsidR="006B3446" w:rsidRPr="006F11D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B3446" w:rsidRPr="006F11DA">
        <w:rPr>
          <w:rFonts w:ascii="Times New Roman" w:hAnsi="Times New Roman" w:cs="Times New Roman"/>
          <w:sz w:val="24"/>
        </w:rPr>
        <w:t>Maria</w:t>
      </w:r>
      <w:proofErr w:type="spellEnd"/>
      <w:r w:rsidR="006B3446" w:rsidRPr="006F11DA">
        <w:rPr>
          <w:rFonts w:ascii="Times New Roman" w:hAnsi="Times New Roman" w:cs="Times New Roman"/>
          <w:sz w:val="24"/>
        </w:rPr>
        <w:t>» И.-</w:t>
      </w:r>
      <w:proofErr w:type="spellStart"/>
      <w:r w:rsidR="006B3446" w:rsidRPr="006F11DA">
        <w:rPr>
          <w:rFonts w:ascii="Times New Roman" w:hAnsi="Times New Roman" w:cs="Times New Roman"/>
          <w:sz w:val="24"/>
        </w:rPr>
        <w:t>С.Баха</w:t>
      </w:r>
      <w:proofErr w:type="spellEnd"/>
      <w:r w:rsidR="006B3446" w:rsidRPr="006F11DA">
        <w:rPr>
          <w:rFonts w:ascii="Times New Roman" w:hAnsi="Times New Roman" w:cs="Times New Roman"/>
          <w:sz w:val="24"/>
        </w:rPr>
        <w:t xml:space="preserve"> (скрипка </w:t>
      </w:r>
      <w:proofErr w:type="spellStart"/>
      <w:r w:rsidR="006B3446" w:rsidRPr="006F11DA">
        <w:rPr>
          <w:rFonts w:ascii="Times New Roman" w:hAnsi="Times New Roman" w:cs="Times New Roman"/>
          <w:sz w:val="24"/>
        </w:rPr>
        <w:t>Л.Неживлева</w:t>
      </w:r>
      <w:proofErr w:type="spellEnd"/>
      <w:r w:rsidR="006B3446" w:rsidRPr="006F11DA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6B3446" w:rsidRPr="006F11DA">
        <w:rPr>
          <w:rFonts w:ascii="Times New Roman" w:hAnsi="Times New Roman" w:cs="Times New Roman"/>
          <w:sz w:val="24"/>
        </w:rPr>
        <w:t>концермейстер</w:t>
      </w:r>
      <w:proofErr w:type="spellEnd"/>
      <w:r w:rsidR="006B3446" w:rsidRPr="006F11D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B3446" w:rsidRPr="006F11DA">
        <w:rPr>
          <w:rFonts w:ascii="Times New Roman" w:hAnsi="Times New Roman" w:cs="Times New Roman"/>
          <w:sz w:val="24"/>
        </w:rPr>
        <w:t>О.Самохвалова</w:t>
      </w:r>
      <w:proofErr w:type="spellEnd"/>
      <w:r w:rsidR="006B3446" w:rsidRPr="006F11DA">
        <w:rPr>
          <w:rFonts w:ascii="Times New Roman" w:hAnsi="Times New Roman" w:cs="Times New Roman"/>
          <w:sz w:val="24"/>
        </w:rPr>
        <w:t xml:space="preserve">), «Экспромт» </w:t>
      </w:r>
      <w:proofErr w:type="spellStart"/>
      <w:r w:rsidR="006B3446" w:rsidRPr="006F11DA">
        <w:rPr>
          <w:rFonts w:ascii="Times New Roman" w:hAnsi="Times New Roman" w:cs="Times New Roman"/>
          <w:sz w:val="24"/>
        </w:rPr>
        <w:t>Ф.Шуберта</w:t>
      </w:r>
      <w:proofErr w:type="spellEnd"/>
      <w:r w:rsidR="006B3446" w:rsidRPr="006F11DA">
        <w:rPr>
          <w:rFonts w:ascii="Times New Roman" w:hAnsi="Times New Roman" w:cs="Times New Roman"/>
          <w:sz w:val="24"/>
        </w:rPr>
        <w:t xml:space="preserve"> (</w:t>
      </w:r>
      <w:proofErr w:type="spellStart"/>
      <w:r w:rsidR="006B3446" w:rsidRPr="006F11DA">
        <w:rPr>
          <w:rFonts w:ascii="Times New Roman" w:hAnsi="Times New Roman" w:cs="Times New Roman"/>
          <w:sz w:val="24"/>
        </w:rPr>
        <w:t>И.Кацарская</w:t>
      </w:r>
      <w:proofErr w:type="spellEnd"/>
      <w:r w:rsidR="006B3446" w:rsidRPr="006F11DA">
        <w:rPr>
          <w:rFonts w:ascii="Times New Roman" w:hAnsi="Times New Roman" w:cs="Times New Roman"/>
          <w:sz w:val="24"/>
        </w:rPr>
        <w:t xml:space="preserve">), «Октябрь» П.И. Чайковского (учащаяся ДШИ Арина Григорян), «Революционный этюд» Ф. Шопена (выпускник школы Руслан Валиев), «Арабеска» </w:t>
      </w:r>
      <w:proofErr w:type="spellStart"/>
      <w:r w:rsidR="006B3446" w:rsidRPr="006F11DA">
        <w:rPr>
          <w:rFonts w:ascii="Times New Roman" w:hAnsi="Times New Roman" w:cs="Times New Roman"/>
          <w:sz w:val="24"/>
        </w:rPr>
        <w:t>К.Дебюсси</w:t>
      </w:r>
      <w:proofErr w:type="spellEnd"/>
      <w:r w:rsidR="006B3446" w:rsidRPr="006F11DA">
        <w:rPr>
          <w:rFonts w:ascii="Times New Roman" w:hAnsi="Times New Roman" w:cs="Times New Roman"/>
          <w:sz w:val="24"/>
        </w:rPr>
        <w:t xml:space="preserve"> (</w:t>
      </w:r>
      <w:proofErr w:type="spellStart"/>
      <w:r w:rsidR="006B3446" w:rsidRPr="006F11DA">
        <w:rPr>
          <w:rFonts w:ascii="Times New Roman" w:hAnsi="Times New Roman" w:cs="Times New Roman"/>
          <w:sz w:val="24"/>
        </w:rPr>
        <w:t>Б.Құтыбай</w:t>
      </w:r>
      <w:proofErr w:type="spellEnd"/>
      <w:r w:rsidR="006B3446" w:rsidRPr="006F11DA">
        <w:rPr>
          <w:rFonts w:ascii="Times New Roman" w:hAnsi="Times New Roman" w:cs="Times New Roman"/>
          <w:sz w:val="24"/>
        </w:rPr>
        <w:t xml:space="preserve">). Преподаватели </w:t>
      </w:r>
      <w:proofErr w:type="spellStart"/>
      <w:r w:rsidR="006B3446" w:rsidRPr="006F11DA">
        <w:rPr>
          <w:rFonts w:ascii="Times New Roman" w:hAnsi="Times New Roman" w:cs="Times New Roman"/>
          <w:sz w:val="24"/>
        </w:rPr>
        <w:t>О.Самохвалова</w:t>
      </w:r>
      <w:proofErr w:type="spellEnd"/>
      <w:r w:rsidR="006B3446" w:rsidRPr="006F11DA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6B3446" w:rsidRPr="006F11DA">
        <w:rPr>
          <w:rFonts w:ascii="Times New Roman" w:hAnsi="Times New Roman" w:cs="Times New Roman"/>
          <w:sz w:val="24"/>
        </w:rPr>
        <w:t>И.Кацарская</w:t>
      </w:r>
      <w:proofErr w:type="spellEnd"/>
      <w:r w:rsidR="006B3446" w:rsidRPr="006F11DA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6B3446" w:rsidRPr="006F11DA">
        <w:rPr>
          <w:rFonts w:ascii="Times New Roman" w:hAnsi="Times New Roman" w:cs="Times New Roman"/>
          <w:sz w:val="24"/>
        </w:rPr>
        <w:t>Б.Аблгазина</w:t>
      </w:r>
      <w:proofErr w:type="spellEnd"/>
      <w:r w:rsidR="006B3446" w:rsidRPr="006F11DA">
        <w:rPr>
          <w:rFonts w:ascii="Times New Roman" w:hAnsi="Times New Roman" w:cs="Times New Roman"/>
          <w:sz w:val="24"/>
        </w:rPr>
        <w:t xml:space="preserve"> и </w:t>
      </w:r>
      <w:proofErr w:type="spellStart"/>
      <w:r w:rsidR="006B3446" w:rsidRPr="006F11DA">
        <w:rPr>
          <w:rFonts w:ascii="Times New Roman" w:hAnsi="Times New Roman" w:cs="Times New Roman"/>
          <w:sz w:val="24"/>
        </w:rPr>
        <w:t>Э.Шпара</w:t>
      </w:r>
      <w:proofErr w:type="spellEnd"/>
      <w:r w:rsidR="006B3446" w:rsidRPr="006F11DA">
        <w:rPr>
          <w:rFonts w:ascii="Times New Roman" w:hAnsi="Times New Roman" w:cs="Times New Roman"/>
          <w:sz w:val="24"/>
        </w:rPr>
        <w:t xml:space="preserve"> исполнили в 8 рук композицию </w:t>
      </w:r>
      <w:proofErr w:type="spellStart"/>
      <w:r w:rsidR="006B3446" w:rsidRPr="006F11DA">
        <w:rPr>
          <w:rFonts w:ascii="Times New Roman" w:hAnsi="Times New Roman" w:cs="Times New Roman"/>
          <w:sz w:val="24"/>
        </w:rPr>
        <w:t>А.Хачатуряна</w:t>
      </w:r>
      <w:proofErr w:type="spellEnd"/>
      <w:r w:rsidR="006B3446" w:rsidRPr="006F11DA">
        <w:rPr>
          <w:rFonts w:ascii="Times New Roman" w:hAnsi="Times New Roman" w:cs="Times New Roman"/>
          <w:sz w:val="24"/>
        </w:rPr>
        <w:t xml:space="preserve"> «Танец с саблями» из балета «</w:t>
      </w:r>
      <w:proofErr w:type="spellStart"/>
      <w:r w:rsidR="006B3446" w:rsidRPr="006F11DA">
        <w:rPr>
          <w:rFonts w:ascii="Times New Roman" w:hAnsi="Times New Roman" w:cs="Times New Roman"/>
          <w:sz w:val="24"/>
        </w:rPr>
        <w:t>Гаянэ</w:t>
      </w:r>
      <w:proofErr w:type="spellEnd"/>
      <w:r w:rsidR="006B3446" w:rsidRPr="006F11DA">
        <w:rPr>
          <w:rFonts w:ascii="Times New Roman" w:hAnsi="Times New Roman" w:cs="Times New Roman"/>
          <w:sz w:val="24"/>
        </w:rPr>
        <w:t xml:space="preserve">», чем вызвали восхищение и восторг. </w:t>
      </w:r>
      <w:r w:rsidR="006B3446" w:rsidRPr="006F11DA">
        <w:rPr>
          <w:rFonts w:ascii="Times New Roman" w:hAnsi="Times New Roman" w:cs="Times New Roman"/>
          <w:sz w:val="24"/>
        </w:rPr>
        <w:lastRenderedPageBreak/>
        <w:t>Большой интерес у зрителей вызвало произведение великого Абая «</w:t>
      </w:r>
      <w:proofErr w:type="spellStart"/>
      <w:r w:rsidR="006B3446" w:rsidRPr="006F11DA">
        <w:rPr>
          <w:rFonts w:ascii="Times New Roman" w:hAnsi="Times New Roman" w:cs="Times New Roman"/>
          <w:sz w:val="24"/>
        </w:rPr>
        <w:t>Қор</w:t>
      </w:r>
      <w:proofErr w:type="spellEnd"/>
      <w:r w:rsidR="006B3446" w:rsidRPr="006F11D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B3446" w:rsidRPr="006F11DA">
        <w:rPr>
          <w:rFonts w:ascii="Times New Roman" w:hAnsi="Times New Roman" w:cs="Times New Roman"/>
          <w:sz w:val="24"/>
        </w:rPr>
        <w:t>болды</w:t>
      </w:r>
      <w:proofErr w:type="spellEnd"/>
      <w:r w:rsidR="006B3446" w:rsidRPr="006F11D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B3446" w:rsidRPr="006F11DA">
        <w:rPr>
          <w:rFonts w:ascii="Times New Roman" w:hAnsi="Times New Roman" w:cs="Times New Roman"/>
          <w:sz w:val="24"/>
        </w:rPr>
        <w:t>жаным</w:t>
      </w:r>
      <w:proofErr w:type="spellEnd"/>
      <w:r w:rsidR="006B3446" w:rsidRPr="006F11DA">
        <w:rPr>
          <w:rFonts w:ascii="Times New Roman" w:hAnsi="Times New Roman" w:cs="Times New Roman"/>
          <w:sz w:val="24"/>
        </w:rPr>
        <w:t xml:space="preserve">». В 1922 году мелодию песни на ноты переложил А. В. </w:t>
      </w:r>
      <w:proofErr w:type="spellStart"/>
      <w:r w:rsidR="006B3446" w:rsidRPr="006F11DA">
        <w:rPr>
          <w:rFonts w:ascii="Times New Roman" w:hAnsi="Times New Roman" w:cs="Times New Roman"/>
          <w:sz w:val="24"/>
        </w:rPr>
        <w:t>Затаевич</w:t>
      </w:r>
      <w:proofErr w:type="spellEnd"/>
      <w:r w:rsidR="006B3446" w:rsidRPr="006F11DA">
        <w:rPr>
          <w:rFonts w:ascii="Times New Roman" w:hAnsi="Times New Roman" w:cs="Times New Roman"/>
          <w:sz w:val="24"/>
        </w:rPr>
        <w:t xml:space="preserve"> и поместил без текста в своем сборнике «1000 казахских песен». А наш современник доцент Казахского национального университета искусств Владимир </w:t>
      </w:r>
      <w:proofErr w:type="spellStart"/>
      <w:r w:rsidR="006B3446" w:rsidRPr="006F11DA">
        <w:rPr>
          <w:rFonts w:ascii="Times New Roman" w:hAnsi="Times New Roman" w:cs="Times New Roman"/>
          <w:sz w:val="24"/>
        </w:rPr>
        <w:t>Манякин</w:t>
      </w:r>
      <w:proofErr w:type="spellEnd"/>
      <w:r w:rsidR="006B3446" w:rsidRPr="006F11DA">
        <w:rPr>
          <w:rFonts w:ascii="Times New Roman" w:hAnsi="Times New Roman" w:cs="Times New Roman"/>
          <w:sz w:val="24"/>
        </w:rPr>
        <w:t xml:space="preserve"> сделал фортепианную обработку песни Абая. На концерте это произведение исполнила преподаватель по классу фортепиано Ольга </w:t>
      </w:r>
      <w:proofErr w:type="spellStart"/>
      <w:r w:rsidR="006B3446" w:rsidRPr="006F11DA">
        <w:rPr>
          <w:rFonts w:ascii="Times New Roman" w:hAnsi="Times New Roman" w:cs="Times New Roman"/>
          <w:sz w:val="24"/>
        </w:rPr>
        <w:t>Самохвалова</w:t>
      </w:r>
      <w:proofErr w:type="spellEnd"/>
      <w:r w:rsidR="006B3446" w:rsidRPr="006F11DA">
        <w:rPr>
          <w:rFonts w:ascii="Times New Roman" w:hAnsi="Times New Roman" w:cs="Times New Roman"/>
          <w:sz w:val="24"/>
        </w:rPr>
        <w:t xml:space="preserve">. Очень нежно и трепетно прозвучало произведение современного узбекского композитора Валерия Сапарова «Элегия памяти </w:t>
      </w:r>
      <w:proofErr w:type="spellStart"/>
      <w:r w:rsidR="006B3446" w:rsidRPr="006F11DA">
        <w:rPr>
          <w:rFonts w:ascii="Times New Roman" w:hAnsi="Times New Roman" w:cs="Times New Roman"/>
          <w:sz w:val="24"/>
        </w:rPr>
        <w:t>Арно</w:t>
      </w:r>
      <w:proofErr w:type="spellEnd"/>
      <w:r w:rsidR="006B3446" w:rsidRPr="006F11D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B3446" w:rsidRPr="006F11DA">
        <w:rPr>
          <w:rFonts w:ascii="Times New Roman" w:hAnsi="Times New Roman" w:cs="Times New Roman"/>
          <w:sz w:val="24"/>
        </w:rPr>
        <w:t>Бабаджаняна</w:t>
      </w:r>
      <w:proofErr w:type="spellEnd"/>
      <w:r w:rsidR="006B3446" w:rsidRPr="006F11DA">
        <w:rPr>
          <w:rFonts w:ascii="Times New Roman" w:hAnsi="Times New Roman" w:cs="Times New Roman"/>
          <w:sz w:val="24"/>
        </w:rPr>
        <w:t xml:space="preserve">» в исполнении </w:t>
      </w:r>
      <w:proofErr w:type="spellStart"/>
      <w:r w:rsidR="006B3446" w:rsidRPr="006F11DA">
        <w:rPr>
          <w:rFonts w:ascii="Times New Roman" w:hAnsi="Times New Roman" w:cs="Times New Roman"/>
          <w:sz w:val="24"/>
        </w:rPr>
        <w:t>Б.Аблгазиной</w:t>
      </w:r>
      <w:proofErr w:type="spellEnd"/>
      <w:r w:rsidR="006B3446" w:rsidRPr="006F11DA">
        <w:rPr>
          <w:rFonts w:ascii="Times New Roman" w:hAnsi="Times New Roman" w:cs="Times New Roman"/>
          <w:sz w:val="24"/>
        </w:rPr>
        <w:t xml:space="preserve"> и Б. </w:t>
      </w:r>
      <w:proofErr w:type="spellStart"/>
      <w:r w:rsidR="006B3446" w:rsidRPr="006F11DA">
        <w:rPr>
          <w:rFonts w:ascii="Times New Roman" w:hAnsi="Times New Roman" w:cs="Times New Roman"/>
          <w:sz w:val="24"/>
        </w:rPr>
        <w:t>Құтыбай</w:t>
      </w:r>
      <w:proofErr w:type="spellEnd"/>
      <w:r w:rsidR="006B3446" w:rsidRPr="006F11DA">
        <w:rPr>
          <w:rFonts w:ascii="Times New Roman" w:hAnsi="Times New Roman" w:cs="Times New Roman"/>
          <w:sz w:val="24"/>
        </w:rPr>
        <w:t xml:space="preserve">. Слушая их игру, сразу всплыли строчки Гимна любви – «Ноктюрн» – в исполнении </w:t>
      </w:r>
      <w:proofErr w:type="spellStart"/>
      <w:r w:rsidR="006B3446" w:rsidRPr="006F11DA">
        <w:rPr>
          <w:rFonts w:ascii="Times New Roman" w:hAnsi="Times New Roman" w:cs="Times New Roman"/>
          <w:sz w:val="24"/>
        </w:rPr>
        <w:t>Муслима</w:t>
      </w:r>
      <w:proofErr w:type="spellEnd"/>
      <w:r w:rsidR="006B3446" w:rsidRPr="006F11DA">
        <w:rPr>
          <w:rFonts w:ascii="Times New Roman" w:hAnsi="Times New Roman" w:cs="Times New Roman"/>
          <w:sz w:val="24"/>
        </w:rPr>
        <w:t xml:space="preserve"> Магомаева: «Между мною и тобою гул небытия, Звёздные моря, тайные моря. Как тебе сейчас живётся, вешняя моя, Нежная моя, странная моя</w:t>
      </w:r>
      <w:proofErr w:type="gramStart"/>
      <w:r w:rsidR="006B3446" w:rsidRPr="006F11DA">
        <w:rPr>
          <w:rFonts w:ascii="Times New Roman" w:hAnsi="Times New Roman" w:cs="Times New Roman"/>
          <w:sz w:val="24"/>
        </w:rPr>
        <w:t>?»...</w:t>
      </w:r>
      <w:proofErr w:type="gramEnd"/>
      <w:r w:rsidR="006B3446" w:rsidRPr="006F11DA">
        <w:rPr>
          <w:rFonts w:ascii="Times New Roman" w:hAnsi="Times New Roman" w:cs="Times New Roman"/>
          <w:sz w:val="24"/>
        </w:rPr>
        <w:t xml:space="preserve"> Ученица 3-го класса </w:t>
      </w:r>
      <w:proofErr w:type="spellStart"/>
      <w:r w:rsidR="006B3446" w:rsidRPr="006F11DA">
        <w:rPr>
          <w:rFonts w:ascii="Times New Roman" w:hAnsi="Times New Roman" w:cs="Times New Roman"/>
          <w:sz w:val="24"/>
        </w:rPr>
        <w:t>Мадина</w:t>
      </w:r>
      <w:proofErr w:type="spellEnd"/>
      <w:r w:rsidR="006B3446" w:rsidRPr="006F11D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B3446" w:rsidRPr="006F11DA">
        <w:rPr>
          <w:rFonts w:ascii="Times New Roman" w:hAnsi="Times New Roman" w:cs="Times New Roman"/>
          <w:sz w:val="24"/>
        </w:rPr>
        <w:t>Кошпанова</w:t>
      </w:r>
      <w:proofErr w:type="spellEnd"/>
      <w:r w:rsidR="006B3446" w:rsidRPr="006F11DA">
        <w:rPr>
          <w:rFonts w:ascii="Times New Roman" w:hAnsi="Times New Roman" w:cs="Times New Roman"/>
          <w:sz w:val="24"/>
        </w:rPr>
        <w:t xml:space="preserve"> представила музыкальные произведения </w:t>
      </w:r>
      <w:proofErr w:type="spellStart"/>
      <w:r w:rsidR="006B3446" w:rsidRPr="006F11DA">
        <w:rPr>
          <w:rFonts w:ascii="Times New Roman" w:hAnsi="Times New Roman" w:cs="Times New Roman"/>
          <w:sz w:val="24"/>
        </w:rPr>
        <w:t>Д.Андосова</w:t>
      </w:r>
      <w:proofErr w:type="spellEnd"/>
      <w:r w:rsidR="006B3446" w:rsidRPr="006F11DA">
        <w:rPr>
          <w:rFonts w:ascii="Times New Roman" w:hAnsi="Times New Roman" w:cs="Times New Roman"/>
          <w:sz w:val="24"/>
        </w:rPr>
        <w:t xml:space="preserve"> «Маленький </w:t>
      </w:r>
      <w:proofErr w:type="spellStart"/>
      <w:r w:rsidR="006B3446" w:rsidRPr="006F11DA">
        <w:rPr>
          <w:rFonts w:ascii="Times New Roman" w:hAnsi="Times New Roman" w:cs="Times New Roman"/>
          <w:sz w:val="24"/>
        </w:rPr>
        <w:t>кюйши</w:t>
      </w:r>
      <w:proofErr w:type="spellEnd"/>
      <w:r w:rsidR="006B3446" w:rsidRPr="006F11DA">
        <w:rPr>
          <w:rFonts w:ascii="Times New Roman" w:hAnsi="Times New Roman" w:cs="Times New Roman"/>
          <w:sz w:val="24"/>
        </w:rPr>
        <w:t xml:space="preserve">» и </w:t>
      </w:r>
      <w:proofErr w:type="spellStart"/>
      <w:r w:rsidR="006B3446" w:rsidRPr="006F11DA">
        <w:rPr>
          <w:rFonts w:ascii="Times New Roman" w:hAnsi="Times New Roman" w:cs="Times New Roman"/>
          <w:sz w:val="24"/>
        </w:rPr>
        <w:t>Н.Мордасова</w:t>
      </w:r>
      <w:proofErr w:type="spellEnd"/>
      <w:r w:rsidR="006B3446" w:rsidRPr="006F11DA">
        <w:rPr>
          <w:rFonts w:ascii="Times New Roman" w:hAnsi="Times New Roman" w:cs="Times New Roman"/>
          <w:sz w:val="24"/>
        </w:rPr>
        <w:t xml:space="preserve"> «Движение». «Вальс» </w:t>
      </w:r>
      <w:proofErr w:type="spellStart"/>
      <w:r w:rsidR="006B3446" w:rsidRPr="006F11DA">
        <w:rPr>
          <w:rFonts w:ascii="Times New Roman" w:hAnsi="Times New Roman" w:cs="Times New Roman"/>
          <w:sz w:val="24"/>
        </w:rPr>
        <w:t>Дзё</w:t>
      </w:r>
      <w:proofErr w:type="spellEnd"/>
      <w:r w:rsidR="006B3446" w:rsidRPr="006F11D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B3446" w:rsidRPr="006F11DA">
        <w:rPr>
          <w:rFonts w:ascii="Times New Roman" w:hAnsi="Times New Roman" w:cs="Times New Roman"/>
          <w:sz w:val="24"/>
        </w:rPr>
        <w:t>Хисаиси</w:t>
      </w:r>
      <w:proofErr w:type="spellEnd"/>
      <w:r w:rsidR="006B3446" w:rsidRPr="006F11DA">
        <w:rPr>
          <w:rFonts w:ascii="Times New Roman" w:hAnsi="Times New Roman" w:cs="Times New Roman"/>
          <w:sz w:val="24"/>
        </w:rPr>
        <w:t xml:space="preserve"> к культовому японскому аниме «Ходячий замок» в исполнении </w:t>
      </w:r>
      <w:proofErr w:type="spellStart"/>
      <w:r w:rsidR="006B3446" w:rsidRPr="006F11DA">
        <w:rPr>
          <w:rFonts w:ascii="Times New Roman" w:hAnsi="Times New Roman" w:cs="Times New Roman"/>
          <w:sz w:val="24"/>
        </w:rPr>
        <w:t>А.Тайбасаровой</w:t>
      </w:r>
      <w:proofErr w:type="spellEnd"/>
      <w:r w:rsidR="006B3446" w:rsidRPr="006F11DA">
        <w:rPr>
          <w:rFonts w:ascii="Times New Roman" w:hAnsi="Times New Roman" w:cs="Times New Roman"/>
          <w:sz w:val="24"/>
        </w:rPr>
        <w:t xml:space="preserve"> и </w:t>
      </w:r>
      <w:proofErr w:type="spellStart"/>
      <w:r w:rsidR="006B3446" w:rsidRPr="006F11DA">
        <w:rPr>
          <w:rFonts w:ascii="Times New Roman" w:hAnsi="Times New Roman" w:cs="Times New Roman"/>
          <w:sz w:val="24"/>
        </w:rPr>
        <w:t>А.Савиной</w:t>
      </w:r>
      <w:proofErr w:type="spellEnd"/>
      <w:r w:rsidR="006B3446" w:rsidRPr="006F11DA">
        <w:rPr>
          <w:rFonts w:ascii="Times New Roman" w:hAnsi="Times New Roman" w:cs="Times New Roman"/>
          <w:sz w:val="24"/>
        </w:rPr>
        <w:t xml:space="preserve"> наполнил зал волшебством и унес слушателей куда-то в сказочную даль. Произведения именитых композитов XVIII-XIX веков переплетались с творениями XX века. Музыканты создали романтическую атмосферу вечера, исполнив прекрасные образцы фортепианной музыки. А дополнением к творческим номерам пианистов были небольшие рассказы о музыке и композиторах, жанрах и стилях. Поэтому концерт можно смело назвать вечером, завершением которого стало исполнение одной из знаковых композиций Фредди Меркьюри – «Богемская рапсодия». Все участники мероприятия получили заслуженные аплодисменты и слова благодарности от зрителей. Концерт оказался настоящим праздником музыки и хорошего настроения. </w:t>
      </w:r>
    </w:p>
    <w:p w:rsidR="00EC09A5" w:rsidRDefault="006B3446" w:rsidP="00EC09A5">
      <w:pPr>
        <w:spacing w:after="0"/>
        <w:jc w:val="right"/>
        <w:rPr>
          <w:rFonts w:ascii="Times New Roman" w:hAnsi="Times New Roman" w:cs="Times New Roman"/>
        </w:rPr>
      </w:pPr>
      <w:r w:rsidRPr="006F11DA">
        <w:rPr>
          <w:rFonts w:ascii="Times New Roman" w:hAnsi="Times New Roman" w:cs="Times New Roman"/>
          <w:sz w:val="24"/>
          <w:lang w:val="kk-KZ"/>
        </w:rPr>
        <w:t xml:space="preserve">                                                                                  </w:t>
      </w:r>
      <w:r w:rsidR="006F11DA">
        <w:rPr>
          <w:rFonts w:ascii="Times New Roman" w:hAnsi="Times New Roman" w:cs="Times New Roman"/>
          <w:lang w:val="kk-KZ"/>
        </w:rPr>
        <w:t xml:space="preserve">                 </w:t>
      </w:r>
      <w:r w:rsidR="00EC09A5">
        <w:rPr>
          <w:rFonts w:ascii="Times New Roman" w:hAnsi="Times New Roman" w:cs="Times New Roman"/>
          <w:lang w:val="kk-KZ"/>
        </w:rPr>
        <w:t xml:space="preserve"> </w:t>
      </w:r>
      <w:proofErr w:type="spellStart"/>
      <w:r w:rsidRPr="006F11DA">
        <w:rPr>
          <w:rFonts w:ascii="Times New Roman" w:hAnsi="Times New Roman" w:cs="Times New Roman"/>
        </w:rPr>
        <w:t>Нурия</w:t>
      </w:r>
      <w:proofErr w:type="spellEnd"/>
      <w:r w:rsidRPr="006F11DA">
        <w:rPr>
          <w:rFonts w:ascii="Times New Roman" w:hAnsi="Times New Roman" w:cs="Times New Roman"/>
        </w:rPr>
        <w:t xml:space="preserve"> ИЛЬЯСОВА.</w:t>
      </w:r>
    </w:p>
    <w:p w:rsidR="00303655" w:rsidRPr="006F11DA" w:rsidRDefault="00EC09A5" w:rsidP="00EC09A5">
      <w:pPr>
        <w:spacing w:after="0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kk-KZ"/>
        </w:rPr>
        <w:t xml:space="preserve">                                                                                                                </w:t>
      </w:r>
      <w:r w:rsidR="006B3446" w:rsidRPr="006F11DA">
        <w:rPr>
          <w:rFonts w:ascii="Times New Roman" w:hAnsi="Times New Roman" w:cs="Times New Roman"/>
        </w:rPr>
        <w:t xml:space="preserve"> Фото</w:t>
      </w:r>
      <w:bookmarkStart w:id="0" w:name="_GoBack"/>
      <w:bookmarkEnd w:id="0"/>
      <w:r w:rsidR="006B3446" w:rsidRPr="006F11DA">
        <w:rPr>
          <w:rFonts w:ascii="Times New Roman" w:hAnsi="Times New Roman" w:cs="Times New Roman"/>
        </w:rPr>
        <w:t xml:space="preserve"> автора. </w:t>
      </w:r>
    </w:p>
    <w:sectPr w:rsidR="00303655" w:rsidRPr="006F11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263F"/>
    <w:rsid w:val="00303655"/>
    <w:rsid w:val="0061263F"/>
    <w:rsid w:val="006B3446"/>
    <w:rsid w:val="006F11DA"/>
    <w:rsid w:val="0080267C"/>
    <w:rsid w:val="00EC0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BF2947"/>
  <w15:chartTrackingRefBased/>
  <w15:docId w15:val="{657DE392-8E5B-4EE6-87FB-4CA6A765E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666</Words>
  <Characters>3797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</dc:creator>
  <cp:keywords/>
  <dc:description/>
  <cp:lastModifiedBy>Admi</cp:lastModifiedBy>
  <cp:revision>5</cp:revision>
  <dcterms:created xsi:type="dcterms:W3CDTF">2023-11-17T19:50:00Z</dcterms:created>
  <dcterms:modified xsi:type="dcterms:W3CDTF">2023-11-17T20:47:00Z</dcterms:modified>
</cp:coreProperties>
</file>