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DFF" w:rsidRPr="003B7DFF" w:rsidRDefault="003B7DFF" w:rsidP="003B7DFF">
      <w:pPr>
        <w:keepNext/>
        <w:keepLines/>
        <w:spacing w:after="0" w:line="240" w:lineRule="auto"/>
        <w:ind w:left="1020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bookmark0"/>
      <w:r w:rsidRPr="003B7DFF">
        <w:rPr>
          <w:rFonts w:ascii="Book Antiqua" w:eastAsia="Times New Roman" w:hAnsi="Book Antiqua" w:cs="Book Antiqua"/>
          <w:b/>
          <w:bCs/>
          <w:color w:val="459F17"/>
          <w:sz w:val="30"/>
          <w:szCs w:val="30"/>
          <w:lang w:eastAsia="ru-RU"/>
        </w:rPr>
        <w:t>СТРОКИ ИЗ БИОГРАФИИ</w:t>
      </w:r>
      <w:bookmarkEnd w:id="0"/>
    </w:p>
    <w:p w:rsidR="003B7DFF" w:rsidRPr="003B7DFF" w:rsidRDefault="003B7DFF" w:rsidP="003B7DFF">
      <w:pPr>
        <w:spacing w:after="0" w:line="240" w:lineRule="auto"/>
        <w:ind w:left="60" w:firstLine="2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С чего для нас начинается незнакомый город? Разумеется, со слова «здравствуй», которое обращено к железнодорожному вокзалу или аэропорту, где приземлился ваш самолёт... Главные аэропорты столицы -</w:t>
      </w:r>
      <w:r w:rsidRPr="003B7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Внуково, Домодедово, Шереметьево. 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Вокзалов в Москве девять:</w:t>
      </w:r>
      <w:r w:rsidRPr="003B7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3B7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Ленинградский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(самый старый),</w:t>
      </w:r>
      <w:r w:rsidRPr="003B7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</w:t>
      </w:r>
      <w:r w:rsidRPr="003B7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oftHyphen/>
        <w:t>занский, Ярославский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(все три расположены на Комсомольской площади), а также</w:t>
      </w:r>
      <w:r w:rsidRPr="003B7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Белорусский, Курский, Киевский, Павелец</w:t>
      </w:r>
      <w:r w:rsidRPr="003B7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oftHyphen/>
        <w:t>кий, Рижский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3B7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7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Савёловский</w:t>
      </w:r>
      <w:proofErr w:type="spellEnd"/>
      <w:r w:rsidRPr="003B7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gramEnd"/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какой бы вокзал вы не прие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хали, рядом обязательно есть станция метро, а значит, попасть в любую географическую точку столицы не составит труда!</w:t>
      </w:r>
    </w:p>
    <w:p w:rsidR="003B7DFF" w:rsidRDefault="00F27A45" w:rsidP="003B7DFF">
      <w:pPr>
        <w:spacing w:after="0" w:line="240" w:lineRule="auto"/>
        <w:ind w:left="60" w:firstLine="220"/>
        <w:jc w:val="both"/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32E67DB7" wp14:editId="4F71B577">
            <wp:simplePos x="0" y="0"/>
            <wp:positionH relativeFrom="column">
              <wp:posOffset>4038600</wp:posOffset>
            </wp:positionH>
            <wp:positionV relativeFrom="paragraph">
              <wp:posOffset>690245</wp:posOffset>
            </wp:positionV>
            <wp:extent cx="1781175" cy="2486025"/>
            <wp:effectExtent l="0" t="0" r="9525" b="9525"/>
            <wp:wrapThrough wrapText="bothSides">
              <wp:wrapPolygon edited="0">
                <wp:start x="0" y="0"/>
                <wp:lineTo x="0" y="21517"/>
                <wp:lineTo x="21484" y="21517"/>
                <wp:lineTo x="21484" y="0"/>
                <wp:lineTo x="0" y="0"/>
              </wp:wrapPolygon>
            </wp:wrapThrough>
            <wp:docPr id="2" name="Рисунок 2" descr="C:\Users\admin\Desktop\img1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img17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 Москвы - не меньше 860 лет, поскольку отсчёт ведёт</w:t>
      </w:r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ся от первого упоминания в летописи, то есть - от 4 апреля 1147 года. В этот день суздальский князь Юрий Владимирович по прозвищу Долгорукий пригласил «в </w:t>
      </w:r>
      <w:proofErr w:type="spellStart"/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Москов</w:t>
      </w:r>
      <w:proofErr w:type="spellEnd"/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» черниговского кня</w:t>
      </w:r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зя Святослава </w:t>
      </w:r>
      <w:proofErr w:type="spellStart"/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Ольговича</w:t>
      </w:r>
      <w:proofErr w:type="spellEnd"/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«обед силён». С той поры Долгору</w:t>
      </w:r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кий и считается основателем Москвы. На самом деле город го</w:t>
      </w:r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раздо старше: археологи предполагают, что документы «молодят» его не меньше, чем на 150-200 лет! Должность у Москвы почётная - столица России. Занимает она это место (с «небольшим», в 200 лет, пе</w:t>
      </w:r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рерывом) вот уже несколько веков, с тех пор как объединила вокруг себя российс</w:t>
      </w:r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кие княжества. Много раз была в бою, сра</w:t>
      </w:r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жалась, оборонялась, горела в пламени пожаров и даже временно отступала, но всегда оказывалась, в конце концов, побе</w:t>
      </w:r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дительницей! Имеет ли государственные награды? Конечно. Москва удостоена зва</w:t>
      </w:r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ния «Город-герой», дважды чеканила ме</w:t>
      </w:r>
      <w:r w:rsidR="003B7DFF"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дали в честь своего дня рождения - в 1947-м (800-летие) и в 1997-м, отметив 850-летний юбилей.</w:t>
      </w:r>
      <w:r w:rsidRPr="00F27A45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3B7DFF" w:rsidRPr="003B7DFF" w:rsidRDefault="00F27A45" w:rsidP="003B7DFF">
      <w:pPr>
        <w:spacing w:after="120" w:line="240" w:lineRule="auto"/>
        <w:ind w:left="120" w:right="21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  </w:t>
      </w:r>
      <w:r w:rsidR="003B7DFF" w:rsidRPr="003B7DF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Известная ажурная башня на Шаболовке, сооружённая по проекту инженера Шухова, много лет была «визитной карточкой» нашего телевидения</w:t>
      </w:r>
    </w:p>
    <w:p w:rsidR="003B7DFF" w:rsidRPr="003B7DFF" w:rsidRDefault="003B7DFF" w:rsidP="003B7DFF">
      <w:pPr>
        <w:spacing w:before="120" w:after="0" w:line="240" w:lineRule="auto"/>
        <w:ind w:left="120" w:firstLine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 начиналась с Кремля, а потом несколько раз опоясыва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лась кольцами крепостных стен, валами, по некоторым из кото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рых мы с вами пройдём. Отсюда и кольцевая структура основных московских магистралей и улиц, многие из которых проложены </w:t>
      </w:r>
      <w:proofErr w:type="spellStart"/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единявших</w:t>
      </w:r>
      <w:proofErr w:type="spellEnd"/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Москву с соседями.</w:t>
      </w:r>
    </w:p>
    <w:p w:rsidR="003B7DFF" w:rsidRPr="003B7DFF" w:rsidRDefault="003B7DFF" w:rsidP="003B7DFF">
      <w:pPr>
        <w:spacing w:after="0" w:line="240" w:lineRule="auto"/>
        <w:ind w:left="20" w:right="20" w:firstLine="2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GoBack"/>
      <w:bookmarkEnd w:id="1"/>
    </w:p>
    <w:p w:rsidR="003B7DFF" w:rsidRPr="003B7DFF" w:rsidRDefault="003B7DFF" w:rsidP="003B7DFF">
      <w:pPr>
        <w:spacing w:after="0" w:line="240" w:lineRule="auto"/>
        <w:ind w:left="20" w:right="20" w:firstLine="2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Географическое положение города - ' северной широты и 37°37° восточной долготы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55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45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°от Гринвичского меридиана. Москва 1 один из крупнейших мегаполисов мира. Общая территория, под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чинённая столичной мэрии, около 1081 кв. км. Почему - «около»? Потому что пока мы готовили этот выпуск «ДЭ», в Москве запрос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то мог вырасти новый район, расположенный где-нибудь за пре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делами МКАД, и её площадь увеличилась. Население (по данным 2008 года) 10, 509 </w:t>
      </w:r>
      <w:proofErr w:type="gramStart"/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млн</w:t>
      </w:r>
      <w:proofErr w:type="gramEnd"/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человек. Да ещё приезжих - около 2 млн... Сколько всего? Правильно: почти 13 </w:t>
      </w:r>
      <w:proofErr w:type="gramStart"/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млн</w:t>
      </w:r>
      <w:proofErr w:type="gramEnd"/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человек.</w:t>
      </w:r>
    </w:p>
    <w:p w:rsidR="003B7DFF" w:rsidRPr="003B7DFF" w:rsidRDefault="003B7DFF" w:rsidP="003B7DFF">
      <w:pPr>
        <w:spacing w:after="0" w:line="240" w:lineRule="auto"/>
        <w:ind w:left="20" w:right="20" w:firstLine="2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 в Москве умеренно-континентальный, но в городе зи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мой всегда немного теплее, чем в Подмосковье, - большой город «дышит» вместе со своими заводами, миллионами автомашин... Москва - крупнейший индустриальный центр России. Здесь жи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вут и работают люди более чем 130 национальностей, стоят хра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мы всех основных мировых религий.</w:t>
      </w:r>
    </w:p>
    <w:p w:rsidR="003B7DFF" w:rsidRPr="003B7DFF" w:rsidRDefault="003B7DFF" w:rsidP="003B7DFF">
      <w:pPr>
        <w:spacing w:after="360" w:line="240" w:lineRule="auto"/>
        <w:ind w:left="20" w:right="20" w:firstLine="2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Легенда утверждает, что Москва построена на</w:t>
      </w:r>
      <w:r w:rsidRPr="003B7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«семи хол</w:t>
      </w:r>
      <w:r w:rsidRPr="003B7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oftHyphen/>
        <w:t>мах»,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 на самом деле возвышенностей (как и низин) в городе гораздо больше, хотя не всякий передвигающийся по улицам че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ловек их может заметить: века сгладили рельеф столицы. По территории Москвы протекают (по поверхности и в трубах) около сотни рек и </w:t>
      </w:r>
      <w:proofErr w:type="spellStart"/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ручьёв</w:t>
      </w:r>
      <w:proofErr w:type="spellEnd"/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t>. Ещё лет 200 назад в Москве можно было нас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читать примерно 850 озёр и прудов, но сейчас их осталось мень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ше 300. В Москве сотни исторических, 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архитектурных и культур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ных памятников разных эпох. Каждый из них достоин того, чтобы его увидеть. Но на это нам с вами не хватит жизни. Попробуем посмотреть самое главное, самое интересное и самое известное. Но и это не так уж мало: даже многие москвичи не были там, ку</w:t>
      </w:r>
      <w:r w:rsidRPr="003B7DFF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да мы с вами сегодня отправимся! Итак, в путь...</w:t>
      </w:r>
    </w:p>
    <w:p w:rsidR="00F27A45" w:rsidRDefault="00F27A45" w:rsidP="003B7DF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A1D729F" wp14:editId="76C306BD">
            <wp:extent cx="2295525" cy="1352550"/>
            <wp:effectExtent l="0" t="0" r="9525" b="0"/>
            <wp:docPr id="1" name="Рисунок 1" descr="C:\Users\admin\Desktop\img1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img17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DFF" w:rsidRPr="003B7DFF" w:rsidRDefault="003B7DFF" w:rsidP="003B7D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DF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Знаменитый Дом Пашкова, построенный по некоторым данным великим В. Баженовым, находится возле Кремля</w:t>
      </w:r>
    </w:p>
    <w:p w:rsidR="00A1569E" w:rsidRPr="003B7DFF" w:rsidRDefault="00A1569E" w:rsidP="003B7DF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A1569E" w:rsidRPr="003B7DFF" w:rsidSect="003B7DFF">
      <w:pgSz w:w="11909" w:h="16834"/>
      <w:pgMar w:top="709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446"/>
    <w:rsid w:val="003B7DFF"/>
    <w:rsid w:val="00A1569E"/>
    <w:rsid w:val="00CF1446"/>
    <w:rsid w:val="00F2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27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27A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27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27A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561</Words>
  <Characters>3200</Characters>
  <Application>Microsoft Office Word</Application>
  <DocSecurity>0</DocSecurity>
  <Lines>26</Lines>
  <Paragraphs>7</Paragraphs>
  <ScaleCrop>false</ScaleCrop>
  <Company>Home</Company>
  <LinksUpToDate>false</LinksUpToDate>
  <CharactersWithSpaces>3754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2019-10-29T04:31:00Z</dcterms:created>
  <dcterms:modified xsi:type="dcterms:W3CDTF">2019-10-29T06:14:00Z</dcterms:modified>
</cp:coreProperties>
</file>