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F48" w:rsidRPr="00B20F48" w:rsidRDefault="00B20F48" w:rsidP="00B20F48">
      <w:pPr>
        <w:rPr>
          <w:rFonts w:ascii="Times New Roman" w:hAnsi="Times New Roman" w:cs="Times New Roman"/>
          <w:b/>
          <w:sz w:val="24"/>
          <w:szCs w:val="24"/>
        </w:rPr>
      </w:pPr>
      <w:r w:rsidRPr="00B20F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</w:t>
      </w:r>
      <w:r w:rsidRPr="00B20F48">
        <w:rPr>
          <w:rFonts w:ascii="Times New Roman" w:hAnsi="Times New Roman" w:cs="Times New Roman"/>
          <w:b/>
          <w:sz w:val="24"/>
          <w:szCs w:val="24"/>
        </w:rPr>
        <w:t>ҚАЛАНЫ</w:t>
      </w:r>
      <w:r w:rsidRPr="00B20F48">
        <w:rPr>
          <w:rFonts w:ascii="Times New Roman" w:hAnsi="Times New Roman" w:cs="Times New Roman"/>
          <w:b/>
          <w:sz w:val="24"/>
          <w:szCs w:val="24"/>
        </w:rPr>
        <w:t xml:space="preserve"> СУМЕН</w:t>
      </w:r>
      <w:r w:rsidRPr="00B20F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b/>
          <w:sz w:val="24"/>
          <w:szCs w:val="24"/>
        </w:rPr>
        <w:t>ҚАМТЫҒАН</w:t>
      </w:r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0F48" w:rsidRPr="00B20F48" w:rsidRDefault="00B20F48" w:rsidP="00B20F48">
      <w:pPr>
        <w:spacing w:line="276" w:lineRule="auto"/>
        <w:ind w:left="142" w:right="283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B20F48">
        <w:rPr>
          <w:rFonts w:ascii="Times New Roman" w:hAnsi="Times New Roman" w:cs="Times New Roman"/>
          <w:b/>
          <w:sz w:val="24"/>
          <w:szCs w:val="24"/>
        </w:rPr>
        <w:t xml:space="preserve">«Ауру –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астан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»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деген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Бұл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ауыз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суға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қаты</w:t>
      </w:r>
      <w:r w:rsidRPr="00B20F48">
        <w:rPr>
          <w:rFonts w:ascii="Times New Roman" w:hAnsi="Times New Roman" w:cs="Times New Roman"/>
          <w:b/>
          <w:sz w:val="24"/>
          <w:szCs w:val="24"/>
        </w:rPr>
        <w:t>сты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да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айтылса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керек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Қаламызды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сап</w:t>
      </w:r>
      <w:r w:rsidRPr="00B20F48">
        <w:rPr>
          <w:rFonts w:ascii="Times New Roman" w:hAnsi="Times New Roman" w:cs="Times New Roman"/>
          <w:b/>
          <w:sz w:val="24"/>
          <w:szCs w:val="24"/>
        </w:rPr>
        <w:t>алы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ауыз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сумен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қамтамасыз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етуді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нәтижелі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жүзеге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асыруда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қаншама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адамның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еңбегі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жатыр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Жылумен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сумен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жабдықтау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кәсіпорнында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41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жыл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тер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төккен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Сейітәзім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Ибраев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осы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істің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майталманы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>.</w:t>
      </w:r>
    </w:p>
    <w:p w:rsidR="00B20F48" w:rsidRPr="00B20F48" w:rsidRDefault="00B20F48" w:rsidP="00B20F48">
      <w:pPr>
        <w:spacing w:after="0" w:line="276" w:lineRule="auto"/>
        <w:ind w:left="142" w:right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Суық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су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кәріз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желілері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цехының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0F48">
        <w:rPr>
          <w:rFonts w:ascii="Times New Roman" w:hAnsi="Times New Roman" w:cs="Times New Roman"/>
          <w:sz w:val="24"/>
          <w:szCs w:val="24"/>
        </w:rPr>
        <w:t>насос,хлорлау</w:t>
      </w:r>
      <w:proofErr w:type="spellEnd"/>
      <w:proofErr w:type="gram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қондырғыларын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№3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жөндеу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жүйесінің</w:t>
      </w:r>
      <w:proofErr w:type="spellEnd"/>
    </w:p>
    <w:p w:rsidR="00B20F48" w:rsidRPr="00B20F48" w:rsidRDefault="00B20F48" w:rsidP="00B20F48">
      <w:pPr>
        <w:spacing w:after="0" w:line="276" w:lineRule="auto"/>
        <w:ind w:left="142" w:right="283"/>
        <w:jc w:val="both"/>
        <w:rPr>
          <w:rFonts w:ascii="Times New Roman" w:hAnsi="Times New Roman" w:cs="Times New Roman"/>
          <w:sz w:val="24"/>
          <w:szCs w:val="24"/>
        </w:rPr>
      </w:pPr>
      <w:r w:rsidRPr="00B20F48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разрядты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с</w:t>
      </w:r>
      <w:r w:rsidRPr="00B20F48">
        <w:rPr>
          <w:rFonts w:ascii="Times New Roman" w:hAnsi="Times New Roman" w:cs="Times New Roman"/>
          <w:sz w:val="24"/>
          <w:szCs w:val="24"/>
        </w:rPr>
        <w:t>лесарь-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жөндеушісі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тұтынушыларға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</w:rPr>
        <w:t xml:space="preserve">суды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үздіксіз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беруді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қамтамасыз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етеді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>.</w:t>
      </w:r>
    </w:p>
    <w:p w:rsidR="00B20F48" w:rsidRPr="00B20F48" w:rsidRDefault="00B20F48" w:rsidP="00B20F48">
      <w:pPr>
        <w:spacing w:after="0" w:line="276" w:lineRule="auto"/>
        <w:ind w:left="142" w:right="283"/>
        <w:jc w:val="both"/>
        <w:rPr>
          <w:rFonts w:ascii="Times New Roman" w:hAnsi="Times New Roman" w:cs="Times New Roman"/>
          <w:sz w:val="24"/>
          <w:szCs w:val="24"/>
        </w:rPr>
      </w:pPr>
      <w:r w:rsidRPr="00B20F48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Тапшылық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көп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жағдайда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қолда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бар су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ресурстарын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дұ</w:t>
      </w:r>
      <w:r>
        <w:rPr>
          <w:rFonts w:ascii="Times New Roman" w:hAnsi="Times New Roman" w:cs="Times New Roman"/>
          <w:sz w:val="24"/>
          <w:szCs w:val="24"/>
        </w:rPr>
        <w:t>рыс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пайдаланбау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салдарынан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орын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алып</w:t>
      </w:r>
      <w:proofErr w:type="spellEnd"/>
      <w:proofErr w:type="gram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жатады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Су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жүйелеріне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өлшегіш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аспаптар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орнату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құбырларды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ауыстыру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жабдықтау</w:t>
      </w:r>
      <w:proofErr w:type="spellEnd"/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желілерін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толық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жаңалау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жұмыстарын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жүргізгеннің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арқасында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судың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жоғарғы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көрсеткіші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арта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түсуде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Бастыс</w:t>
      </w:r>
      <w:r w:rsidRPr="00B20F48">
        <w:rPr>
          <w:rFonts w:ascii="Times New Roman" w:hAnsi="Times New Roman" w:cs="Times New Roman"/>
          <w:sz w:val="24"/>
          <w:szCs w:val="24"/>
        </w:rPr>
        <w:t>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аталған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кемшіліктер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жойылған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>,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Сейітәзі</w:t>
      </w:r>
      <w:r>
        <w:rPr>
          <w:rFonts w:ascii="Times New Roman" w:hAnsi="Times New Roman" w:cs="Times New Roman"/>
          <w:sz w:val="24"/>
          <w:szCs w:val="24"/>
        </w:rPr>
        <w:t>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Қалиұлы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қалаға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беретін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400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диаметрлі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бірдей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су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құбырының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жұмысын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бақылауда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ұстайды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Бірлесе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атқарған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жұмыс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нәтижесінде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су беру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көлемі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ұлғайып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сапасы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жақсар</w:t>
      </w:r>
      <w:r w:rsidRPr="00B20F48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түскен.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Еңбек ұжымындағы хлорлау және насос жабдықтарының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операторлары мен машинистері өз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ісінің шебері.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Олардың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қатарында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Қалампыр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Таңсықбаева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Ай</w:t>
      </w:r>
      <w:r w:rsidRPr="00B20F48">
        <w:rPr>
          <w:rFonts w:ascii="Times New Roman" w:hAnsi="Times New Roman" w:cs="Times New Roman"/>
          <w:sz w:val="24"/>
          <w:szCs w:val="24"/>
        </w:rPr>
        <w:t>сұлу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Өтеулиева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>, Владимир Козлов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</w:rPr>
        <w:t>бар.</w:t>
      </w:r>
    </w:p>
    <w:p w:rsidR="00B20F48" w:rsidRPr="00B20F48" w:rsidRDefault="00B20F48" w:rsidP="00B20F48">
      <w:pPr>
        <w:spacing w:line="276" w:lineRule="auto"/>
        <w:ind w:left="142" w:right="28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B20F48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Сейітәзім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Қалиұлы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еңбекқор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Жұмысқа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асқан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жауапкершілікпен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қарайды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Қауіпсіздік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техникасын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қатаң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сақтап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ұжымды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абыройлы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қызмет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етуге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шақырады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Жастарға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жөн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сілтеп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бағыттап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отырады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тәжіри</w:t>
      </w:r>
      <w:r w:rsidRPr="00B20F48">
        <w:rPr>
          <w:rFonts w:ascii="Times New Roman" w:hAnsi="Times New Roman" w:cs="Times New Roman"/>
          <w:sz w:val="24"/>
          <w:szCs w:val="24"/>
        </w:rPr>
        <w:t>бесімен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бөліседі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дейді</w:t>
      </w:r>
      <w:proofErr w:type="spellEnd"/>
      <w:r w:rsidRPr="00B20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sz w:val="24"/>
          <w:szCs w:val="24"/>
        </w:rPr>
        <w:t>олар.</w:t>
      </w:r>
      <w:proofErr w:type="spellEnd"/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Хлорлау қо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ндырғыларын, насостарды жөндеп,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бөлшектерді айырбастап, ақаул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арды дер кезінде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ауыздықтап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отыратын маманның қаланы сумен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қамтамасыз етуде үлесі зор. Ұзақ жылғы еңбегі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ескерусіз қалған жоқ. 2020 жылы «Еңбек ардагері» атанды. Алғыс хат, Құрмет грамоталарымен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бірнеше мәрте марапатталды.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Сейітәзім Қалиұлы отбасында асқар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таудай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әке. Зайыбы Күләйпа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Сманқызы  ұлағатты ұстаз,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қызы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Марал – жеке кәсіпкер.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Жалпы ес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еппен алғанда, ішуге жарамды су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табиғатта аз.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Бұл жердегі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проблема 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ағзаға зиянын тигізбейт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ін суда болып тұр. Судың адамға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қажеттілігін ауамен салыстыруға болады. Таза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су ішпеген адамнан дені сау ұрпақ тарамайды.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Алдағы уақытт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а амалын таппасақ, судың сұрауы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қымбатқа түседі. Ішуге жарамды су – жер қойнауынан шығатын басқа да пайдалы қазбалар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сияқты бағалы және шектеулі ресурс. Сондықтан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жөнсіз ысырап қылмай, жүйелі түрде пайдаланған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дұрыс. Бұл қағиданы балабақшадағы баладан,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еңке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 xml:space="preserve">йген қартқа дейін ұстанса екен. </w:t>
      </w:r>
      <w:r w:rsidRPr="00B20F48">
        <w:rPr>
          <w:rFonts w:ascii="Times New Roman" w:hAnsi="Times New Roman" w:cs="Times New Roman"/>
          <w:sz w:val="24"/>
          <w:szCs w:val="24"/>
          <w:lang w:val="kk-KZ"/>
        </w:rPr>
        <w:t>Еңбек адамының жүрекжарды тілегі осындай.</w:t>
      </w:r>
    </w:p>
    <w:p w:rsidR="00B20F48" w:rsidRPr="00B20F48" w:rsidRDefault="00B20F48" w:rsidP="00B20F48">
      <w:pPr>
        <w:spacing w:after="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Мейрамгүл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САЯЖАН.</w:t>
      </w:r>
    </w:p>
    <w:p w:rsidR="00B20F48" w:rsidRPr="00B20F48" w:rsidRDefault="00B20F48" w:rsidP="00B20F4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                                                                                      </w:t>
      </w:r>
      <w:bookmarkEnd w:id="0"/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Сурет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20F48">
        <w:rPr>
          <w:rFonts w:ascii="Times New Roman" w:hAnsi="Times New Roman" w:cs="Times New Roman"/>
          <w:b/>
          <w:sz w:val="24"/>
          <w:szCs w:val="24"/>
        </w:rPr>
        <w:t>автордікі</w:t>
      </w:r>
      <w:proofErr w:type="spellEnd"/>
      <w:r w:rsidRPr="00B20F48">
        <w:rPr>
          <w:rFonts w:ascii="Times New Roman" w:hAnsi="Times New Roman" w:cs="Times New Roman"/>
          <w:b/>
          <w:sz w:val="24"/>
          <w:szCs w:val="24"/>
        </w:rPr>
        <w:t>.</w:t>
      </w:r>
    </w:p>
    <w:p w:rsidR="00303655" w:rsidRPr="00B20F48" w:rsidRDefault="00303655" w:rsidP="00B20F48">
      <w:pPr>
        <w:jc w:val="right"/>
        <w:rPr>
          <w:b/>
        </w:rPr>
      </w:pPr>
    </w:p>
    <w:sectPr w:rsidR="00303655" w:rsidRPr="00B20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13"/>
    <w:rsid w:val="001F3913"/>
    <w:rsid w:val="00303655"/>
    <w:rsid w:val="0080267C"/>
    <w:rsid w:val="00B2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B047"/>
  <w15:chartTrackingRefBased/>
  <w15:docId w15:val="{85867D4D-BFCF-42F4-8F10-A7F1C27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2023-02-26T17:28:00Z</dcterms:created>
  <dcterms:modified xsi:type="dcterms:W3CDTF">2023-02-26T17:36:00Z</dcterms:modified>
</cp:coreProperties>
</file>