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Questions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OS_TASKCNT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/>
      </w:pPr>
      <w:r>
        <w:rPr>
          <w:rFonts w:ascii="Times New Roman" w:hAnsi="Times New Roman"/>
          <w:sz w:val="24"/>
        </w:rPr>
        <w:t xml:space="preserve">2. Active task pointers </w:t>
      </w:r>
      <w:r>
        <w:rPr>
          <w:rFonts w:ascii="Times New Roman" w:hAnsi="Times New Roman"/>
          <w:sz w:val="24"/>
        </w:rPr>
        <w:t>to active running Task Control Blocks (TCB)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os_idle_TCB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 No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 n-1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6. i) p_lnk: Link pointer for ready/sem. wait list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ii) tsk_stack: Current task Stack pointer (R13)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</w:t>
      </w:r>
      <w:r>
        <w:rPr>
          <w:rFonts w:ascii="Times New Roman" w:hAnsi="Times New Roman"/>
          <w:sz w:val="24"/>
        </w:rPr>
        <w:t>stack: Pointer to Task Stack memory block</w:t>
      </w:r>
    </w:p>
    <w:p>
      <w:pPr>
        <w:pStyle w:val="Normal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iii) Ye</w:t>
      </w:r>
      <w:r>
        <w:rPr>
          <w:rFonts w:ascii="Times New Roman" w:hAnsi="Times New Roman"/>
          <w:sz w:val="24"/>
        </w:rPr>
        <w:t>s, since both OS_XCB and OS_TCB have the same p_link field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/>
      </w:pPr>
      <w:r>
        <w:rPr>
          <w:rFonts w:ascii="Times New Roman" w:hAnsi="Times New Roman"/>
          <w:sz w:val="24"/>
        </w:rPr>
        <w:t xml:space="preserve">7. mp_tcb: </w:t>
      </w:r>
      <w:r>
        <w:rPr>
          <w:rFonts w:ascii="Times New Roman" w:hAnsi="Times New Roman"/>
          <w:sz w:val="24"/>
        </w:rPr>
        <w:t>memory pointer pointing to the location of the m</w:t>
      </w:r>
      <w:r>
        <w:rPr>
          <w:rFonts w:ascii="Times New Roman" w:hAnsi="Times New Roman"/>
          <w:sz w:val="24"/>
        </w:rPr>
        <w:t xml:space="preserve">emory pool for task control </w:t>
        <w:tab/>
        <w:t xml:space="preserve">      block</w:t>
      </w:r>
      <w:r>
        <w:rPr>
          <w:rFonts w:ascii="Times New Roman" w:hAnsi="Times New Roman"/>
          <w:sz w:val="24"/>
        </w:rPr>
        <w:t>s in the processor’s memory (Flash/RAM)</w:t>
      </w:r>
    </w:p>
    <w:p>
      <w:pPr>
        <w:pStyle w:val="Normal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 xml:space="preserve">mp_stk: </w:t>
      </w:r>
      <w:r>
        <w:rPr>
          <w:rFonts w:ascii="Times New Roman" w:hAnsi="Times New Roman"/>
          <w:sz w:val="24"/>
        </w:rPr>
        <w:t>memory pointer pointing to the location of the m</w:t>
      </w:r>
      <w:r>
        <w:rPr>
          <w:rFonts w:ascii="Times New Roman" w:hAnsi="Times New Roman"/>
          <w:sz w:val="24"/>
        </w:rPr>
        <w:t xml:space="preserve">emory pool for System stack </w:t>
        <w:tab/>
        <w:t xml:space="preserve">      </w:t>
      </w:r>
      <w:r>
        <w:rPr>
          <w:rFonts w:ascii="Times New Roman" w:hAnsi="Times New Roman"/>
          <w:sz w:val="24"/>
        </w:rPr>
        <w:t>residing in the computer’s memory (Flash/RAM)</w:t>
      </w:r>
    </w:p>
    <w:p>
      <w:pPr>
        <w:pStyle w:val="Normal"/>
        <w:rPr/>
      </w:pPr>
      <w:r>
        <w:rPr>
          <w:rFonts w:ascii="Times New Roman" w:hAnsi="Times New Roman"/>
          <w:sz w:val="24"/>
        </w:rPr>
        <w:t>8. i) Stack pointer and R0</w:t>
      </w:r>
    </w:p>
    <w:p>
      <w:pPr>
        <w:pStyle w:val="Normal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ii) Bits 1</w:t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 to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 xml:space="preserve"> [shift right 2 bits, 14 </w:t>
      </w:r>
      <w:r>
        <w:rPr>
          <w:rFonts w:ascii="Times New Roman" w:hAnsi="Times New Roman"/>
          <w:sz w:val="24"/>
        </w:rPr>
        <w:t>significant</w:t>
      </w:r>
      <w:r>
        <w:rPr>
          <w:rFonts w:ascii="Times New Roman" w:hAnsi="Times New Roman"/>
          <w:sz w:val="24"/>
        </w:rPr>
        <w:t xml:space="preserve"> bits remain </w:t>
      </w:r>
      <w:r>
        <w:rPr>
          <w:rFonts w:ascii="Times New Roman" w:hAnsi="Times New Roman"/>
          <w:sz w:val="24"/>
        </w:rPr>
        <w:t>in b13~0</w:t>
      </w:r>
      <w:r>
        <w:rPr>
          <w:rFonts w:ascii="Times New Roman" w:hAnsi="Times New Roman"/>
          <w:sz w:val="24"/>
        </w:rPr>
        <w:t>, so</w:t>
      </w:r>
      <w:bookmarkStart w:id="0" w:name="_GoBack"/>
      <w:bookmarkEnd w:id="0"/>
      <w:r>
        <w:rPr>
          <w:rFonts w:ascii="Times New Roman" w:hAnsi="Times New Roman"/>
          <w:sz w:val="24"/>
        </w:rPr>
        <w:t xml:space="preserve"> b1</w:t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>~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 xml:space="preserve"> = 14 bits]</w:t>
      </w:r>
    </w:p>
    <w:p>
      <w:pPr>
        <w:pStyle w:val="Normal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iii) tsk_stack (current stack pointer) + priv_stack (used stack size) [</w:t>
      </w:r>
      <w:r>
        <w:rPr>
          <w:rFonts w:ascii="Times New Roman" w:hAnsi="Times New Roman"/>
          <w:sz w:val="24"/>
        </w:rPr>
        <w:t>i.e.</w:t>
      </w:r>
      <w:r>
        <w:rPr>
          <w:rFonts w:ascii="Times New Roman" w:hAnsi="Times New Roman"/>
          <w:sz w:val="24"/>
        </w:rPr>
        <w:t xml:space="preserve"> Pointer to Task      Stack memory block + stack size </w:t>
      </w:r>
      <w:r>
        <w:rPr>
          <w:rFonts w:ascii="Times New Roman" w:hAnsi="Times New Roman"/>
          <w:sz w:val="24"/>
        </w:rPr>
        <w:t>since stack is full descending =&gt; address of first item &gt; address of last item</w:t>
      </w:r>
      <w:r>
        <w:rPr>
          <w:rFonts w:ascii="Times New Roman" w:hAnsi="Times New Roman"/>
          <w:sz w:val="24"/>
        </w:rPr>
        <w:t xml:space="preserve">] </w:t>
      </w:r>
    </w:p>
    <w:p>
      <w:pPr>
        <w:pStyle w:val="Normal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 xml:space="preserve">iv) not RUNNING: </w:t>
      </w:r>
      <w:r>
        <w:rPr>
          <w:rFonts w:ascii="Times New Roman" w:hAnsi="Times New Roman"/>
          <w:sz w:val="24"/>
        </w:rPr>
        <w:t xml:space="preserve">call the field </w:t>
      </w:r>
      <w:r>
        <w:rPr>
          <w:rFonts w:ascii="Times New Roman" w:hAnsi="Times New Roman"/>
          <w:sz w:val="24"/>
        </w:rPr>
        <w:t xml:space="preserve">tsk_stack </w:t>
      </w:r>
      <w:r>
        <w:rPr>
          <w:rFonts w:ascii="Times New Roman" w:hAnsi="Times New Roman"/>
          <w:sz w:val="24"/>
        </w:rPr>
        <w:t>in an idle task’s OS_TCB struct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 xml:space="preserve">v) RUNNING: </w:t>
      </w:r>
      <w:r>
        <w:rPr>
          <w:rFonts w:ascii="Times New Roman" w:hAnsi="Times New Roman"/>
          <w:sz w:val="24"/>
        </w:rPr>
        <w:t xml:space="preserve">call the utility function </w:t>
      </w:r>
      <w:r>
        <w:rPr>
          <w:rFonts w:ascii="Times New Roman" w:hAnsi="Times New Roman"/>
          <w:sz w:val="24"/>
        </w:rPr>
        <w:t xml:space="preserve">rt_get_PSP() 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CA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sz w:val="22"/>
      <w:szCs w:val="22"/>
      <w:lang w:val="en-CA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4"/>
    <w:uiPriority w:val="99"/>
    <w:qFormat/>
    <w:rsid w:val="00be20c1"/>
    <w:rPr/>
  </w:style>
  <w:style w:type="character" w:styleId="Style15" w:customStyle="1">
    <w:name w:val="页脚 字符"/>
    <w:basedOn w:val="DefaultParagraphFont"/>
    <w:link w:val="a6"/>
    <w:uiPriority w:val="99"/>
    <w:qFormat/>
    <w:rsid w:val="00be20c1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816aab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a5"/>
    <w:uiPriority w:val="99"/>
    <w:unhideWhenUsed/>
    <w:rsid w:val="00be20c1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be20c1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Application>LibreOffice/5.3.0.3$Windows_X86_64 LibreOffice_project/7074905676c47b82bbcfbea1aeefc84afe1c50e1</Application>
  <Pages>1</Pages>
  <Words>177</Words>
  <Characters>863</Characters>
  <CharactersWithSpaces>1080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2017-10-03T03:49:00Z</dcterms:created>
  <dc:creator>Sam Shao</dc:creator>
  <dc:description/>
  <dc:language>en-CA</dc:language>
  <cp:lastModifiedBy/>
  <dcterms:modified xsi:type="dcterms:W3CDTF">2017-10-04T16:39:09Z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