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7D1D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2534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Univerzitet u Novom Sadu </w:t>
      </w:r>
      <w:r w:rsidRPr="00E65611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2BB6794D" wp14:editId="12583B98">
            <wp:simplePos x="0" y="0"/>
            <wp:positionH relativeFrom="column">
              <wp:posOffset>4371975</wp:posOffset>
            </wp:positionH>
            <wp:positionV relativeFrom="paragraph">
              <wp:posOffset>19050</wp:posOffset>
            </wp:positionV>
            <wp:extent cx="1019175" cy="1019175"/>
            <wp:effectExtent l="0" t="0" r="0" b="0"/>
            <wp:wrapSquare wrapText="left" distT="19050" distB="19050" distL="19050" distR="190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65611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60288" behindDoc="0" locked="0" layoutInCell="1" hidden="0" allowOverlap="1" wp14:anchorId="5DF2E7AC" wp14:editId="4AAE86D4">
            <wp:simplePos x="0" y="0"/>
            <wp:positionH relativeFrom="column">
              <wp:posOffset>19050</wp:posOffset>
            </wp:positionH>
            <wp:positionV relativeFrom="paragraph">
              <wp:posOffset>-14224</wp:posOffset>
            </wp:positionV>
            <wp:extent cx="1038225" cy="1038225"/>
            <wp:effectExtent l="0" t="0" r="0" b="0"/>
            <wp:wrapSquare wrapText="right" distT="19050" distB="19050" distL="19050" distR="1905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59AA6F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057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Tehnički fakultet „Mihajlo Pupin“  </w:t>
      </w:r>
    </w:p>
    <w:p w14:paraId="19EC498E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3629"/>
        <w:jc w:val="both"/>
        <w:rPr>
          <w:rFonts w:ascii="Times New Roman" w:eastAsia="Times" w:hAnsi="Times New Roman" w:cs="Times New Roman"/>
          <w:color w:val="000000"/>
          <w:sz w:val="31"/>
          <w:szCs w:val="31"/>
        </w:rPr>
      </w:pPr>
      <w:r w:rsidRPr="00E65611">
        <w:rPr>
          <w:rFonts w:ascii="Times New Roman" w:eastAsia="Times" w:hAnsi="Times New Roman" w:cs="Times New Roman"/>
          <w:color w:val="000000"/>
          <w:sz w:val="31"/>
          <w:szCs w:val="31"/>
        </w:rPr>
        <w:t>Zrenjanin</w:t>
      </w:r>
    </w:p>
    <w:p w14:paraId="18CE8F46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1" w:line="240" w:lineRule="auto"/>
        <w:ind w:left="1753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E65611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Predmet: Projektovanje softvera </w:t>
      </w:r>
    </w:p>
    <w:p w14:paraId="475B3D3B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sr-Latn-RS"/>
        </w:rPr>
      </w:pPr>
      <w:r w:rsidRPr="00E65611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                      Tema: </w:t>
      </w:r>
      <w:r w:rsidR="00925BE7" w:rsidRPr="00E65611">
        <w:rPr>
          <w:rFonts w:ascii="Times New Roman" w:eastAsia="Times" w:hAnsi="Times New Roman" w:cs="Times New Roman"/>
          <w:b/>
          <w:color w:val="000000"/>
          <w:sz w:val="36"/>
          <w:szCs w:val="36"/>
          <w:lang w:val="sr-Latn-RS"/>
        </w:rPr>
        <w:t>Naručivanje hrane</w:t>
      </w:r>
    </w:p>
    <w:p w14:paraId="1248E13E" w14:textId="77777777" w:rsidR="002B231B" w:rsidRPr="00E65611" w:rsidRDefault="002B231B" w:rsidP="00D55B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2" w:line="381" w:lineRule="auto"/>
        <w:ind w:right="168"/>
        <w:jc w:val="both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Profesor: Doc. dr. Eleonora Brtka                                                   Student: </w:t>
      </w:r>
      <w:r w:rsidR="00925BE7"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>Mirko Popović SI 21/21</w:t>
      </w:r>
      <w:r w:rsidRPr="00E65611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                      Asistent: MSc Siniša Mihajlović                                                     </w:t>
      </w:r>
    </w:p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905029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54B45D" w14:textId="77777777" w:rsidR="00A6387A" w:rsidRDefault="00A6387A" w:rsidP="00D55B83">
          <w:pPr>
            <w:pStyle w:val="TOCHeading"/>
            <w:jc w:val="both"/>
            <w:rPr>
              <w:rFonts w:ascii="Times New Roman" w:eastAsia="Arial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10F5D514" w14:textId="16A6F013" w:rsidR="00F802B5" w:rsidRPr="00E65611" w:rsidRDefault="00F802B5" w:rsidP="00D55B83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E65611">
            <w:rPr>
              <w:rFonts w:ascii="Times New Roman" w:hAnsi="Times New Roman" w:cs="Times New Roman"/>
            </w:rPr>
            <w:t>Sadr</w:t>
          </w:r>
          <w:r w:rsidR="00144296" w:rsidRPr="00E65611">
            <w:rPr>
              <w:rFonts w:ascii="Times New Roman" w:hAnsi="Times New Roman" w:cs="Times New Roman"/>
            </w:rPr>
            <w:t>ž</w:t>
          </w:r>
          <w:r w:rsidRPr="00E65611">
            <w:rPr>
              <w:rFonts w:ascii="Times New Roman" w:hAnsi="Times New Roman" w:cs="Times New Roman"/>
            </w:rPr>
            <w:t>aj</w:t>
          </w:r>
        </w:p>
        <w:p w14:paraId="41FC13AB" w14:textId="77777777" w:rsidR="00F802B5" w:rsidRPr="00E65611" w:rsidRDefault="00F802B5" w:rsidP="00D55B83">
          <w:pPr>
            <w:jc w:val="both"/>
            <w:rPr>
              <w:rFonts w:ascii="Times New Roman" w:hAnsi="Times New Roman" w:cs="Times New Roman"/>
              <w:lang w:eastAsia="ja-JP"/>
            </w:rPr>
          </w:pPr>
        </w:p>
        <w:p w14:paraId="1A8B99DC" w14:textId="0CC0584F" w:rsidR="00217BF3" w:rsidRDefault="00F802B5">
          <w:pPr>
            <w:pStyle w:val="TOC1"/>
            <w:tabs>
              <w:tab w:val="left" w:pos="440"/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E65611">
            <w:rPr>
              <w:rFonts w:ascii="Times New Roman" w:hAnsi="Times New Roman" w:cs="Times New Roman"/>
            </w:rPr>
            <w:fldChar w:fldCharType="begin"/>
          </w:r>
          <w:r w:rsidRPr="00E65611">
            <w:rPr>
              <w:rFonts w:ascii="Times New Roman" w:hAnsi="Times New Roman" w:cs="Times New Roman"/>
            </w:rPr>
            <w:instrText xml:space="preserve"> TOC \o "1-3" \h \z \u </w:instrText>
          </w:r>
          <w:r w:rsidRPr="00E65611">
            <w:rPr>
              <w:rFonts w:ascii="Times New Roman" w:hAnsi="Times New Roman" w:cs="Times New Roman"/>
            </w:rPr>
            <w:fldChar w:fldCharType="separate"/>
          </w:r>
          <w:hyperlink w:anchor="_Toc136176517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17BF3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Predmetni cilj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_Toc136176517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C04C54">
              <w:rPr>
                <w:noProof/>
                <w:webHidden/>
              </w:rPr>
              <w:t>2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53FB1451" w14:textId="78C928CC" w:rsidR="00217BF3" w:rsidRDefault="00000000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19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2. Uvod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_Toc136176519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C04C54">
              <w:rPr>
                <w:noProof/>
                <w:webHidden/>
              </w:rPr>
              <w:t>3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6247448F" w14:textId="10DE3E25" w:rsidR="00217BF3" w:rsidRDefault="00000000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0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3. Opis aplikacije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_Toc136176520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C04C54">
              <w:rPr>
                <w:noProof/>
                <w:webHidden/>
              </w:rPr>
              <w:t>4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631E19AF" w14:textId="105F0621" w:rsidR="00217BF3" w:rsidRDefault="00000000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1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4. Zaklju</w:t>
            </w:r>
            <w:r w:rsidR="00217BF3" w:rsidRPr="000427D4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č</w:t>
            </w:r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ak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_Toc136176521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C04C54">
              <w:rPr>
                <w:noProof/>
                <w:webHidden/>
              </w:rPr>
              <w:t>10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14CC3275" w14:textId="586EF2EA" w:rsidR="00217BF3" w:rsidRDefault="00000000">
          <w:pPr>
            <w:pStyle w:val="TOC1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176522" w:history="1">
            <w:r w:rsidR="00217BF3" w:rsidRPr="000427D4">
              <w:rPr>
                <w:rStyle w:val="Hyperlink"/>
                <w:rFonts w:ascii="Times New Roman" w:hAnsi="Times New Roman" w:cs="Times New Roman"/>
                <w:noProof/>
              </w:rPr>
              <w:t>5. Literatura</w:t>
            </w:r>
            <w:r w:rsidR="00217BF3">
              <w:rPr>
                <w:noProof/>
                <w:webHidden/>
              </w:rPr>
              <w:tab/>
            </w:r>
            <w:r w:rsidR="00217BF3">
              <w:rPr>
                <w:noProof/>
                <w:webHidden/>
              </w:rPr>
              <w:fldChar w:fldCharType="begin"/>
            </w:r>
            <w:r w:rsidR="00217BF3">
              <w:rPr>
                <w:noProof/>
                <w:webHidden/>
              </w:rPr>
              <w:instrText xml:space="preserve"> PAGEREF _Toc136176522 \h </w:instrText>
            </w:r>
            <w:r w:rsidR="00217BF3">
              <w:rPr>
                <w:noProof/>
                <w:webHidden/>
              </w:rPr>
            </w:r>
            <w:r w:rsidR="00217BF3">
              <w:rPr>
                <w:noProof/>
                <w:webHidden/>
              </w:rPr>
              <w:fldChar w:fldCharType="separate"/>
            </w:r>
            <w:r w:rsidR="00C04C54">
              <w:rPr>
                <w:noProof/>
                <w:webHidden/>
              </w:rPr>
              <w:t>11</w:t>
            </w:r>
            <w:r w:rsidR="00217BF3">
              <w:rPr>
                <w:noProof/>
                <w:webHidden/>
              </w:rPr>
              <w:fldChar w:fldCharType="end"/>
            </w:r>
          </w:hyperlink>
        </w:p>
        <w:p w14:paraId="0FA5C112" w14:textId="55E7F773" w:rsidR="00F802B5" w:rsidRPr="00E65611" w:rsidRDefault="00F802B5" w:rsidP="00D55B83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</w:rPr>
          </w:pPr>
          <w:r w:rsidRPr="00E6561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4EC991E" w14:textId="77777777" w:rsidR="002F3B99" w:rsidRPr="00E65611" w:rsidRDefault="002F3B99" w:rsidP="00D55B83">
      <w:pPr>
        <w:pStyle w:val="Heading1"/>
        <w:jc w:val="both"/>
        <w:rPr>
          <w:rFonts w:ascii="Times New Roman" w:hAnsi="Times New Roman" w:cs="Times New Roman"/>
        </w:rPr>
      </w:pPr>
    </w:p>
    <w:p w14:paraId="63BAFBF9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76164C3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E63567F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13FA0ED2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7B17491B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75C8133" w14:textId="77777777" w:rsidR="002B231B" w:rsidRPr="00E65611" w:rsidRDefault="002B231B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42D56D0D" w14:textId="77777777" w:rsidR="002B231B" w:rsidRPr="00E65611" w:rsidRDefault="002B231B" w:rsidP="00D55B83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5BF0D0CC" w14:textId="583753E7" w:rsidR="005500B5" w:rsidRPr="00E65611" w:rsidRDefault="002B231B" w:rsidP="00217BF3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0" w:name="_Toc136176517"/>
      <w:r w:rsidRPr="00E65611">
        <w:rPr>
          <w:rFonts w:ascii="Times New Roman" w:hAnsi="Times New Roman" w:cs="Times New Roman"/>
        </w:rPr>
        <w:lastRenderedPageBreak/>
        <w:t>Predmetni cilj</w:t>
      </w:r>
      <w:bookmarkEnd w:id="0"/>
    </w:p>
    <w:p w14:paraId="7DD94DDF" w14:textId="20B1D5F0" w:rsidR="002B231B" w:rsidRPr="00E65611" w:rsidRDefault="002B231B" w:rsidP="005500B5">
      <w:pPr>
        <w:pStyle w:val="Heading1"/>
        <w:jc w:val="both"/>
        <w:rPr>
          <w:rFonts w:ascii="Times New Roman" w:hAnsi="Times New Roman" w:cs="Times New Roman"/>
          <w:b w:val="0"/>
          <w:bCs w:val="0"/>
        </w:rPr>
      </w:pPr>
      <w:bookmarkStart w:id="1" w:name="_Toc136175686"/>
      <w:bookmarkStart w:id="2" w:name="_Toc136176440"/>
      <w:bookmarkStart w:id="3" w:name="_Toc136176518"/>
      <w:r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 xml:space="preserve">Cilj predmeta Projektovanje softvera je da student stekne znanja neophodna za kreiranje </w:t>
      </w:r>
      <w:r w:rsidR="00144296"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>e</w:t>
      </w:r>
      <w:r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 xml:space="preserve">fikasnog softvera koji uključuje arhitekturu softvera, implementaciju i testiranje kao i za kreiranje dokumentacije za softverske sisteme. Student stečena znanja treba da iskoristi za samostalnu konstrukciju softvera koja je bazirana na standardnim procesima implementacije </w:t>
      </w:r>
      <w:r w:rsidR="0047755C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>i</w:t>
      </w:r>
      <w:r w:rsidRPr="00E65611">
        <w:rPr>
          <w:rFonts w:ascii="Times New Roman" w:eastAsia="Times" w:hAnsi="Times New Roman" w:cs="Times New Roman"/>
          <w:b w:val="0"/>
          <w:bCs w:val="0"/>
          <w:color w:val="000000"/>
          <w:sz w:val="24"/>
          <w:szCs w:val="24"/>
        </w:rPr>
        <w:t xml:space="preserve"> testiranja kao i za kreiranje projektne dokumentacije.</w:t>
      </w:r>
      <w:bookmarkEnd w:id="1"/>
      <w:bookmarkEnd w:id="2"/>
      <w:bookmarkEnd w:id="3"/>
    </w:p>
    <w:p w14:paraId="148D644B" w14:textId="77777777" w:rsidR="002B231B" w:rsidRPr="00E65611" w:rsidRDefault="002B231B" w:rsidP="00D55B83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154BF046" w14:textId="1A72BC39" w:rsidR="005500B5" w:rsidRPr="00E65611" w:rsidRDefault="002B231B" w:rsidP="005500B5">
      <w:pPr>
        <w:pStyle w:val="Heading1"/>
        <w:jc w:val="both"/>
        <w:rPr>
          <w:rFonts w:ascii="Times New Roman" w:hAnsi="Times New Roman" w:cs="Times New Roman"/>
        </w:rPr>
      </w:pPr>
      <w:bookmarkStart w:id="4" w:name="_Toc136176519"/>
      <w:r w:rsidRPr="00E65611">
        <w:rPr>
          <w:rFonts w:ascii="Times New Roman" w:hAnsi="Times New Roman" w:cs="Times New Roman"/>
        </w:rPr>
        <w:lastRenderedPageBreak/>
        <w:t>2.</w:t>
      </w:r>
      <w:r w:rsidR="003B3E2A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Uvod</w:t>
      </w:r>
      <w:bookmarkEnd w:id="4"/>
    </w:p>
    <w:p w14:paraId="78E24860" w14:textId="77777777" w:rsidR="005500B5" w:rsidRPr="00E65611" w:rsidRDefault="005500B5" w:rsidP="005500B5">
      <w:pPr>
        <w:rPr>
          <w:rFonts w:ascii="Times New Roman" w:hAnsi="Times New Roman" w:cs="Times New Roman"/>
        </w:rPr>
      </w:pPr>
    </w:p>
    <w:p w14:paraId="1C1617F9" w14:textId="4345E57E" w:rsidR="002B231B" w:rsidRPr="00E65611" w:rsidRDefault="005500B5" w:rsidP="005500B5">
      <w:pPr>
        <w:spacing w:after="200"/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 današnjem digitalnom dobu, brza i efikasna usluga postala je ključni faktor za uspeh u industriji ugostiteljstva. Kako bi se olakšalo naručivanje hrane i efikasno upravljalo restoranom, sve veći broj ugostiteljskih objekata koristi aplikacije za naručivanje hrane i vođenje restorana. U ovom seminarskom radu fokusiraću se na razvoj takve aplikacije koristeći C# programski jezik i WPF (Windows Presentation Foundation) tehnologiju u okviru Visual Studio Community razvojnog okruženja. Glavni cilj ovog rada je razviti kompletnu aplikaciju koja omogućava korisnicima da jednostavno i brzo naruče hranu iz restorana, kao i da se restoran efikasno vodi i upravlja. Za izradu korisničkog interfejsa korišćena je WPF tehnologija koja pruža bogat skup alata za kreiranje modernih i atraktivnih korisničkih interfejsa. Jedna od ključnih komponenti ove aplikacije je integracija sa SQL bazom podataka. Baza podataka se koristi za skladištenje informacija o radnicima, restoranima, hrani, piću i prodaji. Ovakav pristup omogućava efikasno upravljanje podacima i brz pristup relevantnim informacijama. Aplikacija ima glavni prozor koji pruža pregled svih funkcionalnosti sistema. Pored toga, implementirani su i prozori za unos, izmenu i brisanje radnika, restorana, hrane i pića. Takođe, postoji prozor za prodaju koji omogućava brzo i efikasno evidentiranje narudžbi i praćenje stanja prodaje. Jedna od ključnih karakteristika ove aplikacije je mogućnost povratka na prethodni ekran, što korisnicima omogućava jednostavno navigiranje kroz sistem. Takođe, implementirana je funkcionalnost brisanja teksta iz textbox-ova, čime se olakšava unos i izmena podataka. U nastavku ovog seminarskog rada, detaljnije ćemo opisati arhitekturu i funkcionalnosti aplikacije za naručivanje hrane i vođenje restorana, kao i postupak razvoja i implementacije u C# koristeći WPF tehnologiju.</w:t>
      </w:r>
      <w:r w:rsidR="002B231B"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br w:type="page"/>
      </w:r>
    </w:p>
    <w:p w14:paraId="16A262D5" w14:textId="57A9A114" w:rsidR="002B231B" w:rsidRPr="00E65611" w:rsidRDefault="002B231B" w:rsidP="00D55B83">
      <w:pPr>
        <w:pStyle w:val="Heading1"/>
        <w:jc w:val="both"/>
        <w:rPr>
          <w:rFonts w:ascii="Times New Roman" w:hAnsi="Times New Roman" w:cs="Times New Roman"/>
        </w:rPr>
      </w:pPr>
      <w:bookmarkStart w:id="5" w:name="_Toc136176520"/>
      <w:r w:rsidRPr="00E65611">
        <w:rPr>
          <w:rFonts w:ascii="Times New Roman" w:hAnsi="Times New Roman" w:cs="Times New Roman"/>
        </w:rPr>
        <w:lastRenderedPageBreak/>
        <w:t>3.</w:t>
      </w:r>
      <w:r w:rsidR="00AB212C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Opis aplikacije</w:t>
      </w:r>
      <w:bookmarkEnd w:id="5"/>
    </w:p>
    <w:p w14:paraId="6EB641C5" w14:textId="77777777" w:rsidR="00F802B5" w:rsidRPr="00E65611" w:rsidRDefault="002B231B" w:rsidP="00D55B83">
      <w:pPr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6561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</w:t>
      </w:r>
    </w:p>
    <w:p w14:paraId="61060BD7" w14:textId="471217D9" w:rsidR="00F802B5" w:rsidRPr="00E65611" w:rsidRDefault="00F802B5" w:rsidP="00D55B83">
      <w:pPr>
        <w:jc w:val="both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0A5CDAC0" w14:textId="17ACE9C8" w:rsidR="005500B5" w:rsidRPr="00E65611" w:rsidRDefault="005500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Pokretanjem aplikacije vidimo glavni prozor za dostupnim opcijama, u gornjem desnom uglu vidimo opciju da izađemo iz programa kao </w:t>
      </w:r>
      <w:r w:rsidR="00256CC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opcije za hranu, radnike, piće…</w:t>
      </w:r>
    </w:p>
    <w:p w14:paraId="052497E2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774896" wp14:editId="4D60F679">
            <wp:extent cx="5107692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33" cy="28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D4A" w14:textId="5BD56CF3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1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Glavni prozor aplikacija, tj. Početna stranica</w:t>
      </w:r>
    </w:p>
    <w:p w14:paraId="54DDAF61" w14:textId="02524F02" w:rsidR="00144296" w:rsidRPr="00E65611" w:rsidRDefault="005500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Kada koristimo Visual Studio naša WPF svaki prozor se sastoji iz dva koda, .xaml </w:t>
      </w:r>
      <w:r w:rsidR="000D6DF7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gde mi sređujemo korisnički interfejs aplikacije </w:t>
      </w:r>
      <w:r w:rsidR="00FF23C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D6DF7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xaml.cs gde se dešava sva “magija” tj. Gde se nalazi kod aplikacije koji omogućava funkcionalnosti. </w:t>
      </w:r>
    </w:p>
    <w:p w14:paraId="38379754" w14:textId="77777777" w:rsidR="000D6DF7" w:rsidRPr="00E65611" w:rsidRDefault="000D6DF7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6DF7" w:rsidRPr="00E65611" w14:paraId="005F7496" w14:textId="77777777" w:rsidTr="000D6DF7">
        <w:tc>
          <w:tcPr>
            <w:tcW w:w="8827" w:type="dxa"/>
          </w:tcPr>
          <w:p w14:paraId="185CAA3B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&lt;Window x:Class=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"NarucivanjeHrane.MainWindow"</w:t>
            </w:r>
          </w:p>
          <w:p w14:paraId="35FB60FE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"http://schemas.microsoft.com/winfx/2006/xaml/presentation"</w:t>
            </w:r>
          </w:p>
          <w:p w14:paraId="07C4B5A9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xmlns:x=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"http://schemas.microsoft.com/winfx/2006/xaml"</w:t>
            </w:r>
          </w:p>
          <w:p w14:paraId="2079CF84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"http://schemas.microsoft.com/expression/blend/2008"</w:t>
            </w:r>
          </w:p>
          <w:p w14:paraId="7C1ABA7D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xmlns:mc=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"http://schemas.openxmlformats.org/markup-compatibility/2006"</w:t>
            </w:r>
          </w:p>
          <w:p w14:paraId="28714ED0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xmlns:local=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"clr-namespace:NarucivanjeHrane"</w:t>
            </w:r>
          </w:p>
          <w:p w14:paraId="1DE94FB7" w14:textId="77777777" w:rsidR="000D6DF7" w:rsidRPr="00E65611" w:rsidRDefault="000D6DF7" w:rsidP="00357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mc:Ignorable=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"d"</w:t>
            </w:r>
          </w:p>
          <w:p w14:paraId="1AA3E444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Title=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"Zolt"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"500"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"900"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"White"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  <w:p w14:paraId="1C78D4CE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&lt;Grid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"Orange"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  <w:p w14:paraId="62889CFA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&lt;Grid.ColumnDefinitions&gt;</w:t>
            </w:r>
          </w:p>
          <w:p w14:paraId="2DFB213A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&lt;ColumnDefinition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"45*"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163671F5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&lt;ColumnDefinition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"16*"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0A1F1FBE" w14:textId="1A6B0583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</w:p>
          <w:p w14:paraId="02A3FECF" w14:textId="77777777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&lt;Button x:Name=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"BtnHrana"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Content=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"Hrana"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HorizontalAlignment=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"Left"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"67"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Margin=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"49,203,0,0"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VerticalAlignment=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"Top"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"189"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Background=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"#FF833815"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FontSize=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"20"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Foreground=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"White"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FontWeight=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"Bold"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Click=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"BtnHrana_Click"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Cursor=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"Hand"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BorderBrush=</w:t>
            </w:r>
            <w:r w:rsidRPr="00E65611">
              <w:rPr>
                <w:rFonts w:ascii="Times New Roman" w:eastAsia="Times New Roman" w:hAnsi="Times New Roman" w:cs="Times New Roman"/>
                <w:color w:val="4070A0"/>
                <w:sz w:val="24"/>
                <w:szCs w:val="24"/>
              </w:rPr>
              <w:t>"Black"</w:t>
            </w: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1C659706" w14:textId="720AEA84" w:rsidR="000D6DF7" w:rsidRPr="00E65611" w:rsidRDefault="000D6DF7" w:rsidP="000D6D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E656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&lt;/Grid&gt;&lt;/Window&gt;</w:t>
            </w:r>
          </w:p>
        </w:tc>
      </w:tr>
    </w:tbl>
    <w:p w14:paraId="0DD4395E" w14:textId="5780D034" w:rsidR="000D6DF7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 primeru koda mo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žemo praktično videti kako .xaml izgleda za većinu prozora, kada se piše kod za prozore sve do dugmeta će biti isto za sve prozore, sem naravno naziva, i nekih željenih dekoracija. Sada stižemo do samih funkcionalnosti, jer naravno nema poente kada nešto lepo izgleda u interfejsu ako ne radi.</w:t>
      </w:r>
    </w:p>
    <w:p w14:paraId="1ABCBDF3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5D9E" w:rsidRPr="00E65611" w14:paraId="5F9B4FF7" w14:textId="77777777" w:rsidTr="00315D9E">
        <w:tc>
          <w:tcPr>
            <w:tcW w:w="8827" w:type="dxa"/>
          </w:tcPr>
          <w:p w14:paraId="4097F87D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System.Windows.Data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2124A3F6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System.Windows.Documents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15B2D1F6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System.Windows.Input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082D89AF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System.Windows.Media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5607C4B5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System.Windows.Media.Imaging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03122E32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System.Windows.Navigation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6B82F0D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using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System.Windows.Shapes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195EE05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67D17831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namespace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NarucivanjeHrane</w:t>
            </w:r>
          </w:p>
          <w:p w14:paraId="69FCE30A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{</w:t>
            </w:r>
          </w:p>
          <w:p w14:paraId="259EDE6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5AC72B93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public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partial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class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E84B5"/>
                <w:sz w:val="24"/>
                <w:szCs w:val="24"/>
              </w:rPr>
              <w:t>MainWindow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: Window</w:t>
            </w:r>
          </w:p>
          <w:p w14:paraId="25DF808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{</w:t>
            </w:r>
          </w:p>
          <w:p w14:paraId="0A531BAE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public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MainWindow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()</w:t>
            </w:r>
          </w:p>
          <w:p w14:paraId="3159AB1E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58066D9F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InitializeComponent();</w:t>
            </w:r>
          </w:p>
          <w:p w14:paraId="09A850C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19304208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6B61EEEA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private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void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BtnRadnja_Click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E65611">
              <w:rPr>
                <w:rFonts w:ascii="Times New Roman" w:hAnsi="Times New Roman" w:cs="Times New Roman"/>
                <w:color w:val="902000"/>
                <w:sz w:val="24"/>
                <w:szCs w:val="24"/>
              </w:rPr>
              <w:t>object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sender, RoutedEventArgs e)</w:t>
            </w:r>
          </w:p>
          <w:p w14:paraId="27178830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4CD0529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Radnja objRadnja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Radnja();</w:t>
            </w:r>
          </w:p>
          <w:p w14:paraId="6EFDF4D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Visibility = Visibility.Hidden;</w:t>
            </w:r>
          </w:p>
          <w:p w14:paraId="1FA7224B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objRadnja.Show();</w:t>
            </w:r>
          </w:p>
          <w:p w14:paraId="69DB5BA7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1F580FA7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105D486C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private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void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E65611">
              <w:rPr>
                <w:rFonts w:ascii="Times New Roman" w:hAnsi="Times New Roman" w:cs="Times New Roman"/>
                <w:color w:val="06287E"/>
                <w:sz w:val="24"/>
                <w:szCs w:val="24"/>
              </w:rPr>
              <w:t>BtnHrana_Click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E65611">
              <w:rPr>
                <w:rFonts w:ascii="Times New Roman" w:hAnsi="Times New Roman" w:cs="Times New Roman"/>
                <w:color w:val="902000"/>
                <w:sz w:val="24"/>
                <w:szCs w:val="24"/>
              </w:rPr>
              <w:t>object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sender, RoutedEventArgs e)</w:t>
            </w:r>
          </w:p>
          <w:p w14:paraId="65B0070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{</w:t>
            </w:r>
          </w:p>
          <w:p w14:paraId="2D0AE021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Hrana objHrana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Hrana();</w:t>
            </w:r>
          </w:p>
          <w:p w14:paraId="15450F22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Visibility = Visibility.Hidden;</w:t>
            </w:r>
          </w:p>
          <w:p w14:paraId="15624739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objHrana.Show();</w:t>
            </w:r>
          </w:p>
          <w:p w14:paraId="76530E33" w14:textId="77777777" w:rsidR="00315D9E" w:rsidRPr="00E65611" w:rsidRDefault="00315D9E" w:rsidP="00315D9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14:paraId="0390A875" w14:textId="77777777" w:rsidR="00315D9E" w:rsidRPr="00E65611" w:rsidRDefault="00315D9E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</w:tr>
    </w:tbl>
    <w:p w14:paraId="21FF89A5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4605D01" w14:textId="6BC2EA68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Kod u tabeli predstavlja ono što se dešava iza intefejsa, bitno je reći da svaki .xaml.cs kod mora imati deo gde se</w:t>
      </w:r>
      <w:r w:rsidR="00465326"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navode svi „namespace-ovi“ koje ćemo koristiti upotrebom „using“ direktive, ovo radimo kako ne bi morali npr. Da pišemo isti kod više puta. Kada kliknemo na dugme za restoran otvara se novi prozor.</w:t>
      </w:r>
    </w:p>
    <w:p w14:paraId="0A7DFF30" w14:textId="77777777" w:rsidR="00315D9E" w:rsidRPr="00E65611" w:rsidRDefault="00315D9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579E1120" w14:textId="77777777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3E040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BF5000F" wp14:editId="210FF852">
            <wp:extent cx="4952209" cy="3314700"/>
            <wp:effectExtent l="0" t="0" r="127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31" cy="33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C330" w14:textId="0BA160DA" w:rsidR="00F802B5" w:rsidRPr="00E65611" w:rsidRDefault="00144296" w:rsidP="00F83D1F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2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radnje, tj. Restorane</w:t>
      </w:r>
    </w:p>
    <w:p w14:paraId="4F74D9FE" w14:textId="0E86B50D" w:rsidR="00465326" w:rsidRPr="00E65611" w:rsidRDefault="0046532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Kliknom na dugme “Restorani” otvara se novi prozor gde možemo unositi podatke za naš restoran, ili za više njih ako je u pitanju neki lanac restorana. U principu svi prozori funkcionišu na isti način gde mi možem unositi, menjati </w:t>
      </w:r>
      <w:r w:rsidR="00593BD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brisati podatke iz naše baze podataka. Baze se povezuje preko konekcionog stringa koji se zapisuje u kodu: </w:t>
      </w:r>
    </w:p>
    <w:p w14:paraId="5B0B2850" w14:textId="77777777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5326" w:rsidRPr="00E65611" w14:paraId="4DDD57E8" w14:textId="77777777" w:rsidTr="00AA4372">
        <w:trPr>
          <w:trHeight w:val="813"/>
        </w:trPr>
        <w:tc>
          <w:tcPr>
            <w:tcW w:w="8737" w:type="dxa"/>
          </w:tcPr>
          <w:p w14:paraId="0948FA96" w14:textId="77777777" w:rsidR="00AA4372" w:rsidRPr="00E65611" w:rsidRDefault="00AA4372" w:rsidP="00AA4372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SqlConnection sqlCon = </w:t>
            </w:r>
            <w:r w:rsidRPr="00E65611">
              <w:rPr>
                <w:rFonts w:ascii="Times New Roman" w:hAnsi="Times New Roman" w:cs="Times New Roman"/>
                <w:b/>
                <w:bCs/>
                <w:color w:val="007020"/>
                <w:sz w:val="24"/>
                <w:szCs w:val="24"/>
              </w:rPr>
              <w:t>new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SqlConnection(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@"Data Source=.\SQLEXPRESS;Initial Catalog=NarucivanjeHrane;Integrated Security=True"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14:paraId="1CC50855" w14:textId="77777777" w:rsidR="00465326" w:rsidRPr="00E65611" w:rsidRDefault="00465326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3A65BF1" w14:textId="77777777" w:rsidR="00465326" w:rsidRPr="00E65611" w:rsidRDefault="0046532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E6709" w14:textId="745E8157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Bitno je napomenuti da se konekcioni string prvo treba kreirati u app.config, takođe se treba ustanoviti konekcija sa našom bazom preko View &gt; Server Explorer &gt; Add Connection. </w:t>
      </w:r>
      <w:r w:rsidR="00FE697E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Kada je baza povezana </w:t>
      </w:r>
      <w:r w:rsidR="00DA6A8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E697E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697E"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poželimo da radimo sa podacima u bazi korisno je da vidimo na čemu smo. To radimo preko ubacivanja Data Grida u naš .xaml kod. </w:t>
      </w:r>
    </w:p>
    <w:p w14:paraId="074EE208" w14:textId="77777777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697E" w:rsidRPr="00E65611" w14:paraId="63985D3A" w14:textId="77777777" w:rsidTr="00FE697E">
        <w:tc>
          <w:tcPr>
            <w:tcW w:w="8827" w:type="dxa"/>
          </w:tcPr>
          <w:p w14:paraId="78D1EDBF" w14:textId="77777777" w:rsidR="00FE697E" w:rsidRPr="00E65611" w:rsidRDefault="00FE697E" w:rsidP="00FE697E">
            <w:pPr>
              <w:pStyle w:val="HTMLPreformatted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&lt;DataGrid x:Name=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"GridRadnja"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HorizontalAlignment=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"Left"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Height=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"320"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Margin=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"419,101,0,0"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VerticalAlignment=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"Top"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Width=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"456"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Opacity=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"0.8"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Grid.ColumnSpan=</w:t>
            </w:r>
            <w:r w:rsidRPr="00E65611">
              <w:rPr>
                <w:rFonts w:ascii="Times New Roman" w:hAnsi="Times New Roman" w:cs="Times New Roman"/>
                <w:color w:val="4070A0"/>
                <w:sz w:val="24"/>
                <w:szCs w:val="24"/>
              </w:rPr>
              <w:t>"2"</w:t>
            </w:r>
            <w:r w:rsidRPr="00E6561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/&gt;</w:t>
            </w:r>
          </w:p>
          <w:p w14:paraId="49447DBB" w14:textId="77777777" w:rsidR="00FE697E" w:rsidRPr="00E65611" w:rsidRDefault="00FE697E" w:rsidP="00D55B8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</w:p>
        </w:tc>
      </w:tr>
    </w:tbl>
    <w:p w14:paraId="356D8F9C" w14:textId="31B7704E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CFFEFBB" w14:textId="165AAE4A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Konačno dolazimo do ubacivanja podataka, za primer ćemo koristiti prozor za hranu.</w:t>
      </w:r>
    </w:p>
    <w:p w14:paraId="5CD46ADD" w14:textId="77777777" w:rsidR="00FE697E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07E3552D" w14:textId="77777777" w:rsidR="00AA4372" w:rsidRPr="00E65611" w:rsidRDefault="00AA4372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747F5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B63674" wp14:editId="75540A15">
            <wp:extent cx="5095875" cy="3408683"/>
            <wp:effectExtent l="0" t="0" r="0" b="1270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22" cy="3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6249" w14:textId="480DCB4D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3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hranu</w:t>
      </w:r>
    </w:p>
    <w:p w14:paraId="23F77418" w14:textId="2F882CA1" w:rsidR="00144296" w:rsidRPr="00E65611" w:rsidRDefault="00FE697E" w:rsidP="00D55B83">
      <w:pPr>
        <w:jc w:val="both"/>
        <w:rPr>
          <w:rFonts w:ascii="Times New Roman" w:hAnsi="Times New Roman" w:cs="Times New Roman"/>
          <w:sz w:val="24"/>
          <w:szCs w:val="24"/>
        </w:rPr>
      </w:pPr>
      <w:r w:rsidRPr="00E65611">
        <w:rPr>
          <w:rFonts w:ascii="Times New Roman" w:hAnsi="Times New Roman" w:cs="Times New Roman"/>
          <w:sz w:val="24"/>
          <w:szCs w:val="24"/>
        </w:rPr>
        <w:t>Nakon što otvorimo prozor možemo unositi željene podatke</w:t>
      </w:r>
      <w:r w:rsidR="001B58E6" w:rsidRPr="00E65611">
        <w:rPr>
          <w:rFonts w:ascii="Times New Roman" w:hAnsi="Times New Roman" w:cs="Times New Roman"/>
          <w:sz w:val="24"/>
          <w:szCs w:val="24"/>
        </w:rPr>
        <w:t>.</w:t>
      </w:r>
    </w:p>
    <w:p w14:paraId="5A912225" w14:textId="77777777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DBFB" w14:textId="77777777" w:rsidR="00144296" w:rsidRPr="00E65611" w:rsidRDefault="00144296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13B0E7" wp14:editId="72766FB2">
            <wp:extent cx="5181600" cy="2912436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85" cy="29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ED4C" w14:textId="64C66CE8" w:rsidR="00144296" w:rsidRPr="00E65611" w:rsidRDefault="00144296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4</w:t>
      </w:r>
      <w:r w:rsidRPr="00E65611">
        <w:rPr>
          <w:rFonts w:ascii="Times New Roman" w:hAnsi="Times New Roman" w:cs="Times New Roman"/>
          <w:noProof/>
        </w:rPr>
        <w:fldChar w:fldCharType="end"/>
      </w:r>
      <w:r w:rsidRPr="00E65611">
        <w:rPr>
          <w:rFonts w:ascii="Times New Roman" w:hAnsi="Times New Roman" w:cs="Times New Roman"/>
        </w:rPr>
        <w:t xml:space="preserve"> – Unos podataka</w:t>
      </w:r>
    </w:p>
    <w:p w14:paraId="4D825087" w14:textId="77777777" w:rsidR="00144296" w:rsidRPr="00E65611" w:rsidRDefault="00144296" w:rsidP="00D55B83">
      <w:pPr>
        <w:jc w:val="both"/>
        <w:rPr>
          <w:rFonts w:ascii="Times New Roman" w:hAnsi="Times New Roman" w:cs="Times New Roman"/>
        </w:rPr>
      </w:pPr>
    </w:p>
    <w:p w14:paraId="2C0793C6" w14:textId="2CFE624A" w:rsidR="00E03477" w:rsidRPr="00E65611" w:rsidRDefault="00FE697E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Uneti podaci se beleže u našu bazu podataka. Ukoliko poželimo mi te podatke možemo menjat</w:t>
      </w:r>
      <w:r w:rsidR="005228D3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03477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ili brisati</w:t>
      </w:r>
      <w:r w:rsidR="005228D3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B2DE3BE" w14:textId="77777777" w:rsidR="00E03477" w:rsidRPr="00E65611" w:rsidRDefault="00E03477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643E62" wp14:editId="2041BBA5">
            <wp:extent cx="5124450" cy="3376674"/>
            <wp:effectExtent l="0" t="0" r="0" b="0"/>
            <wp:docPr id="10115732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3269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A6CE" w14:textId="09AD073E" w:rsidR="00844E5C" w:rsidRPr="00E65611" w:rsidRDefault="00E03477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5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Brisanje Podataka u Bazi</w:t>
      </w:r>
    </w:p>
    <w:p w14:paraId="6EFA50A5" w14:textId="77777777" w:rsidR="005228D3" w:rsidRPr="00E65611" w:rsidRDefault="005228D3" w:rsidP="005228D3">
      <w:pPr>
        <w:rPr>
          <w:rFonts w:ascii="Times New Roman" w:hAnsi="Times New Roman" w:cs="Times New Roman"/>
        </w:rPr>
      </w:pPr>
    </w:p>
    <w:p w14:paraId="2D6F680E" w14:textId="7F5D7CFB" w:rsidR="005228D3" w:rsidRPr="00E65611" w:rsidRDefault="005228D3" w:rsidP="005228D3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  <w:sz w:val="24"/>
          <w:szCs w:val="24"/>
        </w:rPr>
        <w:t>Kako bi se lak</w:t>
      </w:r>
      <w:r w:rsidRPr="00E65611">
        <w:rPr>
          <w:rFonts w:ascii="Times New Roman" w:hAnsi="Times New Roman" w:cs="Times New Roman"/>
          <w:sz w:val="24"/>
          <w:szCs w:val="24"/>
          <w:lang w:val="sr-Latn-RS"/>
        </w:rPr>
        <w:t>še razumela baza podataka, najbolje bi je bilo prikazati u vidu dijagrama:</w:t>
      </w:r>
    </w:p>
    <w:p w14:paraId="777A2333" w14:textId="77777777" w:rsidR="005228D3" w:rsidRPr="00E65611" w:rsidRDefault="005228D3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0BFCB184" wp14:editId="393173E2">
            <wp:extent cx="5611495" cy="3728720"/>
            <wp:effectExtent l="0" t="0" r="8255" b="5080"/>
            <wp:docPr id="34100676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6766" name="Picture 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CD7E" w14:textId="4632607D" w:rsidR="005228D3" w:rsidRPr="00E65611" w:rsidRDefault="005228D3" w:rsidP="00F83D1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6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Dijagram SQL baze podataka</w:t>
      </w:r>
    </w:p>
    <w:p w14:paraId="51792BF2" w14:textId="77777777" w:rsidR="00FA2EA2" w:rsidRPr="00E65611" w:rsidRDefault="005228D3" w:rsidP="00FA2EA2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Zadnji prozor koji je vredan spomena je prozor za prodaju</w:t>
      </w:r>
      <w:r w:rsidR="00FA2EA2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46667A" w14:textId="04732C5A" w:rsidR="00FA2EA2" w:rsidRPr="00E65611" w:rsidRDefault="00FA2EA2" w:rsidP="00F83D1F">
      <w:pPr>
        <w:keepNext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C9E3B1" wp14:editId="2F5DA7F8">
            <wp:extent cx="5611495" cy="3776980"/>
            <wp:effectExtent l="0" t="0" r="8255" b="0"/>
            <wp:docPr id="126997983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9831" name="Picture 3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6510" w14:textId="2466657C" w:rsidR="00844E5C" w:rsidRPr="00E65611" w:rsidRDefault="00FA2EA2" w:rsidP="00F83D1F">
      <w:pPr>
        <w:pStyle w:val="Caption"/>
        <w:jc w:val="center"/>
        <w:rPr>
          <w:rFonts w:ascii="Times New Roman" w:hAnsi="Times New Roman" w:cs="Times New Roman"/>
        </w:rPr>
      </w:pPr>
      <w:r w:rsidRPr="00E65611">
        <w:rPr>
          <w:rFonts w:ascii="Times New Roman" w:hAnsi="Times New Roman" w:cs="Times New Roman"/>
        </w:rPr>
        <w:t xml:space="preserve">Slika </w:t>
      </w:r>
      <w:r w:rsidRPr="00E65611">
        <w:rPr>
          <w:rFonts w:ascii="Times New Roman" w:hAnsi="Times New Roman" w:cs="Times New Roman"/>
        </w:rPr>
        <w:fldChar w:fldCharType="begin"/>
      </w:r>
      <w:r w:rsidRPr="00E65611">
        <w:rPr>
          <w:rFonts w:ascii="Times New Roman" w:hAnsi="Times New Roman" w:cs="Times New Roman"/>
        </w:rPr>
        <w:instrText xml:space="preserve"> SEQ Slika \* ARABIC </w:instrText>
      </w:r>
      <w:r w:rsidRPr="00E65611">
        <w:rPr>
          <w:rFonts w:ascii="Times New Roman" w:hAnsi="Times New Roman" w:cs="Times New Roman"/>
        </w:rPr>
        <w:fldChar w:fldCharType="separate"/>
      </w:r>
      <w:r w:rsidR="007A663D">
        <w:rPr>
          <w:rFonts w:ascii="Times New Roman" w:hAnsi="Times New Roman" w:cs="Times New Roman"/>
          <w:noProof/>
        </w:rPr>
        <w:t>7</w:t>
      </w:r>
      <w:r w:rsidRPr="00E65611">
        <w:rPr>
          <w:rFonts w:ascii="Times New Roman" w:hAnsi="Times New Roman" w:cs="Times New Roman"/>
        </w:rPr>
        <w:fldChar w:fldCharType="end"/>
      </w:r>
      <w:r w:rsidRPr="00E65611">
        <w:rPr>
          <w:rFonts w:ascii="Times New Roman" w:hAnsi="Times New Roman" w:cs="Times New Roman"/>
        </w:rPr>
        <w:t xml:space="preserve"> – Prozor za prodaju</w:t>
      </w:r>
    </w:p>
    <w:p w14:paraId="0069B863" w14:textId="3319C85D" w:rsidR="00611C9A" w:rsidRDefault="00FA2EA2" w:rsidP="00611C9A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E65611">
        <w:rPr>
          <w:rFonts w:ascii="Times New Roman" w:hAnsi="Times New Roman" w:cs="Times New Roman"/>
          <w:sz w:val="24"/>
          <w:szCs w:val="24"/>
        </w:rPr>
        <w:t xml:space="preserve">Ovaj prozor funkcioniše na isti princip kao </w:t>
      </w:r>
      <w:r w:rsidR="00DA6A89">
        <w:rPr>
          <w:rFonts w:ascii="Times New Roman" w:hAnsi="Times New Roman" w:cs="Times New Roman"/>
          <w:sz w:val="24"/>
          <w:szCs w:val="24"/>
        </w:rPr>
        <w:t>i</w:t>
      </w:r>
      <w:r w:rsidRPr="00E65611">
        <w:rPr>
          <w:rFonts w:ascii="Times New Roman" w:hAnsi="Times New Roman" w:cs="Times New Roman"/>
          <w:sz w:val="24"/>
          <w:szCs w:val="24"/>
        </w:rPr>
        <w:t xml:space="preserve"> prošli prozori sa tim što ovde možemo zapisati predmete koje smo prodali.</w:t>
      </w:r>
      <w:r w:rsidR="007A663D">
        <w:rPr>
          <w:rFonts w:ascii="Times New Roman" w:hAnsi="Times New Roman" w:cs="Times New Roman"/>
          <w:sz w:val="24"/>
          <w:szCs w:val="24"/>
        </w:rPr>
        <w:t xml:space="preserve"> Kada su podaci za prodaju uneti možemo ih lako proveriti u bazi podataka preko SQL Server Management Studija</w:t>
      </w:r>
    </w:p>
    <w:p w14:paraId="7A05DD69" w14:textId="2CACE8BF" w:rsidR="007A663D" w:rsidRDefault="007A663D" w:rsidP="00611C9A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66062" wp14:editId="214E82D4">
            <wp:extent cx="3400425" cy="1990725"/>
            <wp:effectExtent l="0" t="0" r="9525" b="9525"/>
            <wp:docPr id="2041834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435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2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2B46" w14:textId="5DFEA2F2" w:rsidR="007A663D" w:rsidRDefault="007A663D" w:rsidP="00DD6A20">
      <w:pPr>
        <w:pStyle w:val="Caption"/>
        <w:jc w:val="center"/>
      </w:pPr>
      <w:r>
        <w:t xml:space="preserve">Slika </w:t>
      </w:r>
      <w:r>
        <w:fldChar w:fldCharType="begin"/>
      </w:r>
      <w:r>
        <w:instrText>SEQ Slika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Provera Prodaje U Bazi</w:t>
      </w:r>
    </w:p>
    <w:p w14:paraId="6845409F" w14:textId="03C05208" w:rsidR="00144296" w:rsidRPr="00E65611" w:rsidRDefault="00144296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CD083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22B8A079" w14:textId="77777777" w:rsidR="00F62D0F" w:rsidRDefault="00F62D0F" w:rsidP="00D55B83">
      <w:pPr>
        <w:jc w:val="both"/>
        <w:rPr>
          <w:rFonts w:ascii="Times New Roman" w:hAnsi="Times New Roman" w:cs="Times New Roman"/>
        </w:rPr>
      </w:pPr>
    </w:p>
    <w:p w14:paraId="7D3B17F8" w14:textId="77777777" w:rsidR="0034452D" w:rsidRDefault="0034452D" w:rsidP="00D55B83">
      <w:pPr>
        <w:jc w:val="both"/>
        <w:rPr>
          <w:rFonts w:ascii="Times New Roman" w:hAnsi="Times New Roman" w:cs="Times New Roman"/>
        </w:rPr>
      </w:pPr>
    </w:p>
    <w:p w14:paraId="0BAB3DD3" w14:textId="77777777" w:rsidR="0034452D" w:rsidRDefault="0034452D" w:rsidP="00D55B83">
      <w:pPr>
        <w:jc w:val="both"/>
        <w:rPr>
          <w:rFonts w:ascii="Times New Roman" w:hAnsi="Times New Roman" w:cs="Times New Roman"/>
        </w:rPr>
      </w:pPr>
    </w:p>
    <w:p w14:paraId="4EF8438F" w14:textId="77777777" w:rsidR="0034452D" w:rsidRPr="00E65611" w:rsidRDefault="0034452D" w:rsidP="00D55B83">
      <w:pPr>
        <w:jc w:val="both"/>
        <w:rPr>
          <w:rFonts w:ascii="Times New Roman" w:hAnsi="Times New Roman" w:cs="Times New Roman"/>
        </w:rPr>
      </w:pPr>
    </w:p>
    <w:p w14:paraId="1FF0FB48" w14:textId="77777777" w:rsidR="00C7499D" w:rsidRPr="00E65611" w:rsidRDefault="00C7499D" w:rsidP="00D55B83">
      <w:pPr>
        <w:pStyle w:val="Heading1"/>
        <w:jc w:val="both"/>
        <w:rPr>
          <w:rFonts w:ascii="Times New Roman" w:hAnsi="Times New Roman" w:cs="Times New Roman"/>
        </w:rPr>
      </w:pPr>
      <w:bookmarkStart w:id="6" w:name="_Toc136176521"/>
      <w:r w:rsidRPr="00E65611">
        <w:rPr>
          <w:rFonts w:ascii="Times New Roman" w:hAnsi="Times New Roman" w:cs="Times New Roman"/>
        </w:rPr>
        <w:lastRenderedPageBreak/>
        <w:t>4. Zaklju</w:t>
      </w:r>
      <w:r w:rsidR="00F93B9E" w:rsidRPr="00E65611">
        <w:rPr>
          <w:rFonts w:ascii="Times New Roman" w:hAnsi="Times New Roman" w:cs="Times New Roman"/>
          <w:lang w:val="sr-Latn-RS"/>
        </w:rPr>
        <w:t>č</w:t>
      </w:r>
      <w:r w:rsidRPr="00E65611">
        <w:rPr>
          <w:rFonts w:ascii="Times New Roman" w:hAnsi="Times New Roman" w:cs="Times New Roman"/>
        </w:rPr>
        <w:t>ak</w:t>
      </w:r>
      <w:bookmarkEnd w:id="6"/>
    </w:p>
    <w:p w14:paraId="410AD766" w14:textId="1C508B30" w:rsidR="00FA2EA2" w:rsidRPr="00E65611" w:rsidRDefault="00FA2EA2" w:rsidP="00FA2E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30D5F8" w14:textId="7F6C474F" w:rsidR="00F802B5" w:rsidRPr="00E65611" w:rsidRDefault="00FA2EA2" w:rsidP="00FA2EA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U ovom seminarskom radu sam se fokusirao na razvoj aplikacije za naručivanje hrane i vođenje restorana koristeći C# programski jezik i WPF tehnologiju. Ova aplikacija pruža mogućnost korisnicima da jednostavno i brzo prate porud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>žbine iz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restorana, kao i da restoranom efikasno upravljaju. Integracija sa SQL bazom podataka nam je omogućila efikasno upravljanje podacima, čime smo omogućili brz pristup relevantnim informacijama o radnicima, restoranima, hrani, piću i prodaji.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Aplikacija za naručivanje hrane i vođenje restorana ima potencijal da unapredi rad ugostiteljskih objekata i pruži korisnicima brzu i efikasnu uslugu. Dalj</w:t>
      </w:r>
      <w:r w:rsidR="005D515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razvoj aplikacije može uključivati dodatne funkcionalnosti poput online plaćanja, praćenja porudžbina i generisanja izveštaja, čime bi se dodatno unapredila upravljanje restoranom.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zaključku, razvoj ove aplikacije predstavlja 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način da se restoranima olakša </w:t>
      </w:r>
      <w:r w:rsidR="002A55A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5E0BD5"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modernizuje način poslovanja</w:t>
      </w:r>
      <w:r w:rsidRPr="00E65611">
        <w:rPr>
          <w:rFonts w:ascii="Times New Roman" w:hAnsi="Times New Roman" w:cs="Times New Roman"/>
          <w:color w:val="000000" w:themeColor="text1"/>
          <w:sz w:val="24"/>
          <w:szCs w:val="24"/>
        </w:rPr>
        <w:t>. C# i WPF tehnologija su se pokazali kao pouzdani alati u razvoju ove vrste aplikacija, a njihova primena pruža mogućnost daljeg unapređenja i prilagođavanja zahtevima tržišta.</w:t>
      </w:r>
    </w:p>
    <w:p w14:paraId="618D7D5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F0C6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BF7C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C7843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E715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DF52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208D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2B19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9435D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1AE0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E1C6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3AD4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B2FD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6598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4E8B5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033B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7D6DD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EABF7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F4E0F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26087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DF508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0E1385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F801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2346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EC262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420E3" w14:textId="234EACD4" w:rsidR="00F802B5" w:rsidRPr="00E65611" w:rsidRDefault="00F802B5" w:rsidP="00D55B83">
      <w:pPr>
        <w:pStyle w:val="Heading1"/>
        <w:jc w:val="both"/>
        <w:rPr>
          <w:rFonts w:ascii="Times New Roman" w:hAnsi="Times New Roman" w:cs="Times New Roman"/>
        </w:rPr>
      </w:pPr>
      <w:bookmarkStart w:id="7" w:name="_Toc136176522"/>
      <w:r w:rsidRPr="00E65611">
        <w:rPr>
          <w:rFonts w:ascii="Times New Roman" w:hAnsi="Times New Roman" w:cs="Times New Roman"/>
        </w:rPr>
        <w:lastRenderedPageBreak/>
        <w:t>5.</w:t>
      </w:r>
      <w:r w:rsidR="00853E85">
        <w:rPr>
          <w:rFonts w:ascii="Times New Roman" w:hAnsi="Times New Roman" w:cs="Times New Roman"/>
        </w:rPr>
        <w:t xml:space="preserve"> </w:t>
      </w:r>
      <w:r w:rsidRPr="00E65611">
        <w:rPr>
          <w:rFonts w:ascii="Times New Roman" w:hAnsi="Times New Roman" w:cs="Times New Roman"/>
        </w:rPr>
        <w:t>Literatura</w:t>
      </w:r>
      <w:bookmarkEnd w:id="7"/>
    </w:p>
    <w:p w14:paraId="693E84E5" w14:textId="7CB4C701" w:rsidR="00F93B9E" w:rsidRPr="00E65611" w:rsidRDefault="00844E5C" w:rsidP="005E0BD5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8" w:name="_Toc136175691"/>
      <w:bookmarkStart w:id="9" w:name="_Toc136176445"/>
      <w:bookmarkStart w:id="10" w:name="_Toc136176523"/>
      <w:r w:rsidRPr="00E65611">
        <w:rPr>
          <w:rFonts w:ascii="Times New Roman" w:hAnsi="Times New Roman" w:cs="Times New Roman"/>
          <w:color w:val="0000FF"/>
          <w:sz w:val="22"/>
          <w:szCs w:val="22"/>
          <w:u w:val="single"/>
        </w:rPr>
        <w:t>http://www.tfzr.uns.ac.rs/Predmet/Projektovanje%20softvera/--1</w:t>
      </w:r>
      <w:r w:rsidRPr="00E65611">
        <w:rPr>
          <w:rFonts w:ascii="Times New Roman" w:hAnsi="Times New Roman" w:cs="Times New Roman"/>
          <w:color w:val="000000"/>
        </w:rPr>
        <w:t xml:space="preserve"> – 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[Zvani</w:t>
      </w:r>
      <w:r w:rsidR="009E611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č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na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literatur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</w:t>
      </w: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za</w:t>
      </w:r>
      <w:r w:rsidR="00F93B9E"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predmet]</w:t>
      </w:r>
      <w:bookmarkEnd w:id="8"/>
      <w:bookmarkEnd w:id="9"/>
      <w:bookmarkEnd w:id="10"/>
    </w:p>
    <w:p w14:paraId="1E7D3CA1" w14:textId="77777777" w:rsidR="00844E5C" w:rsidRPr="00E65611" w:rsidRDefault="00F93B9E" w:rsidP="00D55B83">
      <w:pPr>
        <w:pStyle w:val="Heading1"/>
        <w:jc w:val="both"/>
        <w:rPr>
          <w:rFonts w:ascii="Times New Roman" w:hAnsi="Times New Roman" w:cs="Times New Roman"/>
          <w:b w:val="0"/>
          <w:bCs w:val="0"/>
          <w:color w:val="0000FF"/>
          <w:sz w:val="24"/>
          <w:szCs w:val="24"/>
          <w:u w:val="single"/>
        </w:rPr>
      </w:pPr>
      <w:r w:rsidRPr="00E6561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458BB47F" w14:textId="77777777" w:rsidR="00844E5C" w:rsidRPr="00E65611" w:rsidRDefault="00844E5C" w:rsidP="00D55B83">
      <w:pPr>
        <w:pStyle w:val="Heading1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</w:p>
    <w:p w14:paraId="1B9834F8" w14:textId="77777777" w:rsidR="00F802B5" w:rsidRPr="00E65611" w:rsidRDefault="00F802B5" w:rsidP="00D55B83">
      <w:pPr>
        <w:jc w:val="both"/>
        <w:rPr>
          <w:rFonts w:ascii="Times New Roman" w:hAnsi="Times New Roman" w:cs="Times New Roman"/>
        </w:rPr>
      </w:pPr>
    </w:p>
    <w:p w14:paraId="3934D6D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32AFC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4CB74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E0D0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701B1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89A9A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FBB5F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3F28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C9FD3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C5FFB" w14:textId="77777777" w:rsidR="00F802B5" w:rsidRPr="00E65611" w:rsidRDefault="00F802B5" w:rsidP="00D55B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B039D" w14:textId="77777777" w:rsidR="00C7499D" w:rsidRPr="00E65611" w:rsidRDefault="00C7499D" w:rsidP="00D55B83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sectPr w:rsidR="00C7499D" w:rsidRPr="00E65611" w:rsidSect="00AD0519">
      <w:footerReference w:type="even" r:id="rId18"/>
      <w:footerReference w:type="default" r:id="rId19"/>
      <w:pgSz w:w="11907" w:h="1683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6FD8" w14:textId="77777777" w:rsidR="00707DA6" w:rsidRDefault="00707DA6" w:rsidP="007F4D68">
      <w:pPr>
        <w:spacing w:line="240" w:lineRule="auto"/>
      </w:pPr>
      <w:r>
        <w:separator/>
      </w:r>
    </w:p>
  </w:endnote>
  <w:endnote w:type="continuationSeparator" w:id="0">
    <w:p w14:paraId="21AF902B" w14:textId="77777777" w:rsidR="00707DA6" w:rsidRDefault="00707DA6" w:rsidP="007F4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474271"/>
      <w:docPartObj>
        <w:docPartGallery w:val="Page Numbers (Bottom of Page)"/>
        <w:docPartUnique/>
      </w:docPartObj>
    </w:sdtPr>
    <w:sdtContent>
      <w:p w14:paraId="199D299B" w14:textId="076676D1" w:rsidR="00073928" w:rsidRDefault="00073928" w:rsidP="00AD05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6194FA" w14:textId="77777777" w:rsidR="00073928" w:rsidRDefault="00073928" w:rsidP="000739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7310567"/>
      <w:docPartObj>
        <w:docPartGallery w:val="Page Numbers (Bottom of Page)"/>
        <w:docPartUnique/>
      </w:docPartObj>
    </w:sdtPr>
    <w:sdtContent>
      <w:p w14:paraId="40A899DD" w14:textId="5BE3C776" w:rsidR="00073928" w:rsidRDefault="00073928" w:rsidP="00AD05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8197C9" w14:textId="77777777" w:rsidR="00073928" w:rsidRDefault="00073928" w:rsidP="000739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EA77" w14:textId="77777777" w:rsidR="00707DA6" w:rsidRDefault="00707DA6" w:rsidP="007F4D68">
      <w:pPr>
        <w:spacing w:line="240" w:lineRule="auto"/>
      </w:pPr>
      <w:r>
        <w:separator/>
      </w:r>
    </w:p>
  </w:footnote>
  <w:footnote w:type="continuationSeparator" w:id="0">
    <w:p w14:paraId="42DB04F1" w14:textId="77777777" w:rsidR="00707DA6" w:rsidRDefault="00707DA6" w:rsidP="007F4D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835"/>
    <w:multiLevelType w:val="hybridMultilevel"/>
    <w:tmpl w:val="29F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E85"/>
    <w:multiLevelType w:val="hybridMultilevel"/>
    <w:tmpl w:val="D96C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54C0"/>
    <w:multiLevelType w:val="hybridMultilevel"/>
    <w:tmpl w:val="C1B4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46E7"/>
    <w:multiLevelType w:val="hybridMultilevel"/>
    <w:tmpl w:val="8BD6FBA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3DB17C4"/>
    <w:multiLevelType w:val="hybridMultilevel"/>
    <w:tmpl w:val="4340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17053">
    <w:abstractNumId w:val="4"/>
  </w:num>
  <w:num w:numId="2" w16cid:durableId="1451819036">
    <w:abstractNumId w:val="3"/>
  </w:num>
  <w:num w:numId="3" w16cid:durableId="736170801">
    <w:abstractNumId w:val="0"/>
  </w:num>
  <w:num w:numId="4" w16cid:durableId="915094071">
    <w:abstractNumId w:val="1"/>
  </w:num>
  <w:num w:numId="5" w16cid:durableId="924875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1B"/>
    <w:rsid w:val="0003090C"/>
    <w:rsid w:val="00073928"/>
    <w:rsid w:val="000D6DF7"/>
    <w:rsid w:val="0011588A"/>
    <w:rsid w:val="00137127"/>
    <w:rsid w:val="00144296"/>
    <w:rsid w:val="001B58E6"/>
    <w:rsid w:val="00217BF3"/>
    <w:rsid w:val="00250576"/>
    <w:rsid w:val="00256CCF"/>
    <w:rsid w:val="00275ADF"/>
    <w:rsid w:val="002A55A0"/>
    <w:rsid w:val="002B231B"/>
    <w:rsid w:val="002C0C48"/>
    <w:rsid w:val="002C5284"/>
    <w:rsid w:val="002F3B99"/>
    <w:rsid w:val="002F3E95"/>
    <w:rsid w:val="00315D9E"/>
    <w:rsid w:val="0034452D"/>
    <w:rsid w:val="00357073"/>
    <w:rsid w:val="003B3E2A"/>
    <w:rsid w:val="00465326"/>
    <w:rsid w:val="0047755C"/>
    <w:rsid w:val="004A1BEB"/>
    <w:rsid w:val="005228D3"/>
    <w:rsid w:val="005500B5"/>
    <w:rsid w:val="00593BD0"/>
    <w:rsid w:val="005D5153"/>
    <w:rsid w:val="005E0BD5"/>
    <w:rsid w:val="00611C9A"/>
    <w:rsid w:val="00707DA6"/>
    <w:rsid w:val="007A663D"/>
    <w:rsid w:val="007E1B2F"/>
    <w:rsid w:val="007E5507"/>
    <w:rsid w:val="007F4D68"/>
    <w:rsid w:val="008109C7"/>
    <w:rsid w:val="00844E5C"/>
    <w:rsid w:val="00853E85"/>
    <w:rsid w:val="00925BE7"/>
    <w:rsid w:val="009E6113"/>
    <w:rsid w:val="00A6387A"/>
    <w:rsid w:val="00AA4372"/>
    <w:rsid w:val="00AB0B08"/>
    <w:rsid w:val="00AB212C"/>
    <w:rsid w:val="00AD0519"/>
    <w:rsid w:val="00B26704"/>
    <w:rsid w:val="00B41E2A"/>
    <w:rsid w:val="00C04C54"/>
    <w:rsid w:val="00C30405"/>
    <w:rsid w:val="00C7499D"/>
    <w:rsid w:val="00C82999"/>
    <w:rsid w:val="00D551AC"/>
    <w:rsid w:val="00D55B83"/>
    <w:rsid w:val="00DA6A89"/>
    <w:rsid w:val="00DB03A4"/>
    <w:rsid w:val="00DD6A20"/>
    <w:rsid w:val="00DE25D1"/>
    <w:rsid w:val="00E03477"/>
    <w:rsid w:val="00E27E12"/>
    <w:rsid w:val="00E65611"/>
    <w:rsid w:val="00F04961"/>
    <w:rsid w:val="00F62D0F"/>
    <w:rsid w:val="00F802B5"/>
    <w:rsid w:val="00F83D1F"/>
    <w:rsid w:val="00F93B9E"/>
    <w:rsid w:val="00FA2EA2"/>
    <w:rsid w:val="00FE697E"/>
    <w:rsid w:val="00FF23CF"/>
    <w:rsid w:val="3C38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81B9C"/>
  <w15:docId w15:val="{44BA0505-BCC4-B84E-A1F2-946E9988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31B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3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31B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4D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D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F4D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68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80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2B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802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02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25B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0D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DF7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7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8D14-8DA1-42F3-B758-A1C2A48F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</dc:creator>
  <cp:lastModifiedBy>Popović Mirko</cp:lastModifiedBy>
  <cp:revision>7</cp:revision>
  <dcterms:created xsi:type="dcterms:W3CDTF">2023-05-29T09:53:00Z</dcterms:created>
  <dcterms:modified xsi:type="dcterms:W3CDTF">2023-06-01T16:49:00Z</dcterms:modified>
</cp:coreProperties>
</file>