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8F71A" w14:textId="77777777" w:rsidR="00267AD3" w:rsidRPr="00F87551" w:rsidRDefault="00267AD3" w:rsidP="00267AD3">
      <w:pPr>
        <w:jc w:val="center"/>
        <w:rPr>
          <w:rFonts w:cstheme="minorHAnsi"/>
          <w:b/>
          <w:bCs/>
        </w:rPr>
      </w:pPr>
      <w:r w:rsidRPr="00F87551">
        <w:rPr>
          <w:rFonts w:cstheme="minorHAnsi"/>
          <w:b/>
          <w:bCs/>
        </w:rPr>
        <w:t xml:space="preserve">Minutes of the Long </w:t>
      </w:r>
      <w:proofErr w:type="spellStart"/>
      <w:r w:rsidRPr="00F87551">
        <w:rPr>
          <w:rFonts w:cstheme="minorHAnsi"/>
          <w:b/>
          <w:bCs/>
        </w:rPr>
        <w:t>Mynd</w:t>
      </w:r>
      <w:proofErr w:type="spellEnd"/>
      <w:r w:rsidRPr="00F87551">
        <w:rPr>
          <w:rFonts w:cstheme="minorHAnsi"/>
          <w:b/>
          <w:bCs/>
        </w:rPr>
        <w:t xml:space="preserve"> Soaring Club Committee Meeting</w:t>
      </w:r>
    </w:p>
    <w:p w14:paraId="0BDC61C9" w14:textId="7C60C7BE" w:rsidR="00267AD3" w:rsidRPr="00F87551" w:rsidRDefault="00267AD3" w:rsidP="00267AD3">
      <w:pPr>
        <w:jc w:val="center"/>
        <w:rPr>
          <w:rFonts w:cstheme="minorHAnsi"/>
          <w:i/>
          <w:iCs/>
        </w:rPr>
      </w:pPr>
      <w:r w:rsidRPr="00F87551">
        <w:rPr>
          <w:rFonts w:cstheme="minorHAnsi"/>
          <w:i/>
          <w:iCs/>
        </w:rPr>
        <w:t xml:space="preserve">Held </w:t>
      </w:r>
      <w:r w:rsidR="002142E0">
        <w:rPr>
          <w:rFonts w:cstheme="minorHAnsi"/>
          <w:i/>
          <w:iCs/>
        </w:rPr>
        <w:t>at the Kings Arms</w:t>
      </w:r>
      <w:r w:rsidRPr="00F87551">
        <w:rPr>
          <w:rFonts w:cstheme="minorHAnsi"/>
          <w:i/>
          <w:iCs/>
        </w:rPr>
        <w:t xml:space="preserve"> on Thursday </w:t>
      </w:r>
      <w:r w:rsidR="002142E0">
        <w:rPr>
          <w:rFonts w:cstheme="minorHAnsi"/>
          <w:i/>
          <w:iCs/>
        </w:rPr>
        <w:t>17</w:t>
      </w:r>
      <w:r w:rsidR="002142E0" w:rsidRPr="002142E0">
        <w:rPr>
          <w:rFonts w:cstheme="minorHAnsi"/>
          <w:i/>
          <w:iCs/>
          <w:vertAlign w:val="superscript"/>
        </w:rPr>
        <w:t>th</w:t>
      </w:r>
      <w:r w:rsidR="002142E0">
        <w:rPr>
          <w:rFonts w:cstheme="minorHAnsi"/>
          <w:i/>
          <w:iCs/>
        </w:rPr>
        <w:t xml:space="preserve"> October</w:t>
      </w:r>
    </w:p>
    <w:p w14:paraId="20A01E7C" w14:textId="77777777" w:rsidR="00267AD3" w:rsidRPr="00F87551" w:rsidRDefault="00267AD3" w:rsidP="00267AD3">
      <w:pPr>
        <w:rPr>
          <w:rFonts w:cstheme="minorHAnsi"/>
          <w:b/>
          <w:bCs/>
        </w:rPr>
      </w:pPr>
      <w:r w:rsidRPr="00F87551">
        <w:rPr>
          <w:rFonts w:cstheme="minorHAnsi"/>
          <w:b/>
          <w:bCs/>
        </w:rPr>
        <w:t>Present:</w:t>
      </w:r>
    </w:p>
    <w:p w14:paraId="7421D6DD" w14:textId="579405E8" w:rsidR="00267AD3" w:rsidRPr="00F87551" w:rsidRDefault="002142E0" w:rsidP="00267AD3">
      <w:pPr>
        <w:rPr>
          <w:rFonts w:cstheme="minorHAnsi"/>
        </w:rPr>
      </w:pPr>
      <w:r>
        <w:rPr>
          <w:rFonts w:cstheme="minorHAnsi"/>
        </w:rPr>
        <w:t xml:space="preserve">Tim Dunn, </w:t>
      </w:r>
      <w:r w:rsidR="00267AD3" w:rsidRPr="00F87551">
        <w:rPr>
          <w:rFonts w:cstheme="minorHAnsi"/>
        </w:rPr>
        <w:t>Luke Evans, Jason Smith, David Bibby, James Allcock (Scribe)</w:t>
      </w:r>
      <w:r w:rsidR="0057279E">
        <w:rPr>
          <w:rFonts w:cstheme="minorHAnsi"/>
        </w:rPr>
        <w:t>,</w:t>
      </w:r>
      <w:r w:rsidR="00267AD3" w:rsidRPr="00F87551">
        <w:rPr>
          <w:rFonts w:cstheme="minorHAnsi"/>
        </w:rPr>
        <w:t xml:space="preserve"> Roy Dade</w:t>
      </w:r>
      <w:r w:rsidR="0057279E">
        <w:rPr>
          <w:rFonts w:cstheme="minorHAnsi"/>
        </w:rPr>
        <w:t xml:space="preserve">, </w:t>
      </w:r>
      <w:r w:rsidR="00267AD3" w:rsidRPr="00F87551">
        <w:rPr>
          <w:rFonts w:cstheme="minorHAnsi"/>
        </w:rPr>
        <w:t>Phil Bibby &amp; Andy MacDonald (</w:t>
      </w:r>
      <w:r>
        <w:rPr>
          <w:rFonts w:cstheme="minorHAnsi"/>
        </w:rPr>
        <w:t>attended via Zoom</w:t>
      </w:r>
      <w:r w:rsidR="00267AD3" w:rsidRPr="00F87551">
        <w:rPr>
          <w:rFonts w:cstheme="minorHAnsi"/>
        </w:rPr>
        <w:t>)</w:t>
      </w:r>
    </w:p>
    <w:p w14:paraId="4ACBF632" w14:textId="77036058" w:rsidR="00A959F3" w:rsidRPr="00F87551" w:rsidRDefault="00A959F3" w:rsidP="00267AD3">
      <w:pPr>
        <w:rPr>
          <w:rFonts w:cstheme="minorHAnsi"/>
        </w:rPr>
      </w:pPr>
      <w:r w:rsidRPr="00F87551">
        <w:rPr>
          <w:rFonts w:cstheme="minorHAnsi"/>
          <w:b/>
          <w:bCs/>
        </w:rPr>
        <w:t>Apologies:</w:t>
      </w:r>
      <w:r w:rsidRPr="00F87551">
        <w:rPr>
          <w:rFonts w:cstheme="minorHAnsi"/>
        </w:rPr>
        <w:t xml:space="preserve"> Richard McCrohan, </w:t>
      </w:r>
      <w:r w:rsidR="002142E0">
        <w:rPr>
          <w:rFonts w:cstheme="minorHAnsi"/>
        </w:rPr>
        <w:t>Tony Flint, Max Edwards, Dave McLeod</w:t>
      </w:r>
      <w:r w:rsidRPr="00F87551">
        <w:rPr>
          <w:rFonts w:cstheme="minorHAnsi"/>
        </w:rPr>
        <w:t xml:space="preserve"> and Dave Thomas</w:t>
      </w:r>
    </w:p>
    <w:p w14:paraId="24D2F03F" w14:textId="77777777" w:rsidR="00A959F3" w:rsidRPr="00F87551" w:rsidRDefault="00A959F3" w:rsidP="00267AD3">
      <w:pPr>
        <w:rPr>
          <w:rFonts w:cstheme="minorHAnsi"/>
        </w:rPr>
      </w:pPr>
    </w:p>
    <w:p w14:paraId="724BEE6F" w14:textId="3ECE9669" w:rsidR="00A959F3" w:rsidRPr="00F87551" w:rsidRDefault="00471DC0" w:rsidP="00267AD3">
      <w:pPr>
        <w:rPr>
          <w:rFonts w:cstheme="minorHAnsi"/>
          <w:b/>
          <w:bCs/>
        </w:rPr>
      </w:pPr>
      <w:r>
        <w:rPr>
          <w:rFonts w:cstheme="minorHAnsi"/>
          <w:b/>
          <w:bCs/>
        </w:rPr>
        <w:t xml:space="preserve">Summary of </w:t>
      </w:r>
      <w:r w:rsidR="00A959F3" w:rsidRPr="00F87551">
        <w:rPr>
          <w:rFonts w:cstheme="minorHAnsi"/>
          <w:b/>
          <w:bCs/>
        </w:rPr>
        <w:t>Actions Arising</w:t>
      </w:r>
      <w:r w:rsidR="00F87551">
        <w:rPr>
          <w:rFonts w:cstheme="minorHAnsi"/>
          <w:b/>
          <w:bCs/>
        </w:rPr>
        <w:t>:</w:t>
      </w:r>
    </w:p>
    <w:tbl>
      <w:tblPr>
        <w:tblStyle w:val="TableGrid"/>
        <w:tblW w:w="9067" w:type="dxa"/>
        <w:tblLook w:val="04A0" w:firstRow="1" w:lastRow="0" w:firstColumn="1" w:lastColumn="0" w:noHBand="0" w:noVBand="1"/>
      </w:tblPr>
      <w:tblGrid>
        <w:gridCol w:w="1413"/>
        <w:gridCol w:w="5528"/>
        <w:gridCol w:w="2126"/>
      </w:tblGrid>
      <w:tr w:rsidR="0064571D" w:rsidRPr="00F87551" w14:paraId="0E3A0394" w14:textId="77777777" w:rsidTr="008922A8">
        <w:tc>
          <w:tcPr>
            <w:tcW w:w="1413" w:type="dxa"/>
          </w:tcPr>
          <w:p w14:paraId="7BE2AADB" w14:textId="4F3493D3" w:rsidR="0064571D" w:rsidRPr="00F87551" w:rsidRDefault="0064571D" w:rsidP="00E52994">
            <w:pPr>
              <w:rPr>
                <w:rFonts w:cstheme="minorHAnsi"/>
                <w:b/>
                <w:bCs/>
              </w:rPr>
            </w:pPr>
            <w:r>
              <w:rPr>
                <w:rFonts w:cstheme="minorHAnsi"/>
                <w:b/>
                <w:bCs/>
              </w:rPr>
              <w:t>Person</w:t>
            </w:r>
          </w:p>
        </w:tc>
        <w:tc>
          <w:tcPr>
            <w:tcW w:w="5528" w:type="dxa"/>
          </w:tcPr>
          <w:p w14:paraId="16BAD3A5" w14:textId="585CD19F" w:rsidR="0064571D" w:rsidRPr="00F87551" w:rsidRDefault="0064571D" w:rsidP="00E52994">
            <w:pPr>
              <w:rPr>
                <w:rFonts w:cstheme="minorHAnsi"/>
                <w:b/>
                <w:bCs/>
              </w:rPr>
            </w:pPr>
            <w:r w:rsidRPr="00F87551">
              <w:rPr>
                <w:rFonts w:cstheme="minorHAnsi"/>
                <w:b/>
                <w:bCs/>
              </w:rPr>
              <w:t>Action</w:t>
            </w:r>
          </w:p>
        </w:tc>
        <w:tc>
          <w:tcPr>
            <w:tcW w:w="2126" w:type="dxa"/>
          </w:tcPr>
          <w:p w14:paraId="3A3494B7" w14:textId="23D61364" w:rsidR="0064571D" w:rsidRPr="00F87551" w:rsidRDefault="0064571D" w:rsidP="00E52994">
            <w:pPr>
              <w:rPr>
                <w:rFonts w:cstheme="minorHAnsi"/>
                <w:b/>
                <w:bCs/>
              </w:rPr>
            </w:pPr>
            <w:r w:rsidRPr="00F87551">
              <w:rPr>
                <w:rFonts w:cstheme="minorHAnsi"/>
                <w:b/>
                <w:bCs/>
              </w:rPr>
              <w:t>Target Completion</w:t>
            </w:r>
          </w:p>
        </w:tc>
      </w:tr>
      <w:tr w:rsidR="00471F32" w:rsidRPr="00F87551" w14:paraId="6692026E" w14:textId="77777777" w:rsidTr="008922A8">
        <w:tc>
          <w:tcPr>
            <w:tcW w:w="1413" w:type="dxa"/>
          </w:tcPr>
          <w:p w14:paraId="0825D08F" w14:textId="0EAF236E" w:rsidR="00471F32" w:rsidRDefault="00471F32" w:rsidP="00E52994">
            <w:pPr>
              <w:rPr>
                <w:rFonts w:cstheme="minorHAnsi"/>
              </w:rPr>
            </w:pPr>
            <w:r>
              <w:rPr>
                <w:rFonts w:cstheme="minorHAnsi"/>
              </w:rPr>
              <w:t>Andy Mac</w:t>
            </w:r>
          </w:p>
        </w:tc>
        <w:tc>
          <w:tcPr>
            <w:tcW w:w="5528" w:type="dxa"/>
          </w:tcPr>
          <w:p w14:paraId="62A80919" w14:textId="070C9110" w:rsidR="00471F32" w:rsidRPr="00F87551" w:rsidRDefault="00471F32" w:rsidP="00E52994">
            <w:pPr>
              <w:rPr>
                <w:rFonts w:cstheme="minorHAnsi"/>
              </w:rPr>
            </w:pPr>
            <w:r>
              <w:rPr>
                <w:rFonts w:cstheme="minorHAnsi"/>
              </w:rPr>
              <w:t>Respond to the schools in relation to the use of sites and the possibility that feedback may lead to a numbers limit on some sites.</w:t>
            </w:r>
          </w:p>
        </w:tc>
        <w:tc>
          <w:tcPr>
            <w:tcW w:w="2126" w:type="dxa"/>
          </w:tcPr>
          <w:p w14:paraId="26214CF4" w14:textId="719AEEAA" w:rsidR="00471F32" w:rsidRPr="00F87551" w:rsidRDefault="00471F32" w:rsidP="00E52994">
            <w:pPr>
              <w:rPr>
                <w:rFonts w:cstheme="minorHAnsi"/>
              </w:rPr>
            </w:pPr>
            <w:r>
              <w:rPr>
                <w:rFonts w:cstheme="minorHAnsi"/>
              </w:rPr>
              <w:t>November meeting</w:t>
            </w:r>
          </w:p>
        </w:tc>
      </w:tr>
      <w:tr w:rsidR="00471F32" w:rsidRPr="00F87551" w14:paraId="27860692" w14:textId="77777777" w:rsidTr="008922A8">
        <w:tc>
          <w:tcPr>
            <w:tcW w:w="1413" w:type="dxa"/>
            <w:vMerge w:val="restart"/>
          </w:tcPr>
          <w:p w14:paraId="644638AA" w14:textId="6FEEDFEA" w:rsidR="00471F32" w:rsidRDefault="00471F32" w:rsidP="00E52994">
            <w:pPr>
              <w:rPr>
                <w:rFonts w:cstheme="minorHAnsi"/>
              </w:rPr>
            </w:pPr>
            <w:r>
              <w:rPr>
                <w:rFonts w:cstheme="minorHAnsi"/>
              </w:rPr>
              <w:t>Tim Dunn</w:t>
            </w:r>
          </w:p>
        </w:tc>
        <w:tc>
          <w:tcPr>
            <w:tcW w:w="5528" w:type="dxa"/>
          </w:tcPr>
          <w:p w14:paraId="6C562BED" w14:textId="2CA8D6D3" w:rsidR="00471F32" w:rsidRPr="00F87551" w:rsidRDefault="00471F32" w:rsidP="00E52994">
            <w:pPr>
              <w:rPr>
                <w:rFonts w:cstheme="minorHAnsi"/>
              </w:rPr>
            </w:pPr>
            <w:r>
              <w:rPr>
                <w:rFonts w:cstheme="minorHAnsi"/>
              </w:rPr>
              <w:t>Continue diplomacy and investigation re new HG launch above Red Hopton</w:t>
            </w:r>
          </w:p>
        </w:tc>
        <w:tc>
          <w:tcPr>
            <w:tcW w:w="2126" w:type="dxa"/>
          </w:tcPr>
          <w:p w14:paraId="6F1C30B8" w14:textId="1FBC6962" w:rsidR="00471F32" w:rsidRPr="00F87551" w:rsidRDefault="003219F6" w:rsidP="00E52994">
            <w:pPr>
              <w:rPr>
                <w:rFonts w:cstheme="minorHAnsi"/>
              </w:rPr>
            </w:pPr>
            <w:r>
              <w:rPr>
                <w:rFonts w:cstheme="minorHAnsi"/>
              </w:rPr>
              <w:t>N/A</w:t>
            </w:r>
          </w:p>
        </w:tc>
      </w:tr>
      <w:tr w:rsidR="00471F32" w:rsidRPr="00F87551" w14:paraId="1596CA3F" w14:textId="77777777" w:rsidTr="008922A8">
        <w:tc>
          <w:tcPr>
            <w:tcW w:w="1413" w:type="dxa"/>
            <w:vMerge/>
          </w:tcPr>
          <w:p w14:paraId="5C91A302" w14:textId="40CF18C9" w:rsidR="00471F32" w:rsidRDefault="00471F32" w:rsidP="00E52994">
            <w:pPr>
              <w:rPr>
                <w:rFonts w:cstheme="minorHAnsi"/>
              </w:rPr>
            </w:pPr>
          </w:p>
        </w:tc>
        <w:tc>
          <w:tcPr>
            <w:tcW w:w="5528" w:type="dxa"/>
          </w:tcPr>
          <w:p w14:paraId="5BB6CF1A" w14:textId="579DD217" w:rsidR="00471F32" w:rsidRPr="00F87551" w:rsidRDefault="00471F32" w:rsidP="00E52994">
            <w:pPr>
              <w:rPr>
                <w:rFonts w:cstheme="minorHAnsi"/>
              </w:rPr>
            </w:pPr>
            <w:r>
              <w:rPr>
                <w:rFonts w:cstheme="minorHAnsi"/>
              </w:rPr>
              <w:t>Continue to investigate moving fence at existing Red Hopton site</w:t>
            </w:r>
          </w:p>
        </w:tc>
        <w:tc>
          <w:tcPr>
            <w:tcW w:w="2126" w:type="dxa"/>
          </w:tcPr>
          <w:p w14:paraId="58A03825" w14:textId="44D86191" w:rsidR="00471F32" w:rsidRPr="00F87551" w:rsidRDefault="003219F6" w:rsidP="00E52994">
            <w:pPr>
              <w:rPr>
                <w:rFonts w:cstheme="minorHAnsi"/>
              </w:rPr>
            </w:pPr>
            <w:r>
              <w:rPr>
                <w:rFonts w:cstheme="minorHAnsi"/>
              </w:rPr>
              <w:t>N/A</w:t>
            </w:r>
          </w:p>
        </w:tc>
      </w:tr>
      <w:tr w:rsidR="00471F32" w:rsidRPr="00F87551" w14:paraId="1B39EC53" w14:textId="77777777" w:rsidTr="008922A8">
        <w:tc>
          <w:tcPr>
            <w:tcW w:w="1413" w:type="dxa"/>
          </w:tcPr>
          <w:p w14:paraId="37D215DE" w14:textId="1B825477" w:rsidR="00471F32" w:rsidRDefault="00471F32" w:rsidP="00E52994">
            <w:pPr>
              <w:rPr>
                <w:rFonts w:cstheme="minorHAnsi"/>
              </w:rPr>
            </w:pPr>
            <w:r>
              <w:rPr>
                <w:rFonts w:cstheme="minorHAnsi"/>
              </w:rPr>
              <w:t>James Allcock</w:t>
            </w:r>
          </w:p>
        </w:tc>
        <w:tc>
          <w:tcPr>
            <w:tcW w:w="5528" w:type="dxa"/>
          </w:tcPr>
          <w:p w14:paraId="47A7AD61" w14:textId="36CE0434" w:rsidR="00471F32" w:rsidRPr="00F87551" w:rsidRDefault="00471F32" w:rsidP="00E52994">
            <w:pPr>
              <w:rPr>
                <w:rFonts w:cstheme="minorHAnsi"/>
              </w:rPr>
            </w:pPr>
            <w:r>
              <w:rPr>
                <w:rFonts w:cstheme="minorHAnsi"/>
              </w:rPr>
              <w:t>Place an item on the agenda for the next meeting for Dave Thomas to consider changes in Site Guide text for Red Hopton.</w:t>
            </w:r>
          </w:p>
        </w:tc>
        <w:tc>
          <w:tcPr>
            <w:tcW w:w="2126" w:type="dxa"/>
          </w:tcPr>
          <w:p w14:paraId="2376AF90" w14:textId="5CDBD320" w:rsidR="00471F32" w:rsidRPr="00F87551" w:rsidRDefault="003219F6" w:rsidP="00E52994">
            <w:pPr>
              <w:rPr>
                <w:rFonts w:cstheme="minorHAnsi"/>
              </w:rPr>
            </w:pPr>
            <w:r>
              <w:rPr>
                <w:rFonts w:cstheme="minorHAnsi"/>
              </w:rPr>
              <w:t>November Meeting</w:t>
            </w:r>
          </w:p>
        </w:tc>
      </w:tr>
      <w:tr w:rsidR="00644CF5" w:rsidRPr="00F87551" w14:paraId="6E3E5950" w14:textId="77777777" w:rsidTr="008922A8">
        <w:tc>
          <w:tcPr>
            <w:tcW w:w="1413" w:type="dxa"/>
            <w:vMerge w:val="restart"/>
          </w:tcPr>
          <w:p w14:paraId="0EDC98E6" w14:textId="3942DA05" w:rsidR="00644CF5" w:rsidRDefault="00644CF5" w:rsidP="00E52994">
            <w:pPr>
              <w:rPr>
                <w:rFonts w:cstheme="minorHAnsi"/>
              </w:rPr>
            </w:pPr>
            <w:r>
              <w:rPr>
                <w:rFonts w:cstheme="minorHAnsi"/>
              </w:rPr>
              <w:t>Phil Bibby</w:t>
            </w:r>
          </w:p>
        </w:tc>
        <w:tc>
          <w:tcPr>
            <w:tcW w:w="5528" w:type="dxa"/>
          </w:tcPr>
          <w:p w14:paraId="54D98E74" w14:textId="25DC48AB" w:rsidR="00644CF5" w:rsidRPr="00F87551" w:rsidRDefault="00644CF5" w:rsidP="00E52994">
            <w:pPr>
              <w:rPr>
                <w:rFonts w:cstheme="minorHAnsi"/>
              </w:rPr>
            </w:pPr>
            <w:r>
              <w:rPr>
                <w:rFonts w:cstheme="minorHAnsi"/>
              </w:rPr>
              <w:t>Progression of new Club Constitution</w:t>
            </w:r>
          </w:p>
        </w:tc>
        <w:tc>
          <w:tcPr>
            <w:tcW w:w="2126" w:type="dxa"/>
          </w:tcPr>
          <w:p w14:paraId="22E96116" w14:textId="39754D59" w:rsidR="00644CF5" w:rsidRPr="00F87551" w:rsidRDefault="00992AFA" w:rsidP="00E52994">
            <w:pPr>
              <w:rPr>
                <w:rFonts w:cstheme="minorHAnsi"/>
              </w:rPr>
            </w:pPr>
            <w:r>
              <w:rPr>
                <w:rFonts w:cstheme="minorHAnsi"/>
              </w:rPr>
              <w:t>End of Year</w:t>
            </w:r>
          </w:p>
        </w:tc>
      </w:tr>
      <w:tr w:rsidR="00644CF5" w:rsidRPr="00F87551" w14:paraId="58DA00C8" w14:textId="77777777" w:rsidTr="008922A8">
        <w:tc>
          <w:tcPr>
            <w:tcW w:w="1413" w:type="dxa"/>
            <w:vMerge/>
          </w:tcPr>
          <w:p w14:paraId="0AAFF2C0" w14:textId="77777777" w:rsidR="00644CF5" w:rsidRDefault="00644CF5" w:rsidP="00E52994">
            <w:pPr>
              <w:rPr>
                <w:rFonts w:cstheme="minorHAnsi"/>
              </w:rPr>
            </w:pPr>
          </w:p>
        </w:tc>
        <w:tc>
          <w:tcPr>
            <w:tcW w:w="5528" w:type="dxa"/>
          </w:tcPr>
          <w:p w14:paraId="330BBF43" w14:textId="6B2878D2" w:rsidR="00644CF5" w:rsidRPr="00F87551" w:rsidRDefault="00644CF5" w:rsidP="00E52994">
            <w:pPr>
              <w:rPr>
                <w:rFonts w:cstheme="minorHAnsi"/>
              </w:rPr>
            </w:pPr>
            <w:r>
              <w:rPr>
                <w:rFonts w:cstheme="minorHAnsi"/>
              </w:rPr>
              <w:t>Progress Club Coaching Course for the Spring</w:t>
            </w:r>
          </w:p>
        </w:tc>
        <w:tc>
          <w:tcPr>
            <w:tcW w:w="2126" w:type="dxa"/>
          </w:tcPr>
          <w:p w14:paraId="18283084" w14:textId="3E56B1F3" w:rsidR="00644CF5" w:rsidRPr="00F87551" w:rsidRDefault="00E507AB" w:rsidP="00E52994">
            <w:pPr>
              <w:rPr>
                <w:rFonts w:cstheme="minorHAnsi"/>
              </w:rPr>
            </w:pPr>
            <w:r>
              <w:rPr>
                <w:rFonts w:cstheme="minorHAnsi"/>
              </w:rPr>
              <w:t>N/A</w:t>
            </w:r>
          </w:p>
        </w:tc>
      </w:tr>
      <w:tr w:rsidR="00471F32" w:rsidRPr="00F87551" w14:paraId="29C3158C" w14:textId="77777777" w:rsidTr="008922A8">
        <w:tc>
          <w:tcPr>
            <w:tcW w:w="1413" w:type="dxa"/>
          </w:tcPr>
          <w:p w14:paraId="088EF534" w14:textId="09522914" w:rsidR="00471F32" w:rsidRDefault="00471F32" w:rsidP="00E52994">
            <w:pPr>
              <w:rPr>
                <w:rFonts w:cstheme="minorHAnsi"/>
              </w:rPr>
            </w:pPr>
            <w:r>
              <w:rPr>
                <w:rFonts w:cstheme="minorHAnsi"/>
              </w:rPr>
              <w:t>Dave Bibby</w:t>
            </w:r>
          </w:p>
        </w:tc>
        <w:tc>
          <w:tcPr>
            <w:tcW w:w="5528" w:type="dxa"/>
          </w:tcPr>
          <w:p w14:paraId="6F6171CD" w14:textId="405739D9" w:rsidR="00471F32" w:rsidRDefault="00471F32" w:rsidP="00E52994">
            <w:pPr>
              <w:rPr>
                <w:rFonts w:cstheme="minorHAnsi"/>
              </w:rPr>
            </w:pPr>
            <w:r>
              <w:rPr>
                <w:rFonts w:cstheme="minorHAnsi"/>
              </w:rPr>
              <w:t>Progress planning for the Christmas Dinner</w:t>
            </w:r>
          </w:p>
        </w:tc>
        <w:tc>
          <w:tcPr>
            <w:tcW w:w="2126" w:type="dxa"/>
          </w:tcPr>
          <w:p w14:paraId="0857C23B" w14:textId="03D7DB5C" w:rsidR="00471F32" w:rsidRPr="00F87551" w:rsidRDefault="00E507AB" w:rsidP="00E52994">
            <w:pPr>
              <w:rPr>
                <w:rFonts w:cstheme="minorHAnsi"/>
              </w:rPr>
            </w:pPr>
            <w:r>
              <w:rPr>
                <w:rFonts w:cstheme="minorHAnsi"/>
              </w:rPr>
              <w:t>N/A</w:t>
            </w:r>
          </w:p>
        </w:tc>
      </w:tr>
      <w:tr w:rsidR="0064571D" w:rsidRPr="00F87551" w14:paraId="48EAF283" w14:textId="77777777" w:rsidTr="008922A8">
        <w:tc>
          <w:tcPr>
            <w:tcW w:w="1413" w:type="dxa"/>
          </w:tcPr>
          <w:p w14:paraId="0E9F1A8F" w14:textId="781420F5" w:rsidR="0064571D" w:rsidRPr="00F87551" w:rsidRDefault="00343628" w:rsidP="00E52994">
            <w:pPr>
              <w:rPr>
                <w:rFonts w:cstheme="minorHAnsi"/>
              </w:rPr>
            </w:pPr>
            <w:r>
              <w:rPr>
                <w:rFonts w:cstheme="minorHAnsi"/>
              </w:rPr>
              <w:t>Dave Thomas</w:t>
            </w:r>
          </w:p>
        </w:tc>
        <w:tc>
          <w:tcPr>
            <w:tcW w:w="5528" w:type="dxa"/>
          </w:tcPr>
          <w:p w14:paraId="2DC689AB" w14:textId="3614D016" w:rsidR="0064571D" w:rsidRPr="00F87551" w:rsidRDefault="00343628" w:rsidP="00E52994">
            <w:pPr>
              <w:rPr>
                <w:rFonts w:cstheme="minorHAnsi"/>
              </w:rPr>
            </w:pPr>
            <w:r>
              <w:rPr>
                <w:rFonts w:cstheme="minorHAnsi"/>
              </w:rPr>
              <w:t xml:space="preserve">Site the </w:t>
            </w:r>
            <w:r w:rsidR="00AA45B3">
              <w:rPr>
                <w:rFonts w:cstheme="minorHAnsi"/>
              </w:rPr>
              <w:t xml:space="preserve">restored </w:t>
            </w:r>
            <w:proofErr w:type="spellStart"/>
            <w:r>
              <w:rPr>
                <w:rFonts w:cstheme="minorHAnsi"/>
              </w:rPr>
              <w:t>Mynd</w:t>
            </w:r>
            <w:proofErr w:type="spellEnd"/>
            <w:r>
              <w:rPr>
                <w:rFonts w:cstheme="minorHAnsi"/>
              </w:rPr>
              <w:t xml:space="preserve"> Webcam </w:t>
            </w:r>
            <w:r w:rsidR="00AA45B3">
              <w:rPr>
                <w:rFonts w:cstheme="minorHAnsi"/>
              </w:rPr>
              <w:t xml:space="preserve">with the view that </w:t>
            </w:r>
            <w:r w:rsidR="00E507AB">
              <w:rPr>
                <w:rFonts w:cstheme="minorHAnsi"/>
              </w:rPr>
              <w:t>Dave T</w:t>
            </w:r>
            <w:r w:rsidR="00AA45B3">
              <w:rPr>
                <w:rFonts w:cstheme="minorHAnsi"/>
              </w:rPr>
              <w:t xml:space="preserve"> feels is best</w:t>
            </w:r>
            <w:r w:rsidR="00E507AB">
              <w:rPr>
                <w:rFonts w:cstheme="minorHAnsi"/>
              </w:rPr>
              <w:t>.</w:t>
            </w:r>
          </w:p>
        </w:tc>
        <w:tc>
          <w:tcPr>
            <w:tcW w:w="2126" w:type="dxa"/>
          </w:tcPr>
          <w:p w14:paraId="66A45202" w14:textId="5D36298B" w:rsidR="0064571D" w:rsidRPr="00F87551" w:rsidRDefault="00283F88" w:rsidP="00E52994">
            <w:pPr>
              <w:rPr>
                <w:rFonts w:cstheme="minorHAnsi"/>
              </w:rPr>
            </w:pPr>
            <w:r>
              <w:rPr>
                <w:rFonts w:cstheme="minorHAnsi"/>
              </w:rPr>
              <w:t>N/A</w:t>
            </w:r>
          </w:p>
        </w:tc>
      </w:tr>
      <w:tr w:rsidR="00644CF5" w:rsidRPr="00F87551" w14:paraId="7D2B0FAB" w14:textId="77777777" w:rsidTr="008922A8">
        <w:tc>
          <w:tcPr>
            <w:tcW w:w="1413" w:type="dxa"/>
            <w:vMerge w:val="restart"/>
          </w:tcPr>
          <w:p w14:paraId="072D4726" w14:textId="6DF9AF1E" w:rsidR="00644CF5" w:rsidRPr="00F87551" w:rsidRDefault="00644CF5" w:rsidP="00E52994">
            <w:pPr>
              <w:rPr>
                <w:rFonts w:cstheme="minorHAnsi"/>
              </w:rPr>
            </w:pPr>
            <w:r>
              <w:rPr>
                <w:rFonts w:cstheme="minorHAnsi"/>
              </w:rPr>
              <w:t>Roy Dade</w:t>
            </w:r>
          </w:p>
        </w:tc>
        <w:tc>
          <w:tcPr>
            <w:tcW w:w="5528" w:type="dxa"/>
          </w:tcPr>
          <w:p w14:paraId="4DE5CB8A" w14:textId="5AB459A9" w:rsidR="00644CF5" w:rsidRPr="00F87551" w:rsidRDefault="00644CF5" w:rsidP="00E52994">
            <w:pPr>
              <w:rPr>
                <w:rFonts w:cstheme="minorHAnsi"/>
              </w:rPr>
            </w:pPr>
            <w:r>
              <w:rPr>
                <w:rFonts w:cstheme="minorHAnsi"/>
              </w:rPr>
              <w:t>Progress plans for the Mountain First Aid Course</w:t>
            </w:r>
          </w:p>
        </w:tc>
        <w:tc>
          <w:tcPr>
            <w:tcW w:w="2126" w:type="dxa"/>
          </w:tcPr>
          <w:p w14:paraId="38F72AA0" w14:textId="4F25890C" w:rsidR="00644CF5" w:rsidRPr="00F87551" w:rsidRDefault="00283F88" w:rsidP="00E52994">
            <w:pPr>
              <w:rPr>
                <w:rFonts w:cstheme="minorHAnsi"/>
              </w:rPr>
            </w:pPr>
            <w:r>
              <w:rPr>
                <w:rFonts w:cstheme="minorHAnsi"/>
              </w:rPr>
              <w:t>Report at Nov meeting</w:t>
            </w:r>
          </w:p>
        </w:tc>
      </w:tr>
      <w:tr w:rsidR="00644CF5" w:rsidRPr="00F87551" w14:paraId="0D2C6333" w14:textId="77777777" w:rsidTr="008922A8">
        <w:tc>
          <w:tcPr>
            <w:tcW w:w="1413" w:type="dxa"/>
            <w:vMerge/>
          </w:tcPr>
          <w:p w14:paraId="7021075C" w14:textId="77777777" w:rsidR="00644CF5" w:rsidRDefault="00644CF5" w:rsidP="00E52994">
            <w:pPr>
              <w:rPr>
                <w:rFonts w:cstheme="minorHAnsi"/>
              </w:rPr>
            </w:pPr>
          </w:p>
        </w:tc>
        <w:tc>
          <w:tcPr>
            <w:tcW w:w="5528" w:type="dxa"/>
          </w:tcPr>
          <w:p w14:paraId="3E2447D0" w14:textId="512974B1" w:rsidR="00644CF5" w:rsidRDefault="00644CF5" w:rsidP="00E52994">
            <w:pPr>
              <w:rPr>
                <w:rFonts w:cstheme="minorHAnsi"/>
              </w:rPr>
            </w:pPr>
            <w:r>
              <w:rPr>
                <w:rFonts w:cstheme="minorHAnsi"/>
              </w:rPr>
              <w:t>Develop a club-wide communication re Xmas meal, First Aid course, the Coaches advice on CP XCs and the CP pilot exam training series.</w:t>
            </w:r>
          </w:p>
        </w:tc>
        <w:tc>
          <w:tcPr>
            <w:tcW w:w="2126" w:type="dxa"/>
          </w:tcPr>
          <w:p w14:paraId="10E3C5EA" w14:textId="7EFD6451" w:rsidR="00644CF5" w:rsidRPr="00F87551" w:rsidRDefault="008922A8" w:rsidP="00E52994">
            <w:pPr>
              <w:rPr>
                <w:rFonts w:cstheme="minorHAnsi"/>
              </w:rPr>
            </w:pPr>
            <w:r>
              <w:rPr>
                <w:rFonts w:cstheme="minorHAnsi"/>
              </w:rPr>
              <w:t>ASAP</w:t>
            </w:r>
          </w:p>
        </w:tc>
      </w:tr>
    </w:tbl>
    <w:p w14:paraId="5C3AC2A7" w14:textId="77777777" w:rsidR="002142E0" w:rsidRPr="002142E0" w:rsidRDefault="002142E0" w:rsidP="0057279E">
      <w:pPr>
        <w:jc w:val="both"/>
        <w:rPr>
          <w:rFonts w:cstheme="minorHAnsi"/>
        </w:rPr>
      </w:pPr>
    </w:p>
    <w:p w14:paraId="52840CA2" w14:textId="77777777" w:rsidR="0048325E" w:rsidRDefault="0048325E" w:rsidP="00AC1EBC">
      <w:pPr>
        <w:jc w:val="both"/>
        <w:rPr>
          <w:rFonts w:cstheme="minorHAnsi"/>
          <w:u w:val="single"/>
        </w:rPr>
      </w:pPr>
      <w:r>
        <w:rPr>
          <w:rFonts w:cstheme="minorHAnsi"/>
          <w:u w:val="single"/>
        </w:rPr>
        <w:t>Updates:</w:t>
      </w:r>
    </w:p>
    <w:p w14:paraId="3737C997" w14:textId="77777777" w:rsidR="0048325E" w:rsidRDefault="0048325E" w:rsidP="00AC1EBC">
      <w:pPr>
        <w:jc w:val="both"/>
        <w:rPr>
          <w:rFonts w:cstheme="minorHAnsi"/>
          <w:u w:val="single"/>
        </w:rPr>
      </w:pPr>
    </w:p>
    <w:p w14:paraId="1CE3EF8F" w14:textId="2EE58BFA" w:rsidR="002142E0" w:rsidRPr="0048325E" w:rsidRDefault="002142E0" w:rsidP="00AC1EBC">
      <w:pPr>
        <w:jc w:val="both"/>
        <w:rPr>
          <w:rFonts w:cstheme="minorHAnsi"/>
          <w:b/>
          <w:bCs/>
        </w:rPr>
      </w:pPr>
      <w:r w:rsidRPr="002142E0">
        <w:rPr>
          <w:rFonts w:cstheme="minorHAnsi"/>
          <w:b/>
          <w:bCs/>
        </w:rPr>
        <w:t>Red Hopton fence query</w:t>
      </w:r>
    </w:p>
    <w:p w14:paraId="13BFBF98" w14:textId="3FFA1915" w:rsidR="002142E0" w:rsidRDefault="002142E0" w:rsidP="002142E0">
      <w:pPr>
        <w:jc w:val="both"/>
        <w:rPr>
          <w:rFonts w:cstheme="minorHAnsi"/>
        </w:rPr>
      </w:pPr>
      <w:r>
        <w:rPr>
          <w:rFonts w:cstheme="minorHAnsi"/>
        </w:rPr>
        <w:t xml:space="preserve">Tim has raised </w:t>
      </w:r>
      <w:r w:rsidR="00A3226C">
        <w:rPr>
          <w:rFonts w:cstheme="minorHAnsi"/>
        </w:rPr>
        <w:t xml:space="preserve">with the landowner </w:t>
      </w:r>
      <w:r>
        <w:rPr>
          <w:rFonts w:cstheme="minorHAnsi"/>
        </w:rPr>
        <w:t xml:space="preserve">the matter of the fence </w:t>
      </w:r>
      <w:r w:rsidR="0048325E">
        <w:rPr>
          <w:rFonts w:cstheme="minorHAnsi"/>
        </w:rPr>
        <w:t xml:space="preserve">that limits </w:t>
      </w:r>
      <w:r w:rsidR="0095413D">
        <w:rPr>
          <w:rFonts w:cstheme="minorHAnsi"/>
        </w:rPr>
        <w:t xml:space="preserve">safe </w:t>
      </w:r>
      <w:r w:rsidR="0048325E">
        <w:rPr>
          <w:rFonts w:cstheme="minorHAnsi"/>
        </w:rPr>
        <w:t xml:space="preserve">take-off for </w:t>
      </w:r>
      <w:proofErr w:type="spellStart"/>
      <w:r w:rsidR="0048325E">
        <w:rPr>
          <w:rFonts w:cstheme="minorHAnsi"/>
        </w:rPr>
        <w:t>hangies</w:t>
      </w:r>
      <w:proofErr w:type="spellEnd"/>
      <w:r w:rsidR="0048325E">
        <w:rPr>
          <w:rFonts w:cstheme="minorHAnsi"/>
        </w:rPr>
        <w:t xml:space="preserve"> </w:t>
      </w:r>
      <w:r>
        <w:rPr>
          <w:rFonts w:cstheme="minorHAnsi"/>
        </w:rPr>
        <w:t>at Red Hopton. Di</w:t>
      </w:r>
      <w:r w:rsidR="0048325E">
        <w:rPr>
          <w:rFonts w:cstheme="minorHAnsi"/>
        </w:rPr>
        <w:t>plomacy and di</w:t>
      </w:r>
      <w:r>
        <w:rPr>
          <w:rFonts w:cstheme="minorHAnsi"/>
        </w:rPr>
        <w:t xml:space="preserve">scussions are continuing. Although </w:t>
      </w:r>
      <w:r w:rsidR="0048325E">
        <w:rPr>
          <w:rFonts w:cstheme="minorHAnsi"/>
        </w:rPr>
        <w:t xml:space="preserve">aware that </w:t>
      </w:r>
      <w:r>
        <w:rPr>
          <w:rFonts w:cstheme="minorHAnsi"/>
        </w:rPr>
        <w:t>the cost of any fencing change</w:t>
      </w:r>
      <w:r w:rsidR="0048325E">
        <w:rPr>
          <w:rFonts w:cstheme="minorHAnsi"/>
        </w:rPr>
        <w:t>s</w:t>
      </w:r>
      <w:r>
        <w:rPr>
          <w:rFonts w:cstheme="minorHAnsi"/>
        </w:rPr>
        <w:t xml:space="preserve"> maybe in the order of £1K</w:t>
      </w:r>
      <w:r w:rsidR="007D505A">
        <w:rPr>
          <w:rFonts w:cstheme="minorHAnsi"/>
        </w:rPr>
        <w:t>,</w:t>
      </w:r>
      <w:r w:rsidR="0048325E">
        <w:rPr>
          <w:rFonts w:cstheme="minorHAnsi"/>
        </w:rPr>
        <w:t xml:space="preserve"> while the number of members benefitting and the number of days the site might be used might be quite low, </w:t>
      </w:r>
      <w:r>
        <w:rPr>
          <w:rFonts w:cstheme="minorHAnsi"/>
        </w:rPr>
        <w:t xml:space="preserve">the committee </w:t>
      </w:r>
      <w:r w:rsidR="0048325E">
        <w:rPr>
          <w:rFonts w:cstheme="minorHAnsi"/>
        </w:rPr>
        <w:t xml:space="preserve">all </w:t>
      </w:r>
      <w:r>
        <w:rPr>
          <w:rFonts w:cstheme="minorHAnsi"/>
        </w:rPr>
        <w:t>agreed that it was worthwhile continuing the discussions and possibly seeking a quotation for any works that maybe required.</w:t>
      </w:r>
      <w:r w:rsidR="0048325E">
        <w:rPr>
          <w:rFonts w:cstheme="minorHAnsi"/>
        </w:rPr>
        <w:t xml:space="preserve"> No final decision is required at this stage.</w:t>
      </w:r>
    </w:p>
    <w:p w14:paraId="719AFBE8" w14:textId="3CCA20DE" w:rsidR="002142E0" w:rsidRDefault="002142E0" w:rsidP="002142E0">
      <w:pPr>
        <w:jc w:val="both"/>
        <w:rPr>
          <w:rFonts w:cstheme="minorHAnsi"/>
        </w:rPr>
      </w:pPr>
      <w:r>
        <w:rPr>
          <w:rFonts w:cstheme="minorHAnsi"/>
        </w:rPr>
        <w:t>Tim has also identified an alternate</w:t>
      </w:r>
      <w:r w:rsidR="0048325E">
        <w:rPr>
          <w:rFonts w:cstheme="minorHAnsi"/>
        </w:rPr>
        <w:t xml:space="preserve"> HG</w:t>
      </w:r>
      <w:r>
        <w:rPr>
          <w:rFonts w:cstheme="minorHAnsi"/>
        </w:rPr>
        <w:t xml:space="preserve"> launch</w:t>
      </w:r>
      <w:r w:rsidR="0048325E">
        <w:rPr>
          <w:rFonts w:cstheme="minorHAnsi"/>
        </w:rPr>
        <w:t xml:space="preserve"> site,</w:t>
      </w:r>
      <w:r>
        <w:rPr>
          <w:rFonts w:cstheme="minorHAnsi"/>
        </w:rPr>
        <w:t xml:space="preserve"> 150 to 200 feet higher and around ¼ mile further East. There is a different landowner involved and Tim suggested that </w:t>
      </w:r>
      <w:r w:rsidR="00AC1EBC">
        <w:rPr>
          <w:rFonts w:cstheme="minorHAnsi"/>
        </w:rPr>
        <w:t>another experienced HG pilot should visit to provide an alternative opinion</w:t>
      </w:r>
      <w:r w:rsidR="0048325E">
        <w:rPr>
          <w:rFonts w:cstheme="minorHAnsi"/>
        </w:rPr>
        <w:t xml:space="preserve"> regarding the launch’s suitability for HGs</w:t>
      </w:r>
      <w:r w:rsidR="00AC1EBC">
        <w:rPr>
          <w:rFonts w:cstheme="minorHAnsi"/>
        </w:rPr>
        <w:t>.</w:t>
      </w:r>
      <w:r w:rsidR="0048325E">
        <w:rPr>
          <w:rFonts w:cstheme="minorHAnsi"/>
        </w:rPr>
        <w:t xml:space="preserve"> The Red Hopton </w:t>
      </w:r>
      <w:r w:rsidR="0048325E">
        <w:rPr>
          <w:rFonts w:cstheme="minorHAnsi"/>
        </w:rPr>
        <w:lastRenderedPageBreak/>
        <w:t>bottom landing would still be workable for this alternate launch.</w:t>
      </w:r>
      <w:r w:rsidR="00AC1EBC">
        <w:rPr>
          <w:rFonts w:cstheme="minorHAnsi"/>
        </w:rPr>
        <w:t xml:space="preserve"> This development was positively supported by the committee.</w:t>
      </w:r>
      <w:r w:rsidR="00683C41">
        <w:rPr>
          <w:rFonts w:cstheme="minorHAnsi"/>
        </w:rPr>
        <w:t xml:space="preserve"> </w:t>
      </w:r>
      <w:r w:rsidR="00683C41" w:rsidRPr="00683C41">
        <w:rPr>
          <w:rFonts w:cstheme="minorHAnsi"/>
          <w:color w:val="FF0000"/>
        </w:rPr>
        <w:t>ACTION TIM DUNN</w:t>
      </w:r>
    </w:p>
    <w:p w14:paraId="27576804" w14:textId="2578C1FD" w:rsidR="00AC1EBC" w:rsidRDefault="00AC1EBC" w:rsidP="002142E0">
      <w:pPr>
        <w:jc w:val="both"/>
        <w:rPr>
          <w:rFonts w:cstheme="minorHAnsi"/>
        </w:rPr>
      </w:pPr>
      <w:r>
        <w:rPr>
          <w:rFonts w:cstheme="minorHAnsi"/>
        </w:rPr>
        <w:t>It was also agreed that</w:t>
      </w:r>
      <w:r w:rsidR="00B21F3D">
        <w:rPr>
          <w:rFonts w:cstheme="minorHAnsi"/>
        </w:rPr>
        <w:t>,</w:t>
      </w:r>
      <w:r>
        <w:rPr>
          <w:rFonts w:cstheme="minorHAnsi"/>
        </w:rPr>
        <w:t xml:space="preserve"> </w:t>
      </w:r>
      <w:r w:rsidR="00280D82">
        <w:rPr>
          <w:rFonts w:cstheme="minorHAnsi"/>
        </w:rPr>
        <w:t xml:space="preserve">at </w:t>
      </w:r>
      <w:r w:rsidR="00B21F3D">
        <w:rPr>
          <w:rFonts w:cstheme="minorHAnsi"/>
        </w:rPr>
        <w:t xml:space="preserve">a future meeting, </w:t>
      </w:r>
      <w:r>
        <w:rPr>
          <w:rFonts w:cstheme="minorHAnsi"/>
        </w:rPr>
        <w:t>Dave Thomas should be consulted regarding any change in the website advice on th</w:t>
      </w:r>
      <w:r w:rsidR="0048325E">
        <w:rPr>
          <w:rFonts w:cstheme="minorHAnsi"/>
        </w:rPr>
        <w:t>e Red Hopton Farm</w:t>
      </w:r>
      <w:r>
        <w:rPr>
          <w:rFonts w:cstheme="minorHAnsi"/>
        </w:rPr>
        <w:t xml:space="preserve"> site</w:t>
      </w:r>
      <w:r w:rsidR="00B21F3D">
        <w:rPr>
          <w:rFonts w:cstheme="minorHAnsi"/>
        </w:rPr>
        <w:t>,</w:t>
      </w:r>
      <w:r>
        <w:rPr>
          <w:rFonts w:cstheme="minorHAnsi"/>
        </w:rPr>
        <w:t xml:space="preserve"> such that the ‘sensitivities’ section </w:t>
      </w:r>
      <w:r w:rsidR="0048325E">
        <w:rPr>
          <w:rFonts w:cstheme="minorHAnsi"/>
        </w:rPr>
        <w:t xml:space="preserve">relating to checking in with sites officers and limits in relation to experienced pilots only, </w:t>
      </w:r>
      <w:r>
        <w:rPr>
          <w:rFonts w:cstheme="minorHAnsi"/>
        </w:rPr>
        <w:t xml:space="preserve">might be reviewed. </w:t>
      </w:r>
      <w:r w:rsidR="00C2246C">
        <w:rPr>
          <w:rFonts w:cstheme="minorHAnsi"/>
        </w:rPr>
        <w:t xml:space="preserve">(The </w:t>
      </w:r>
      <w:r w:rsidR="00F37276">
        <w:rPr>
          <w:rFonts w:cstheme="minorHAnsi"/>
        </w:rPr>
        <w:t xml:space="preserve">existing text can be seen on this page </w:t>
      </w:r>
      <w:hyperlink r:id="rId7" w:history="1">
        <w:r w:rsidRPr="005E36A3">
          <w:rPr>
            <w:rStyle w:val="Hyperlink"/>
            <w:rFonts w:cstheme="minorHAnsi"/>
          </w:rPr>
          <w:t>https://longmynd.org/sites/red-hopton-farm</w:t>
        </w:r>
      </w:hyperlink>
      <w:r>
        <w:rPr>
          <w:rFonts w:cstheme="minorHAnsi"/>
        </w:rPr>
        <w:t>)</w:t>
      </w:r>
      <w:r w:rsidR="00B21F3D">
        <w:rPr>
          <w:rFonts w:cstheme="minorHAnsi"/>
        </w:rPr>
        <w:t xml:space="preserve"> </w:t>
      </w:r>
      <w:r w:rsidR="00B21F3D" w:rsidRPr="00B21F3D">
        <w:rPr>
          <w:rFonts w:cstheme="minorHAnsi"/>
          <w:color w:val="FF0000"/>
        </w:rPr>
        <w:t xml:space="preserve">ACTION </w:t>
      </w:r>
      <w:r w:rsidR="00B21F3D">
        <w:rPr>
          <w:rFonts w:cstheme="minorHAnsi"/>
          <w:color w:val="FF0000"/>
        </w:rPr>
        <w:t>JAMES ALLCOCK</w:t>
      </w:r>
    </w:p>
    <w:p w14:paraId="3EA95E93" w14:textId="101DDAF2" w:rsidR="00B974F1" w:rsidRPr="002142E0" w:rsidRDefault="00B974F1" w:rsidP="00B974F1">
      <w:pPr>
        <w:jc w:val="both"/>
        <w:rPr>
          <w:rFonts w:cstheme="minorHAnsi"/>
        </w:rPr>
      </w:pPr>
      <w:r>
        <w:rPr>
          <w:rFonts w:cstheme="minorHAnsi"/>
        </w:rPr>
        <w:t xml:space="preserve">Separately Tim said that he had not yet had cause to speak with the </w:t>
      </w:r>
      <w:r w:rsidRPr="002142E0">
        <w:rPr>
          <w:rFonts w:cstheme="minorHAnsi"/>
        </w:rPr>
        <w:t xml:space="preserve">owners of LM PG2 fields </w:t>
      </w:r>
      <w:r>
        <w:rPr>
          <w:rFonts w:cstheme="minorHAnsi"/>
        </w:rPr>
        <w:t xml:space="preserve">regarding any issues or feedback they may have regarding </w:t>
      </w:r>
      <w:r w:rsidR="0048325E">
        <w:rPr>
          <w:rFonts w:cstheme="minorHAnsi"/>
        </w:rPr>
        <w:t>t</w:t>
      </w:r>
      <w:r w:rsidRPr="002142E0">
        <w:rPr>
          <w:rFonts w:cstheme="minorHAnsi"/>
        </w:rPr>
        <w:t xml:space="preserve">raining and </w:t>
      </w:r>
      <w:r w:rsidR="0048325E">
        <w:rPr>
          <w:rFonts w:cstheme="minorHAnsi"/>
        </w:rPr>
        <w:t>c</w:t>
      </w:r>
      <w:r w:rsidRPr="002142E0">
        <w:rPr>
          <w:rFonts w:cstheme="minorHAnsi"/>
        </w:rPr>
        <w:t>ommercial activity</w:t>
      </w:r>
      <w:r w:rsidR="0048325E">
        <w:rPr>
          <w:rFonts w:cstheme="minorHAnsi"/>
        </w:rPr>
        <w:t xml:space="preserve"> now being undertaken </w:t>
      </w:r>
      <w:r w:rsidR="00F37276">
        <w:rPr>
          <w:rFonts w:cstheme="minorHAnsi"/>
        </w:rPr>
        <w:t xml:space="preserve">more frequently </w:t>
      </w:r>
      <w:r w:rsidR="0048325E">
        <w:rPr>
          <w:rFonts w:cstheme="minorHAnsi"/>
        </w:rPr>
        <w:t xml:space="preserve">at Long </w:t>
      </w:r>
      <w:proofErr w:type="spellStart"/>
      <w:r w:rsidR="0048325E">
        <w:rPr>
          <w:rFonts w:cstheme="minorHAnsi"/>
        </w:rPr>
        <w:t>Mynd</w:t>
      </w:r>
      <w:proofErr w:type="spellEnd"/>
      <w:r>
        <w:rPr>
          <w:rFonts w:cstheme="minorHAnsi"/>
        </w:rPr>
        <w:t>.</w:t>
      </w:r>
      <w:r w:rsidR="003E5CEC">
        <w:rPr>
          <w:rFonts w:cstheme="minorHAnsi"/>
        </w:rPr>
        <w:t xml:space="preserve"> Committee members noted that Airways had been at Long </w:t>
      </w:r>
      <w:proofErr w:type="spellStart"/>
      <w:r w:rsidR="003E5CEC">
        <w:rPr>
          <w:rFonts w:cstheme="minorHAnsi"/>
        </w:rPr>
        <w:t>Mynd</w:t>
      </w:r>
      <w:proofErr w:type="spellEnd"/>
      <w:r w:rsidR="003E5CEC">
        <w:rPr>
          <w:rFonts w:cstheme="minorHAnsi"/>
        </w:rPr>
        <w:t xml:space="preserve"> several times with no known issues arising</w:t>
      </w:r>
      <w:r w:rsidR="006B76E3">
        <w:rPr>
          <w:rFonts w:cstheme="minorHAnsi"/>
        </w:rPr>
        <w:t xml:space="preserve"> recently</w:t>
      </w:r>
      <w:r w:rsidR="003E5CEC">
        <w:rPr>
          <w:rFonts w:cstheme="minorHAnsi"/>
        </w:rPr>
        <w:t>.</w:t>
      </w:r>
    </w:p>
    <w:p w14:paraId="0A25FCB7" w14:textId="029DF4E3" w:rsidR="00AC1EBC" w:rsidRPr="002142E0" w:rsidRDefault="00AC1EBC" w:rsidP="002142E0">
      <w:pPr>
        <w:jc w:val="both"/>
        <w:rPr>
          <w:rFonts w:cstheme="minorHAnsi"/>
        </w:rPr>
      </w:pPr>
    </w:p>
    <w:p w14:paraId="6F6A0FFF" w14:textId="28BF0667" w:rsidR="002142E0" w:rsidRPr="003E5CEC" w:rsidRDefault="002142E0" w:rsidP="00AC1EBC">
      <w:pPr>
        <w:jc w:val="both"/>
        <w:rPr>
          <w:rFonts w:cstheme="minorHAnsi"/>
          <w:b/>
          <w:bCs/>
        </w:rPr>
      </w:pPr>
      <w:r w:rsidRPr="002142E0">
        <w:rPr>
          <w:rFonts w:cstheme="minorHAnsi"/>
          <w:b/>
          <w:bCs/>
        </w:rPr>
        <w:t xml:space="preserve">Schools </w:t>
      </w:r>
      <w:r w:rsidR="00AC1EBC" w:rsidRPr="003E5CEC">
        <w:rPr>
          <w:rFonts w:cstheme="minorHAnsi"/>
          <w:b/>
          <w:bCs/>
        </w:rPr>
        <w:t>Communications</w:t>
      </w:r>
    </w:p>
    <w:p w14:paraId="25AB7B84" w14:textId="0111C2CE" w:rsidR="00AC1EBC" w:rsidRDefault="00AC1EBC" w:rsidP="00AC1EBC">
      <w:pPr>
        <w:jc w:val="both"/>
        <w:rPr>
          <w:rFonts w:cstheme="minorHAnsi"/>
        </w:rPr>
      </w:pPr>
      <w:r>
        <w:rPr>
          <w:rFonts w:cstheme="minorHAnsi"/>
        </w:rPr>
        <w:t xml:space="preserve">Schools have responded </w:t>
      </w:r>
      <w:r w:rsidR="003E5CEC">
        <w:rPr>
          <w:rFonts w:cstheme="minorHAnsi"/>
        </w:rPr>
        <w:t xml:space="preserve">to Andy </w:t>
      </w:r>
      <w:r>
        <w:rPr>
          <w:rFonts w:cstheme="minorHAnsi"/>
        </w:rPr>
        <w:t xml:space="preserve">in respect to which LMSC </w:t>
      </w:r>
      <w:r w:rsidR="00B974F1">
        <w:rPr>
          <w:rFonts w:cstheme="minorHAnsi"/>
        </w:rPr>
        <w:t xml:space="preserve">sites </w:t>
      </w:r>
      <w:r>
        <w:rPr>
          <w:rFonts w:cstheme="minorHAnsi"/>
        </w:rPr>
        <w:t xml:space="preserve">they wish to use for which type of training. Andy </w:t>
      </w:r>
      <w:r w:rsidR="00B974F1">
        <w:rPr>
          <w:rFonts w:cstheme="minorHAnsi"/>
        </w:rPr>
        <w:t xml:space="preserve">confirmed that this information has been copied to the Sites Officer (Richard McCrohan) and </w:t>
      </w:r>
      <w:r>
        <w:rPr>
          <w:rFonts w:cstheme="minorHAnsi"/>
        </w:rPr>
        <w:t xml:space="preserve">suggested that we leave the choice of types of training to the CFI of the school. It was agreed that we should respond positively to all schools in relation to sanctioning their choices. However, we will also state that numbers of trainees may have to be limited on certain sites if member interests </w:t>
      </w:r>
      <w:r w:rsidR="00280D69">
        <w:rPr>
          <w:rFonts w:cstheme="minorHAnsi"/>
        </w:rPr>
        <w:t xml:space="preserve">prove to be </w:t>
      </w:r>
      <w:r>
        <w:rPr>
          <w:rFonts w:cstheme="minorHAnsi"/>
        </w:rPr>
        <w:t>compromised in any way.</w:t>
      </w:r>
      <w:r w:rsidR="003E5CEC">
        <w:rPr>
          <w:rFonts w:cstheme="minorHAnsi"/>
        </w:rPr>
        <w:t xml:space="preserve"> Andy will need to develop a different communication to the school that stated they believed they could train at any site they chose!</w:t>
      </w:r>
      <w:r>
        <w:rPr>
          <w:rFonts w:cstheme="minorHAnsi"/>
        </w:rPr>
        <w:t xml:space="preserve"> </w:t>
      </w:r>
      <w:r w:rsidRPr="003E5CEC">
        <w:rPr>
          <w:rFonts w:cstheme="minorHAnsi"/>
          <w:color w:val="FF0000"/>
        </w:rPr>
        <w:t>ACTION A</w:t>
      </w:r>
      <w:r w:rsidR="003658B9">
        <w:rPr>
          <w:rFonts w:cstheme="minorHAnsi"/>
          <w:color w:val="FF0000"/>
        </w:rPr>
        <w:t>NDY</w:t>
      </w:r>
    </w:p>
    <w:p w14:paraId="484A1E5C" w14:textId="26A6E46F" w:rsidR="00AC1EBC" w:rsidRDefault="00D610CB" w:rsidP="00AC1EBC">
      <w:pPr>
        <w:jc w:val="both"/>
        <w:rPr>
          <w:rFonts w:cstheme="minorHAnsi"/>
        </w:rPr>
      </w:pPr>
      <w:r>
        <w:rPr>
          <w:rFonts w:cstheme="minorHAnsi"/>
        </w:rPr>
        <w:t xml:space="preserve">It was noted that Leavesley Aviation train more </w:t>
      </w:r>
      <w:r w:rsidR="00B33052">
        <w:rPr>
          <w:rFonts w:cstheme="minorHAnsi"/>
        </w:rPr>
        <w:t xml:space="preserve">future members than the other schools </w:t>
      </w:r>
      <w:proofErr w:type="gramStart"/>
      <w:r w:rsidR="00B33052">
        <w:rPr>
          <w:rFonts w:cstheme="minorHAnsi"/>
        </w:rPr>
        <w:t>at the moment</w:t>
      </w:r>
      <w:proofErr w:type="gramEnd"/>
      <w:r w:rsidR="00B33052">
        <w:rPr>
          <w:rFonts w:cstheme="minorHAnsi"/>
        </w:rPr>
        <w:t xml:space="preserve">. </w:t>
      </w:r>
    </w:p>
    <w:p w14:paraId="52F49BAD" w14:textId="4C753423" w:rsidR="002142E0" w:rsidRPr="003E5CEC" w:rsidRDefault="00AC1EBC" w:rsidP="00AC1EBC">
      <w:pPr>
        <w:jc w:val="both"/>
        <w:rPr>
          <w:rFonts w:cstheme="minorHAnsi"/>
          <w:b/>
          <w:bCs/>
        </w:rPr>
      </w:pPr>
      <w:r w:rsidRPr="003E5CEC">
        <w:rPr>
          <w:rFonts w:cstheme="minorHAnsi"/>
          <w:b/>
          <w:bCs/>
        </w:rPr>
        <w:t>B</w:t>
      </w:r>
      <w:r w:rsidR="002142E0" w:rsidRPr="002142E0">
        <w:rPr>
          <w:rFonts w:cstheme="minorHAnsi"/>
          <w:b/>
          <w:bCs/>
        </w:rPr>
        <w:t>HPA Site assessments</w:t>
      </w:r>
      <w:r w:rsidR="003E5CEC">
        <w:rPr>
          <w:rFonts w:cstheme="minorHAnsi"/>
          <w:b/>
          <w:bCs/>
        </w:rPr>
        <w:t>:</w:t>
      </w:r>
      <w:r w:rsidR="002142E0" w:rsidRPr="002142E0">
        <w:rPr>
          <w:rFonts w:cstheme="minorHAnsi"/>
          <w:b/>
          <w:bCs/>
        </w:rPr>
        <w:t xml:space="preserve"> Wrekin and </w:t>
      </w:r>
      <w:proofErr w:type="spellStart"/>
      <w:r w:rsidR="002142E0" w:rsidRPr="002142E0">
        <w:rPr>
          <w:rFonts w:cstheme="minorHAnsi"/>
          <w:b/>
          <w:bCs/>
        </w:rPr>
        <w:t>Corndon</w:t>
      </w:r>
      <w:proofErr w:type="spellEnd"/>
    </w:p>
    <w:p w14:paraId="6A2FBE8C" w14:textId="70A165F4" w:rsidR="00AC1EBC" w:rsidRDefault="00AC1EBC" w:rsidP="00AC1EBC">
      <w:pPr>
        <w:jc w:val="both"/>
        <w:rPr>
          <w:rFonts w:cstheme="minorHAnsi"/>
        </w:rPr>
      </w:pPr>
      <w:r>
        <w:rPr>
          <w:rFonts w:cstheme="minorHAnsi"/>
        </w:rPr>
        <w:t xml:space="preserve">On reflection Andy </w:t>
      </w:r>
      <w:r w:rsidR="003E5CEC">
        <w:rPr>
          <w:rFonts w:cstheme="minorHAnsi"/>
        </w:rPr>
        <w:t>suggested</w:t>
      </w:r>
      <w:r>
        <w:rPr>
          <w:rFonts w:cstheme="minorHAnsi"/>
        </w:rPr>
        <w:t xml:space="preserve"> that it </w:t>
      </w:r>
      <w:proofErr w:type="spellStart"/>
      <w:r>
        <w:rPr>
          <w:rFonts w:cstheme="minorHAnsi"/>
        </w:rPr>
        <w:t>maybe</w:t>
      </w:r>
      <w:proofErr w:type="spellEnd"/>
      <w:r>
        <w:rPr>
          <w:rFonts w:cstheme="minorHAnsi"/>
        </w:rPr>
        <w:t xml:space="preserve"> better not to seek any </w:t>
      </w:r>
      <w:r w:rsidR="00B33052">
        <w:rPr>
          <w:rFonts w:cstheme="minorHAnsi"/>
        </w:rPr>
        <w:t xml:space="preserve">site safety </w:t>
      </w:r>
      <w:r>
        <w:rPr>
          <w:rFonts w:cstheme="minorHAnsi"/>
        </w:rPr>
        <w:t>advice from the BHPA at this stage because it appears that we have dealt with the interest of the various commercial operations</w:t>
      </w:r>
      <w:r w:rsidR="003E5CEC">
        <w:rPr>
          <w:rFonts w:cstheme="minorHAnsi"/>
        </w:rPr>
        <w:t xml:space="preserve"> and been clear about </w:t>
      </w:r>
      <w:r w:rsidR="00616A04">
        <w:rPr>
          <w:rFonts w:cstheme="minorHAnsi"/>
        </w:rPr>
        <w:t xml:space="preserve">restrictions at </w:t>
      </w:r>
      <w:r w:rsidR="003E5CEC">
        <w:rPr>
          <w:rFonts w:cstheme="minorHAnsi"/>
        </w:rPr>
        <w:t>the Wrekin.</w:t>
      </w:r>
    </w:p>
    <w:p w14:paraId="397FB203" w14:textId="7C094313" w:rsidR="00AC1EBC" w:rsidRDefault="00AC1EBC" w:rsidP="00AC1EBC">
      <w:pPr>
        <w:jc w:val="both"/>
        <w:rPr>
          <w:rFonts w:cstheme="minorHAnsi"/>
        </w:rPr>
      </w:pPr>
      <w:r>
        <w:rPr>
          <w:rFonts w:cstheme="minorHAnsi"/>
        </w:rPr>
        <w:t xml:space="preserve">Roy re-emphasised that simply visiting a site like The Wrekin is not the same as gathering </w:t>
      </w:r>
      <w:r w:rsidR="003E5CEC">
        <w:rPr>
          <w:rFonts w:cstheme="minorHAnsi"/>
        </w:rPr>
        <w:t>experience</w:t>
      </w:r>
      <w:r>
        <w:rPr>
          <w:rFonts w:cstheme="minorHAnsi"/>
        </w:rPr>
        <w:t xml:space="preserve"> through frequent flying</w:t>
      </w:r>
      <w:r w:rsidR="00616A04">
        <w:rPr>
          <w:rFonts w:cstheme="minorHAnsi"/>
        </w:rPr>
        <w:t xml:space="preserve">. He </w:t>
      </w:r>
      <w:r>
        <w:rPr>
          <w:rFonts w:cstheme="minorHAnsi"/>
        </w:rPr>
        <w:t>cited his own</w:t>
      </w:r>
      <w:r w:rsidR="003E5CEC">
        <w:rPr>
          <w:rFonts w:cstheme="minorHAnsi"/>
        </w:rPr>
        <w:t>,</w:t>
      </w:r>
      <w:r>
        <w:rPr>
          <w:rFonts w:cstheme="minorHAnsi"/>
        </w:rPr>
        <w:t xml:space="preserve"> and Danny Taylor’s</w:t>
      </w:r>
      <w:r w:rsidR="003E5CEC">
        <w:rPr>
          <w:rFonts w:cstheme="minorHAnsi"/>
        </w:rPr>
        <w:t>,</w:t>
      </w:r>
      <w:r>
        <w:rPr>
          <w:rFonts w:cstheme="minorHAnsi"/>
        </w:rPr>
        <w:t xml:space="preserve"> recent experience in very odd air at the Wrekin.</w:t>
      </w:r>
      <w:r w:rsidR="006724E7">
        <w:rPr>
          <w:rFonts w:cstheme="minorHAnsi"/>
        </w:rPr>
        <w:t xml:space="preserve"> </w:t>
      </w:r>
      <w:r w:rsidR="006724E7" w:rsidRPr="006724E7">
        <w:rPr>
          <w:rFonts w:cstheme="minorHAnsi"/>
          <w:color w:val="FF0000"/>
        </w:rPr>
        <w:t>ACTION CLOSED</w:t>
      </w:r>
    </w:p>
    <w:p w14:paraId="0D052760" w14:textId="6479B379" w:rsidR="002142E0" w:rsidRPr="003E5CEC" w:rsidRDefault="002142E0" w:rsidP="00AC1EBC">
      <w:pPr>
        <w:jc w:val="both"/>
        <w:rPr>
          <w:rFonts w:cstheme="minorHAnsi"/>
          <w:b/>
          <w:bCs/>
        </w:rPr>
      </w:pPr>
      <w:r w:rsidRPr="002142E0">
        <w:rPr>
          <w:rFonts w:cstheme="minorHAnsi"/>
          <w:b/>
          <w:bCs/>
        </w:rPr>
        <w:t>Review of the Club Constitution</w:t>
      </w:r>
    </w:p>
    <w:p w14:paraId="5A7405FC" w14:textId="0C30D983" w:rsidR="00AC1EBC" w:rsidRDefault="00AC1EBC" w:rsidP="00AC1EBC">
      <w:pPr>
        <w:jc w:val="both"/>
        <w:rPr>
          <w:rFonts w:cstheme="minorHAnsi"/>
        </w:rPr>
      </w:pPr>
      <w:r>
        <w:rPr>
          <w:rFonts w:cstheme="minorHAnsi"/>
        </w:rPr>
        <w:t xml:space="preserve">Phil provided a comprehensive update on the aspects of the constitution which </w:t>
      </w:r>
      <w:r w:rsidR="0008352D">
        <w:rPr>
          <w:rFonts w:cstheme="minorHAnsi"/>
        </w:rPr>
        <w:t xml:space="preserve">he noted </w:t>
      </w:r>
      <w:r w:rsidR="0030058F">
        <w:rPr>
          <w:rFonts w:cstheme="minorHAnsi"/>
        </w:rPr>
        <w:t>need</w:t>
      </w:r>
      <w:r w:rsidR="0008352D">
        <w:rPr>
          <w:rFonts w:cstheme="minorHAnsi"/>
        </w:rPr>
        <w:t>s</w:t>
      </w:r>
      <w:r w:rsidR="0030058F">
        <w:rPr>
          <w:rFonts w:cstheme="minorHAnsi"/>
        </w:rPr>
        <w:t xml:space="preserve"> some work to bring it up to date.</w:t>
      </w:r>
      <w:r w:rsidR="00CC3300">
        <w:rPr>
          <w:rFonts w:cstheme="minorHAnsi"/>
        </w:rPr>
        <w:t xml:space="preserve"> Andy also </w:t>
      </w:r>
      <w:r w:rsidR="003B2FD7">
        <w:rPr>
          <w:rFonts w:cstheme="minorHAnsi"/>
        </w:rPr>
        <w:t xml:space="preserve">said that he had felt the existing documentation was a little ‘light’ in </w:t>
      </w:r>
      <w:r w:rsidR="006E111E">
        <w:rPr>
          <w:rFonts w:cstheme="minorHAnsi"/>
        </w:rPr>
        <w:t>places.</w:t>
      </w:r>
      <w:r w:rsidR="0030058F">
        <w:rPr>
          <w:rFonts w:cstheme="minorHAnsi"/>
        </w:rPr>
        <w:t xml:space="preserve"> James </w:t>
      </w:r>
      <w:r w:rsidR="006E111E">
        <w:rPr>
          <w:rFonts w:cstheme="minorHAnsi"/>
        </w:rPr>
        <w:t xml:space="preserve">A </w:t>
      </w:r>
      <w:r w:rsidR="0030058F">
        <w:rPr>
          <w:rFonts w:cstheme="minorHAnsi"/>
        </w:rPr>
        <w:t>and Jackie Knight are providing input</w:t>
      </w:r>
      <w:r w:rsidR="003E5CEC">
        <w:rPr>
          <w:rFonts w:cstheme="minorHAnsi"/>
        </w:rPr>
        <w:t>,</w:t>
      </w:r>
      <w:r w:rsidR="0030058F">
        <w:rPr>
          <w:rFonts w:cstheme="minorHAnsi"/>
        </w:rPr>
        <w:t xml:space="preserve"> and the timeline is to bring a draft to the committee before the year end and then to have something</w:t>
      </w:r>
      <w:r w:rsidR="006E111E">
        <w:rPr>
          <w:rFonts w:cstheme="minorHAnsi"/>
        </w:rPr>
        <w:t xml:space="preserve"> more complete to recommend to members for adoption at </w:t>
      </w:r>
      <w:r w:rsidR="0030058F">
        <w:rPr>
          <w:rFonts w:cstheme="minorHAnsi"/>
        </w:rPr>
        <w:t>the AGM</w:t>
      </w:r>
      <w:r w:rsidR="00BD06D7">
        <w:rPr>
          <w:rFonts w:cstheme="minorHAnsi"/>
        </w:rPr>
        <w:t xml:space="preserve"> in</w:t>
      </w:r>
      <w:r w:rsidR="0030058F">
        <w:rPr>
          <w:rFonts w:cstheme="minorHAnsi"/>
        </w:rPr>
        <w:t xml:space="preserve"> March/April.</w:t>
      </w:r>
      <w:r w:rsidR="00B974F1">
        <w:rPr>
          <w:rFonts w:cstheme="minorHAnsi"/>
        </w:rPr>
        <w:t xml:space="preserve"> It was felt that this project has much in common with the subject of the Club Development Plan and perhaps any plan of action would come out of this work.</w:t>
      </w:r>
    </w:p>
    <w:p w14:paraId="26AC4739" w14:textId="4AA48BD8" w:rsidR="0030058F" w:rsidRDefault="0030058F" w:rsidP="00AC1EBC">
      <w:pPr>
        <w:jc w:val="both"/>
        <w:rPr>
          <w:rFonts w:cstheme="minorHAnsi"/>
        </w:rPr>
      </w:pPr>
      <w:r>
        <w:rPr>
          <w:rFonts w:cstheme="minorHAnsi"/>
        </w:rPr>
        <w:t>Priorities include some work on a hierarchy of communication methods and some work on a foundational mission/vision for the club.</w:t>
      </w:r>
      <w:r w:rsidR="00B974F1">
        <w:rPr>
          <w:rFonts w:cstheme="minorHAnsi"/>
        </w:rPr>
        <w:t xml:space="preserve"> There is also some work to be done on the mechanisms required to bring important decisions, such as new committee roles, in front of the wider membership for consultation/approval. </w:t>
      </w:r>
      <w:r w:rsidR="00B21F3D" w:rsidRPr="00B21F3D">
        <w:rPr>
          <w:rFonts w:cstheme="minorHAnsi"/>
          <w:color w:val="FF0000"/>
        </w:rPr>
        <w:t>ACTION PHIL BIBBY</w:t>
      </w:r>
    </w:p>
    <w:p w14:paraId="10731670" w14:textId="77777777" w:rsidR="0030058F" w:rsidRPr="002142E0" w:rsidRDefault="0030058F" w:rsidP="00AC1EBC">
      <w:pPr>
        <w:jc w:val="both"/>
        <w:rPr>
          <w:rFonts w:cstheme="minorHAnsi"/>
        </w:rPr>
      </w:pPr>
    </w:p>
    <w:p w14:paraId="19C43417" w14:textId="69742D02" w:rsidR="002142E0" w:rsidRPr="003E5CEC" w:rsidRDefault="002142E0" w:rsidP="0030058F">
      <w:pPr>
        <w:jc w:val="both"/>
        <w:rPr>
          <w:rFonts w:cstheme="minorHAnsi"/>
          <w:b/>
          <w:bCs/>
        </w:rPr>
      </w:pPr>
      <w:r w:rsidRPr="002142E0">
        <w:rPr>
          <w:rFonts w:cstheme="minorHAnsi"/>
          <w:b/>
          <w:bCs/>
        </w:rPr>
        <w:lastRenderedPageBreak/>
        <w:t>Club Coach Training Weekend (22</w:t>
      </w:r>
      <w:r w:rsidRPr="002142E0">
        <w:rPr>
          <w:rFonts w:cstheme="minorHAnsi"/>
          <w:b/>
          <w:bCs/>
          <w:vertAlign w:val="superscript"/>
        </w:rPr>
        <w:t>nd</w:t>
      </w:r>
      <w:r w:rsidRPr="002142E0">
        <w:rPr>
          <w:rFonts w:cstheme="minorHAnsi"/>
          <w:b/>
          <w:bCs/>
        </w:rPr>
        <w:t xml:space="preserve"> &amp; 23</w:t>
      </w:r>
      <w:r w:rsidRPr="002142E0">
        <w:rPr>
          <w:rFonts w:cstheme="minorHAnsi"/>
          <w:b/>
          <w:bCs/>
          <w:vertAlign w:val="superscript"/>
        </w:rPr>
        <w:t>rd</w:t>
      </w:r>
      <w:r w:rsidRPr="002142E0">
        <w:rPr>
          <w:rFonts w:cstheme="minorHAnsi"/>
          <w:b/>
          <w:bCs/>
        </w:rPr>
        <w:t xml:space="preserve"> March 2025)</w:t>
      </w:r>
    </w:p>
    <w:p w14:paraId="0CA0AE6E" w14:textId="58A1EF63" w:rsidR="0030058F" w:rsidRDefault="0030058F" w:rsidP="0030058F">
      <w:pPr>
        <w:jc w:val="both"/>
        <w:rPr>
          <w:rFonts w:cstheme="minorHAnsi"/>
        </w:rPr>
      </w:pPr>
      <w:r>
        <w:rPr>
          <w:rFonts w:cstheme="minorHAnsi"/>
        </w:rPr>
        <w:t>The committee felt that Shrewsbury was the most suitable location for a Club Coaching course</w:t>
      </w:r>
      <w:r w:rsidR="003E5CEC">
        <w:rPr>
          <w:rFonts w:cstheme="minorHAnsi"/>
        </w:rPr>
        <w:t>,</w:t>
      </w:r>
      <w:r>
        <w:rPr>
          <w:rFonts w:cstheme="minorHAnsi"/>
        </w:rPr>
        <w:t xml:space="preserve"> and they agreed that the </w:t>
      </w:r>
      <w:r w:rsidR="00075EC0">
        <w:rPr>
          <w:rFonts w:cstheme="minorHAnsi"/>
        </w:rPr>
        <w:t xml:space="preserve">Coaches </w:t>
      </w:r>
      <w:r>
        <w:rPr>
          <w:rFonts w:cstheme="minorHAnsi"/>
        </w:rPr>
        <w:t xml:space="preserve">training course should be supported and underwritten in terms of </w:t>
      </w:r>
      <w:r w:rsidR="003E5CEC">
        <w:rPr>
          <w:rFonts w:cstheme="minorHAnsi"/>
        </w:rPr>
        <w:t>fees/</w:t>
      </w:r>
      <w:r>
        <w:rPr>
          <w:rFonts w:cstheme="minorHAnsi"/>
        </w:rPr>
        <w:t>numbers. The break point in terms of numbers was agreed to be 10 participants</w:t>
      </w:r>
      <w:r w:rsidR="003E5CEC">
        <w:rPr>
          <w:rFonts w:cstheme="minorHAnsi"/>
        </w:rPr>
        <w:t xml:space="preserve"> booked in by a timeline</w:t>
      </w:r>
      <w:r w:rsidR="00B21F3D">
        <w:rPr>
          <w:rFonts w:cstheme="minorHAnsi"/>
        </w:rPr>
        <w:t xml:space="preserve"> </w:t>
      </w:r>
      <w:r w:rsidR="003E5CEC">
        <w:rPr>
          <w:rFonts w:cstheme="minorHAnsi"/>
        </w:rPr>
        <w:t>suitable to allow for cancellation and rearrangement of diaries.</w:t>
      </w:r>
      <w:r w:rsidR="00B21F3D">
        <w:rPr>
          <w:rFonts w:cstheme="minorHAnsi"/>
        </w:rPr>
        <w:t xml:space="preserve"> </w:t>
      </w:r>
      <w:r w:rsidR="00B21F3D" w:rsidRPr="00B21F3D">
        <w:rPr>
          <w:rFonts w:cstheme="minorHAnsi"/>
          <w:color w:val="FF0000"/>
        </w:rPr>
        <w:t>ACTION PHIL BIBBY</w:t>
      </w:r>
    </w:p>
    <w:p w14:paraId="7712A141" w14:textId="4C5CACE9" w:rsidR="003E5CEC" w:rsidRDefault="0030058F" w:rsidP="0030058F">
      <w:pPr>
        <w:jc w:val="both"/>
        <w:rPr>
          <w:rFonts w:cstheme="minorHAnsi"/>
        </w:rPr>
      </w:pPr>
      <w:r>
        <w:rPr>
          <w:rFonts w:cstheme="minorHAnsi"/>
        </w:rPr>
        <w:t xml:space="preserve">Phil proposed that a person to help with admin of the Club Coach group would be useful to support the Chief Coach, </w:t>
      </w:r>
      <w:r w:rsidR="003E5CEC">
        <w:rPr>
          <w:rFonts w:cstheme="minorHAnsi"/>
        </w:rPr>
        <w:t>t</w:t>
      </w:r>
      <w:r>
        <w:rPr>
          <w:rFonts w:cstheme="minorHAnsi"/>
        </w:rPr>
        <w:t xml:space="preserve">he </w:t>
      </w:r>
      <w:r w:rsidR="003E5CEC">
        <w:rPr>
          <w:rFonts w:cstheme="minorHAnsi"/>
        </w:rPr>
        <w:t>C</w:t>
      </w:r>
      <w:r>
        <w:rPr>
          <w:rFonts w:cstheme="minorHAnsi"/>
        </w:rPr>
        <w:t>hairman and any Senior Coach that may</w:t>
      </w:r>
      <w:r w:rsidR="003E5CEC">
        <w:rPr>
          <w:rFonts w:cstheme="minorHAnsi"/>
        </w:rPr>
        <w:t xml:space="preserve"> </w:t>
      </w:r>
      <w:r>
        <w:rPr>
          <w:rFonts w:cstheme="minorHAnsi"/>
        </w:rPr>
        <w:t xml:space="preserve">be identified. </w:t>
      </w:r>
      <w:r w:rsidR="003E5CEC">
        <w:rPr>
          <w:rFonts w:cstheme="minorHAnsi"/>
        </w:rPr>
        <w:t>Andy confirmed that the list of Club Coaches to be ‘approved’ by the club will now also be copied to himself as well as to the Club Chief Coach, Dave Roberts. This should mean that renewal of memberships will be more seamless for Club Coaches and the five-year revalidation ‘hard stop’ letter may not be an issue if the coach is known to Andy or the Chief Coach.</w:t>
      </w:r>
    </w:p>
    <w:p w14:paraId="68C2EC5D" w14:textId="6828F15C" w:rsidR="0030058F" w:rsidRDefault="0030058F" w:rsidP="0030058F">
      <w:pPr>
        <w:jc w:val="both"/>
        <w:rPr>
          <w:rFonts w:cstheme="minorHAnsi"/>
        </w:rPr>
      </w:pPr>
      <w:r>
        <w:rPr>
          <w:rFonts w:cstheme="minorHAnsi"/>
        </w:rPr>
        <w:t xml:space="preserve">James suggested that Dave McLeod </w:t>
      </w:r>
      <w:r w:rsidR="002B26FC">
        <w:rPr>
          <w:rFonts w:cstheme="minorHAnsi"/>
        </w:rPr>
        <w:t xml:space="preserve">but has since discussed the subject with both Dave M and Phil B. For </w:t>
      </w:r>
      <w:proofErr w:type="gramStart"/>
      <w:r w:rsidR="002B26FC">
        <w:rPr>
          <w:rFonts w:cstheme="minorHAnsi"/>
        </w:rPr>
        <w:t>now</w:t>
      </w:r>
      <w:proofErr w:type="gramEnd"/>
      <w:r w:rsidR="002B26FC">
        <w:rPr>
          <w:rFonts w:cstheme="minorHAnsi"/>
        </w:rPr>
        <w:t xml:space="preserve"> James has asked the BHPA office for any records they may have of attendance at previous club coach training events in our area.</w:t>
      </w:r>
    </w:p>
    <w:p w14:paraId="2CF76EC6" w14:textId="50FDD8E0" w:rsidR="00CA2633" w:rsidRPr="00B21F3D" w:rsidRDefault="00CA2633" w:rsidP="00CA2633">
      <w:pPr>
        <w:jc w:val="both"/>
        <w:rPr>
          <w:rFonts w:cstheme="minorHAnsi"/>
          <w:color w:val="FF0000"/>
        </w:rPr>
      </w:pPr>
      <w:r>
        <w:rPr>
          <w:rFonts w:cstheme="minorHAnsi"/>
        </w:rPr>
        <w:t xml:space="preserve">Investigation of who were existing Club Coaches via the BHPA revealed ‘dirty data’ and some work needs to be done in terms of tidying up who is still a validated (and insured) Club Coach. </w:t>
      </w:r>
      <w:r w:rsidRPr="00CA2633">
        <w:rPr>
          <w:rFonts w:cstheme="minorHAnsi"/>
        </w:rPr>
        <w:t>This may be a</w:t>
      </w:r>
      <w:r>
        <w:rPr>
          <w:rFonts w:cstheme="minorHAnsi"/>
        </w:rPr>
        <w:t>n early</w:t>
      </w:r>
      <w:r w:rsidRPr="00CA2633">
        <w:rPr>
          <w:rFonts w:cstheme="minorHAnsi"/>
        </w:rPr>
        <w:t xml:space="preserve"> task for an admin nominee if one can be found.</w:t>
      </w:r>
    </w:p>
    <w:p w14:paraId="0E824B0A" w14:textId="77777777" w:rsidR="002142E0" w:rsidRPr="002142E0" w:rsidRDefault="002142E0" w:rsidP="002142E0">
      <w:pPr>
        <w:jc w:val="both"/>
        <w:rPr>
          <w:rFonts w:cstheme="minorHAnsi"/>
        </w:rPr>
      </w:pPr>
    </w:p>
    <w:p w14:paraId="37856E70" w14:textId="7F444651" w:rsidR="002142E0" w:rsidRPr="002142E0" w:rsidRDefault="00B974F1" w:rsidP="002142E0">
      <w:pPr>
        <w:jc w:val="both"/>
        <w:rPr>
          <w:rFonts w:cstheme="minorHAnsi"/>
          <w:u w:val="single"/>
        </w:rPr>
      </w:pPr>
      <w:r>
        <w:rPr>
          <w:rFonts w:cstheme="minorHAnsi"/>
          <w:u w:val="single"/>
        </w:rPr>
        <w:t>Decisions</w:t>
      </w:r>
    </w:p>
    <w:p w14:paraId="61B825BE" w14:textId="77777777" w:rsidR="00B974F1" w:rsidRPr="00B21F3D" w:rsidRDefault="00B974F1" w:rsidP="00B974F1">
      <w:pPr>
        <w:jc w:val="both"/>
        <w:rPr>
          <w:rFonts w:cstheme="minorHAnsi"/>
          <w:b/>
          <w:bCs/>
        </w:rPr>
      </w:pPr>
      <w:r w:rsidRPr="00B21F3D">
        <w:rPr>
          <w:rFonts w:cstheme="minorHAnsi"/>
          <w:b/>
          <w:bCs/>
        </w:rPr>
        <w:t>Webcams</w:t>
      </w:r>
    </w:p>
    <w:p w14:paraId="2CF58468" w14:textId="6DDF9B28" w:rsidR="00B974F1" w:rsidRDefault="00B974F1" w:rsidP="00B974F1">
      <w:pPr>
        <w:jc w:val="both"/>
        <w:rPr>
          <w:rFonts w:cstheme="minorHAnsi"/>
        </w:rPr>
      </w:pPr>
      <w:r>
        <w:rPr>
          <w:rFonts w:cstheme="minorHAnsi"/>
        </w:rPr>
        <w:t xml:space="preserve">Dave Thomas had provided an update on his work in maintaining site webcams and it was agreed that the Long </w:t>
      </w:r>
      <w:proofErr w:type="spellStart"/>
      <w:r>
        <w:rPr>
          <w:rFonts w:cstheme="minorHAnsi"/>
        </w:rPr>
        <w:t>Mynd</w:t>
      </w:r>
      <w:proofErr w:type="spellEnd"/>
      <w:r>
        <w:rPr>
          <w:rFonts w:cstheme="minorHAnsi"/>
        </w:rPr>
        <w:t xml:space="preserve"> camera should be pointed wherever Dave thought might best complement the cameras available through the Midland Gliding Club</w:t>
      </w:r>
      <w:r w:rsidR="00B32F13">
        <w:rPr>
          <w:rFonts w:cstheme="minorHAnsi"/>
        </w:rPr>
        <w:t xml:space="preserve"> website</w:t>
      </w:r>
      <w:r>
        <w:rPr>
          <w:rFonts w:cstheme="minorHAnsi"/>
        </w:rPr>
        <w:t>. They can be adjusted in t</w:t>
      </w:r>
      <w:r w:rsidR="00B32F13">
        <w:rPr>
          <w:rFonts w:cstheme="minorHAnsi"/>
        </w:rPr>
        <w:t>h</w:t>
      </w:r>
      <w:r>
        <w:rPr>
          <w:rFonts w:cstheme="minorHAnsi"/>
        </w:rPr>
        <w:t>e</w:t>
      </w:r>
      <w:r w:rsidR="00B32F13">
        <w:rPr>
          <w:rFonts w:cstheme="minorHAnsi"/>
        </w:rPr>
        <w:t xml:space="preserve"> future</w:t>
      </w:r>
      <w:r>
        <w:rPr>
          <w:rFonts w:cstheme="minorHAnsi"/>
        </w:rPr>
        <w:t xml:space="preserve"> as necessary and should any of the MGC ones be changed/removed.</w:t>
      </w:r>
      <w:r w:rsidR="00B21F3D">
        <w:rPr>
          <w:rFonts w:cstheme="minorHAnsi"/>
        </w:rPr>
        <w:t xml:space="preserve"> </w:t>
      </w:r>
      <w:r w:rsidR="00B21F3D" w:rsidRPr="00B21F3D">
        <w:rPr>
          <w:rFonts w:cstheme="minorHAnsi"/>
          <w:color w:val="FF0000"/>
        </w:rPr>
        <w:t>ACTION DAVE THOMAS</w:t>
      </w:r>
    </w:p>
    <w:p w14:paraId="06438C38" w14:textId="04DF77CF" w:rsidR="002142E0" w:rsidRPr="00B21F3D" w:rsidRDefault="002142E0" w:rsidP="00B974F1">
      <w:pPr>
        <w:jc w:val="both"/>
        <w:rPr>
          <w:rFonts w:cstheme="minorHAnsi"/>
          <w:b/>
          <w:bCs/>
        </w:rPr>
      </w:pPr>
      <w:r w:rsidRPr="002142E0">
        <w:rPr>
          <w:rFonts w:cstheme="minorHAnsi"/>
          <w:b/>
          <w:bCs/>
        </w:rPr>
        <w:t xml:space="preserve">Club President </w:t>
      </w:r>
      <w:r w:rsidR="00B21F3D">
        <w:rPr>
          <w:rFonts w:cstheme="minorHAnsi"/>
          <w:b/>
          <w:bCs/>
        </w:rPr>
        <w:t>r</w:t>
      </w:r>
      <w:r w:rsidRPr="002142E0">
        <w:rPr>
          <w:rFonts w:cstheme="minorHAnsi"/>
          <w:b/>
          <w:bCs/>
        </w:rPr>
        <w:t>ole</w:t>
      </w:r>
    </w:p>
    <w:p w14:paraId="48B0179D" w14:textId="614B2082" w:rsidR="00B974F1" w:rsidRDefault="00B974F1" w:rsidP="00B974F1">
      <w:pPr>
        <w:jc w:val="both"/>
        <w:rPr>
          <w:rFonts w:cstheme="minorHAnsi"/>
        </w:rPr>
      </w:pPr>
      <w:r>
        <w:rPr>
          <w:rFonts w:cstheme="minorHAnsi"/>
        </w:rPr>
        <w:t xml:space="preserve">It was agreed that the Committee would benefit from having Geoff involved in a Club President type of role for the period for which he </w:t>
      </w:r>
      <w:r w:rsidR="00767EF5">
        <w:rPr>
          <w:rFonts w:cstheme="minorHAnsi"/>
        </w:rPr>
        <w:t>proves</w:t>
      </w:r>
      <w:r>
        <w:rPr>
          <w:rFonts w:cstheme="minorHAnsi"/>
        </w:rPr>
        <w:t xml:space="preserve"> prepared to </w:t>
      </w:r>
      <w:r w:rsidR="00767EF5">
        <w:rPr>
          <w:rFonts w:cstheme="minorHAnsi"/>
        </w:rPr>
        <w:t>help</w:t>
      </w:r>
      <w:r>
        <w:rPr>
          <w:rFonts w:cstheme="minorHAnsi"/>
        </w:rPr>
        <w:t>. It was agreed that the appointment should be for a period of two years, renewed as the parties agree</w:t>
      </w:r>
      <w:r w:rsidR="0005346A">
        <w:rPr>
          <w:rFonts w:cstheme="minorHAnsi"/>
        </w:rPr>
        <w:t>,</w:t>
      </w:r>
      <w:r>
        <w:rPr>
          <w:rFonts w:cstheme="minorHAnsi"/>
        </w:rPr>
        <w:t xml:space="preserve"> but with Geoff being free to stand down at any point.</w:t>
      </w:r>
    </w:p>
    <w:p w14:paraId="7C3B3B35" w14:textId="77777777" w:rsidR="00B974F1" w:rsidRPr="00B21F3D" w:rsidRDefault="00B974F1" w:rsidP="00B974F1">
      <w:pPr>
        <w:jc w:val="both"/>
        <w:rPr>
          <w:rFonts w:cstheme="minorHAnsi"/>
          <w:b/>
          <w:bCs/>
        </w:rPr>
      </w:pPr>
      <w:r w:rsidRPr="00B21F3D">
        <w:rPr>
          <w:rFonts w:cstheme="minorHAnsi"/>
          <w:b/>
          <w:bCs/>
        </w:rPr>
        <w:t>F</w:t>
      </w:r>
      <w:r w:rsidR="002142E0" w:rsidRPr="002142E0">
        <w:rPr>
          <w:rFonts w:cstheme="minorHAnsi"/>
          <w:b/>
          <w:bCs/>
        </w:rPr>
        <w:t>irst-Aid course</w:t>
      </w:r>
    </w:p>
    <w:p w14:paraId="768E7E26" w14:textId="7F341FA7" w:rsidR="00DF1C9D" w:rsidRDefault="00B974F1" w:rsidP="00B974F1">
      <w:pPr>
        <w:jc w:val="both"/>
        <w:rPr>
          <w:rFonts w:cstheme="minorHAnsi"/>
        </w:rPr>
      </w:pPr>
      <w:r>
        <w:rPr>
          <w:rFonts w:cstheme="minorHAnsi"/>
        </w:rPr>
        <w:t xml:space="preserve">It was agreed that the club should support the plan to run Jocky’s </w:t>
      </w:r>
      <w:r w:rsidR="00B21F3D">
        <w:rPr>
          <w:rFonts w:cstheme="minorHAnsi"/>
        </w:rPr>
        <w:t>Mountain F</w:t>
      </w:r>
      <w:r>
        <w:rPr>
          <w:rFonts w:cstheme="minorHAnsi"/>
        </w:rPr>
        <w:t xml:space="preserve">irst </w:t>
      </w:r>
      <w:r w:rsidR="00B21F3D">
        <w:rPr>
          <w:rFonts w:cstheme="minorHAnsi"/>
        </w:rPr>
        <w:t>A</w:t>
      </w:r>
      <w:r>
        <w:rPr>
          <w:rFonts w:cstheme="minorHAnsi"/>
        </w:rPr>
        <w:t>id</w:t>
      </w:r>
      <w:r w:rsidR="00B21F3D">
        <w:rPr>
          <w:rFonts w:cstheme="minorHAnsi"/>
        </w:rPr>
        <w:t xml:space="preserve"> training </w:t>
      </w:r>
      <w:r>
        <w:rPr>
          <w:rFonts w:cstheme="minorHAnsi"/>
        </w:rPr>
        <w:t>course on the first weekend in December</w:t>
      </w:r>
      <w:r w:rsidR="00DF1C9D">
        <w:rPr>
          <w:rFonts w:cstheme="minorHAnsi"/>
        </w:rPr>
        <w:t>. The venue being considered is the Inn on the Green. Jocky needs £1,000 to train between 10 and 12 persons over two days.</w:t>
      </w:r>
      <w:r w:rsidR="0070662A">
        <w:rPr>
          <w:rFonts w:cstheme="minorHAnsi"/>
        </w:rPr>
        <w:t xml:space="preserve"> The committee believe that having as many members of the club with some first aid training </w:t>
      </w:r>
      <w:r w:rsidR="0005346A">
        <w:rPr>
          <w:rFonts w:cstheme="minorHAnsi"/>
        </w:rPr>
        <w:t xml:space="preserve">as possible </w:t>
      </w:r>
      <w:r w:rsidR="0070662A">
        <w:rPr>
          <w:rFonts w:cstheme="minorHAnsi"/>
        </w:rPr>
        <w:t xml:space="preserve">is </w:t>
      </w:r>
      <w:r w:rsidR="00F4273A">
        <w:rPr>
          <w:rFonts w:cstheme="minorHAnsi"/>
        </w:rPr>
        <w:t xml:space="preserve">a positive safety contribution that benefits </w:t>
      </w:r>
      <w:r w:rsidR="0070662A">
        <w:rPr>
          <w:rFonts w:cstheme="minorHAnsi"/>
        </w:rPr>
        <w:t>all members and</w:t>
      </w:r>
      <w:r w:rsidR="00F4273A">
        <w:rPr>
          <w:rFonts w:cstheme="minorHAnsi"/>
        </w:rPr>
        <w:t>, in general terms,</w:t>
      </w:r>
      <w:r w:rsidR="0070662A">
        <w:rPr>
          <w:rFonts w:cstheme="minorHAnsi"/>
        </w:rPr>
        <w:t xml:space="preserve"> the project should be supported.</w:t>
      </w:r>
    </w:p>
    <w:p w14:paraId="70C2C01C" w14:textId="57F4F9ED" w:rsidR="00DF1C9D" w:rsidRDefault="00DF1C9D" w:rsidP="00B974F1">
      <w:pPr>
        <w:jc w:val="both"/>
        <w:rPr>
          <w:rFonts w:cstheme="minorHAnsi"/>
        </w:rPr>
      </w:pPr>
      <w:r>
        <w:rPr>
          <w:rFonts w:cstheme="minorHAnsi"/>
        </w:rPr>
        <w:t>The Malvern Club is charging £130 per head</w:t>
      </w:r>
      <w:r w:rsidR="00B21F3D">
        <w:rPr>
          <w:rFonts w:cstheme="minorHAnsi"/>
        </w:rPr>
        <w:t xml:space="preserve"> for their course which is running 19 &amp; 20</w:t>
      </w:r>
      <w:r w:rsidR="00B21F3D" w:rsidRPr="00B21F3D">
        <w:rPr>
          <w:rFonts w:cstheme="minorHAnsi"/>
          <w:vertAlign w:val="superscript"/>
        </w:rPr>
        <w:t>th</w:t>
      </w:r>
      <w:r w:rsidR="00B21F3D">
        <w:rPr>
          <w:rFonts w:cstheme="minorHAnsi"/>
        </w:rPr>
        <w:t xml:space="preserve"> October</w:t>
      </w:r>
      <w:r>
        <w:rPr>
          <w:rFonts w:cstheme="minorHAnsi"/>
        </w:rPr>
        <w:t>. Roy proposed £50 per head for both days. Others felt that this maybe too cheap.</w:t>
      </w:r>
    </w:p>
    <w:p w14:paraId="6866FC36" w14:textId="2019F32D" w:rsidR="002142E0" w:rsidRPr="002142E0" w:rsidRDefault="00DF1C9D" w:rsidP="00B974F1">
      <w:pPr>
        <w:jc w:val="both"/>
        <w:rPr>
          <w:rFonts w:cstheme="minorHAnsi"/>
        </w:rPr>
      </w:pPr>
      <w:r>
        <w:rPr>
          <w:rFonts w:cstheme="minorHAnsi"/>
        </w:rPr>
        <w:t xml:space="preserve">Andy suggested that delegates </w:t>
      </w:r>
      <w:r w:rsidR="00AF7114">
        <w:rPr>
          <w:rFonts w:cstheme="minorHAnsi"/>
        </w:rPr>
        <w:t>b</w:t>
      </w:r>
      <w:r>
        <w:rPr>
          <w:rFonts w:cstheme="minorHAnsi"/>
        </w:rPr>
        <w:t xml:space="preserve">e charged £100 </w:t>
      </w:r>
      <w:r w:rsidR="00B21F3D">
        <w:rPr>
          <w:rFonts w:cstheme="minorHAnsi"/>
        </w:rPr>
        <w:t xml:space="preserve">for both days </w:t>
      </w:r>
      <w:r>
        <w:rPr>
          <w:rFonts w:cstheme="minorHAnsi"/>
        </w:rPr>
        <w:t xml:space="preserve">but </w:t>
      </w:r>
      <w:r w:rsidR="00B21F3D">
        <w:rPr>
          <w:rFonts w:cstheme="minorHAnsi"/>
        </w:rPr>
        <w:t>t</w:t>
      </w:r>
      <w:r w:rsidR="00AF7114">
        <w:rPr>
          <w:rFonts w:cstheme="minorHAnsi"/>
        </w:rPr>
        <w:t>hat we should</w:t>
      </w:r>
      <w:r w:rsidR="0070662A">
        <w:rPr>
          <w:rFonts w:cstheme="minorHAnsi"/>
        </w:rPr>
        <w:t xml:space="preserve"> communicate to any club members </w:t>
      </w:r>
      <w:r>
        <w:rPr>
          <w:rFonts w:cstheme="minorHAnsi"/>
        </w:rPr>
        <w:t>that the club w</w:t>
      </w:r>
      <w:r w:rsidR="0070662A">
        <w:rPr>
          <w:rFonts w:cstheme="minorHAnsi"/>
        </w:rPr>
        <w:t>ill</w:t>
      </w:r>
      <w:r>
        <w:rPr>
          <w:rFonts w:cstheme="minorHAnsi"/>
        </w:rPr>
        <w:t xml:space="preserve"> consider funding any members who attend to the tune of £50 per head</w:t>
      </w:r>
      <w:r w:rsidR="00DE1BF7">
        <w:rPr>
          <w:rFonts w:cstheme="minorHAnsi"/>
        </w:rPr>
        <w:t xml:space="preserve"> after they have attended</w:t>
      </w:r>
      <w:r>
        <w:rPr>
          <w:rFonts w:cstheme="minorHAnsi"/>
        </w:rPr>
        <w:t xml:space="preserve">. Participants should be invited to request the reimbursement after they </w:t>
      </w:r>
      <w:r>
        <w:rPr>
          <w:rFonts w:cstheme="minorHAnsi"/>
        </w:rPr>
        <w:lastRenderedPageBreak/>
        <w:t>have attended the two days of training.</w:t>
      </w:r>
      <w:r w:rsidR="0070662A">
        <w:rPr>
          <w:rFonts w:cstheme="minorHAnsi"/>
        </w:rPr>
        <w:t xml:space="preserve"> It was felt that this will help ensure attendance. Roy stated that so far 7 persons have expressed interest in attending.</w:t>
      </w:r>
      <w:r w:rsidR="00B21F3D">
        <w:rPr>
          <w:rFonts w:cstheme="minorHAnsi"/>
        </w:rPr>
        <w:t xml:space="preserve"> </w:t>
      </w:r>
      <w:r w:rsidR="00B21F3D" w:rsidRPr="00B21F3D">
        <w:rPr>
          <w:rFonts w:cstheme="minorHAnsi"/>
          <w:color w:val="FF0000"/>
        </w:rPr>
        <w:t>ACTION ROY DADE</w:t>
      </w:r>
    </w:p>
    <w:p w14:paraId="38530AE0" w14:textId="77777777" w:rsidR="00B21F3D" w:rsidRDefault="00B21F3D" w:rsidP="00DF1C9D">
      <w:pPr>
        <w:jc w:val="both"/>
        <w:rPr>
          <w:rFonts w:cstheme="minorHAnsi"/>
        </w:rPr>
      </w:pPr>
    </w:p>
    <w:p w14:paraId="3A8595C7" w14:textId="77777777" w:rsidR="00DF1C9D" w:rsidRPr="00B21F3D" w:rsidRDefault="00DF1C9D" w:rsidP="00DF1C9D">
      <w:pPr>
        <w:jc w:val="both"/>
        <w:rPr>
          <w:rFonts w:cstheme="minorHAnsi"/>
          <w:b/>
          <w:bCs/>
        </w:rPr>
      </w:pPr>
      <w:r w:rsidRPr="00B21F3D">
        <w:rPr>
          <w:rFonts w:cstheme="minorHAnsi"/>
          <w:b/>
          <w:bCs/>
        </w:rPr>
        <w:t xml:space="preserve">Christmas Dinner </w:t>
      </w:r>
    </w:p>
    <w:p w14:paraId="600A166E" w14:textId="4CA86B34" w:rsidR="0070662A" w:rsidRDefault="00DF1C9D" w:rsidP="00DF1C9D">
      <w:pPr>
        <w:jc w:val="both"/>
        <w:rPr>
          <w:rFonts w:cstheme="minorHAnsi"/>
        </w:rPr>
      </w:pPr>
      <w:r>
        <w:rPr>
          <w:rFonts w:cstheme="minorHAnsi"/>
        </w:rPr>
        <w:t>Dave Bibby was able to confirm that the Kings Head is happy to provide a Christmas Dinner for club members again on the Friday</w:t>
      </w:r>
      <w:r w:rsidR="0070662A">
        <w:rPr>
          <w:rFonts w:cstheme="minorHAnsi"/>
        </w:rPr>
        <w:t xml:space="preserve"> of the first weekend in December. If the First Aid course </w:t>
      </w:r>
      <w:proofErr w:type="gramStart"/>
      <w:r w:rsidR="0070662A">
        <w:rPr>
          <w:rFonts w:cstheme="minorHAnsi"/>
        </w:rPr>
        <w:t>is able to</w:t>
      </w:r>
      <w:proofErr w:type="gramEnd"/>
      <w:r w:rsidR="0070662A">
        <w:rPr>
          <w:rFonts w:cstheme="minorHAnsi"/>
        </w:rPr>
        <w:t xml:space="preserve"> go ahead then Jocky has agreed to be a </w:t>
      </w:r>
      <w:r w:rsidR="00B21F3D">
        <w:rPr>
          <w:rFonts w:cstheme="minorHAnsi"/>
        </w:rPr>
        <w:t>speaker</w:t>
      </w:r>
      <w:r w:rsidR="00FA6D84">
        <w:rPr>
          <w:rFonts w:cstheme="minorHAnsi"/>
        </w:rPr>
        <w:t xml:space="preserve">. It </w:t>
      </w:r>
      <w:r w:rsidR="00B21F3D">
        <w:rPr>
          <w:rFonts w:cstheme="minorHAnsi"/>
        </w:rPr>
        <w:t xml:space="preserve">was agreed </w:t>
      </w:r>
      <w:r w:rsidR="00FA6D84">
        <w:rPr>
          <w:rFonts w:cstheme="minorHAnsi"/>
        </w:rPr>
        <w:t>that this w</w:t>
      </w:r>
      <w:r w:rsidR="0070662A">
        <w:rPr>
          <w:rFonts w:cstheme="minorHAnsi"/>
        </w:rPr>
        <w:t xml:space="preserve">ould </w:t>
      </w:r>
      <w:r w:rsidR="00B21F3D">
        <w:rPr>
          <w:rFonts w:cstheme="minorHAnsi"/>
        </w:rPr>
        <w:t>prove</w:t>
      </w:r>
      <w:r w:rsidR="0070662A">
        <w:rPr>
          <w:rFonts w:cstheme="minorHAnsi"/>
        </w:rPr>
        <w:t xml:space="preserve"> a</w:t>
      </w:r>
      <w:r w:rsidR="00FA6D84">
        <w:rPr>
          <w:rFonts w:cstheme="minorHAnsi"/>
        </w:rPr>
        <w:t xml:space="preserve"> significant</w:t>
      </w:r>
      <w:r w:rsidR="0070662A">
        <w:rPr>
          <w:rFonts w:cstheme="minorHAnsi"/>
        </w:rPr>
        <w:t xml:space="preserve"> added attraction. </w:t>
      </w:r>
      <w:r w:rsidR="00B21F3D">
        <w:rPr>
          <w:rFonts w:cstheme="minorHAnsi"/>
        </w:rPr>
        <w:t>A d</w:t>
      </w:r>
      <w:r w:rsidR="0070662A">
        <w:rPr>
          <w:rFonts w:cstheme="minorHAnsi"/>
        </w:rPr>
        <w:t xml:space="preserve">ecision </w:t>
      </w:r>
      <w:r w:rsidR="00B21F3D">
        <w:rPr>
          <w:rFonts w:cstheme="minorHAnsi"/>
        </w:rPr>
        <w:t xml:space="preserve">was taken </w:t>
      </w:r>
      <w:r w:rsidR="0070662A">
        <w:rPr>
          <w:rFonts w:cstheme="minorHAnsi"/>
        </w:rPr>
        <w:t>to pay for both Jocky and his wife Kathryn’s meals</w:t>
      </w:r>
      <w:r w:rsidR="00BC1C38">
        <w:rPr>
          <w:rFonts w:cstheme="minorHAnsi"/>
        </w:rPr>
        <w:t>,</w:t>
      </w:r>
      <w:r w:rsidR="0070662A">
        <w:rPr>
          <w:rFonts w:cstheme="minorHAnsi"/>
        </w:rPr>
        <w:t xml:space="preserve"> and to give Jocky a thank you gift (</w:t>
      </w:r>
      <w:proofErr w:type="spellStart"/>
      <w:r w:rsidR="0070662A">
        <w:rPr>
          <w:rFonts w:cstheme="minorHAnsi"/>
        </w:rPr>
        <w:t>eg</w:t>
      </w:r>
      <w:proofErr w:type="spellEnd"/>
      <w:r w:rsidR="0070662A">
        <w:rPr>
          <w:rFonts w:cstheme="minorHAnsi"/>
        </w:rPr>
        <w:t xml:space="preserve"> bottle) for his contribution.</w:t>
      </w:r>
      <w:r w:rsidR="00B21F3D">
        <w:rPr>
          <w:rFonts w:cstheme="minorHAnsi"/>
        </w:rPr>
        <w:t xml:space="preserve"> </w:t>
      </w:r>
      <w:r w:rsidR="00B21F3D" w:rsidRPr="00B21F3D">
        <w:rPr>
          <w:rFonts w:cstheme="minorHAnsi"/>
          <w:color w:val="FF0000"/>
        </w:rPr>
        <w:t>ACTION DAVE BIBBY</w:t>
      </w:r>
    </w:p>
    <w:p w14:paraId="0EBF971F" w14:textId="77777777" w:rsidR="0070662A" w:rsidRPr="0070662A" w:rsidRDefault="0070662A" w:rsidP="0070662A">
      <w:pPr>
        <w:jc w:val="both"/>
        <w:rPr>
          <w:rFonts w:cstheme="minorHAnsi"/>
        </w:rPr>
      </w:pPr>
    </w:p>
    <w:p w14:paraId="2DBBEBD5" w14:textId="77777777" w:rsidR="0070662A" w:rsidRDefault="0070662A" w:rsidP="0070662A">
      <w:pPr>
        <w:jc w:val="both"/>
        <w:rPr>
          <w:rFonts w:cstheme="minorHAnsi"/>
          <w:u w:val="single"/>
        </w:rPr>
      </w:pPr>
      <w:r>
        <w:rPr>
          <w:rFonts w:cstheme="minorHAnsi"/>
          <w:u w:val="single"/>
        </w:rPr>
        <w:t>Discussion</w:t>
      </w:r>
    </w:p>
    <w:p w14:paraId="193CAE8B" w14:textId="42D67257" w:rsidR="0070662A" w:rsidRDefault="0070662A" w:rsidP="0070662A">
      <w:pPr>
        <w:jc w:val="both"/>
        <w:rPr>
          <w:rFonts w:cstheme="minorHAnsi"/>
        </w:rPr>
      </w:pPr>
      <w:r w:rsidRPr="0070662A">
        <w:rPr>
          <w:rFonts w:cstheme="minorHAnsi"/>
        </w:rPr>
        <w:t>Andy updated the committee</w:t>
      </w:r>
      <w:r>
        <w:rPr>
          <w:rFonts w:cstheme="minorHAnsi"/>
        </w:rPr>
        <w:t xml:space="preserve"> (in general terms) regarding the issues relating to 3</w:t>
      </w:r>
      <w:r w:rsidRPr="0070662A">
        <w:rPr>
          <w:rFonts w:cstheme="minorHAnsi"/>
          <w:vertAlign w:val="superscript"/>
        </w:rPr>
        <w:t>rd</w:t>
      </w:r>
      <w:r>
        <w:rPr>
          <w:rFonts w:cstheme="minorHAnsi"/>
        </w:rPr>
        <w:t xml:space="preserve"> party BHPA insurance and CP rated pilots going XC. The FSC are to meet in early November to dissect the subject in more detail.</w:t>
      </w:r>
    </w:p>
    <w:p w14:paraId="24B2AC3F" w14:textId="0CBA6282" w:rsidR="0070662A" w:rsidRDefault="0070662A" w:rsidP="0070662A">
      <w:pPr>
        <w:jc w:val="both"/>
        <w:rPr>
          <w:rFonts w:cstheme="minorHAnsi"/>
        </w:rPr>
      </w:pPr>
      <w:r>
        <w:rPr>
          <w:rFonts w:cstheme="minorHAnsi"/>
        </w:rPr>
        <w:t>It was agreed that in the short-term the Committee would communicate two points in relation to this matter</w:t>
      </w:r>
      <w:r w:rsidR="00B83C29" w:rsidRPr="00B83C29">
        <w:rPr>
          <w:rFonts w:cstheme="minorHAnsi"/>
        </w:rPr>
        <w:t xml:space="preserve"> </w:t>
      </w:r>
      <w:r w:rsidR="00B83C29">
        <w:rPr>
          <w:rFonts w:cstheme="minorHAnsi"/>
        </w:rPr>
        <w:t>to club members</w:t>
      </w:r>
      <w:r>
        <w:rPr>
          <w:rFonts w:cstheme="minorHAnsi"/>
        </w:rPr>
        <w:t>:</w:t>
      </w:r>
    </w:p>
    <w:p w14:paraId="0D92B579" w14:textId="37C3BF9B" w:rsidR="0070662A" w:rsidRDefault="0070662A" w:rsidP="0070662A">
      <w:pPr>
        <w:pStyle w:val="ListParagraph"/>
        <w:numPr>
          <w:ilvl w:val="0"/>
          <w:numId w:val="8"/>
        </w:numPr>
        <w:jc w:val="both"/>
        <w:rPr>
          <w:rFonts w:cstheme="minorHAnsi"/>
        </w:rPr>
      </w:pPr>
      <w:r>
        <w:rPr>
          <w:rFonts w:cstheme="minorHAnsi"/>
        </w:rPr>
        <w:t xml:space="preserve">CP rated pilots who wish to go XC should get their pilot rating. They can be pointed at the winter series of Zoom </w:t>
      </w:r>
      <w:r w:rsidR="0048325E">
        <w:rPr>
          <w:rFonts w:cstheme="minorHAnsi"/>
        </w:rPr>
        <w:t xml:space="preserve">information relating to the pilot exam. James will do a </w:t>
      </w:r>
      <w:r w:rsidR="003245E1">
        <w:rPr>
          <w:rFonts w:cstheme="minorHAnsi"/>
        </w:rPr>
        <w:t xml:space="preserve">zoom </w:t>
      </w:r>
      <w:r w:rsidR="0048325E">
        <w:rPr>
          <w:rFonts w:cstheme="minorHAnsi"/>
        </w:rPr>
        <w:t>session on Theory of Flight very soon.</w:t>
      </w:r>
    </w:p>
    <w:p w14:paraId="18D76799" w14:textId="77777777" w:rsidR="00B83C29" w:rsidRDefault="00B83C29" w:rsidP="00B83C29">
      <w:pPr>
        <w:pStyle w:val="ListParagraph"/>
        <w:jc w:val="both"/>
        <w:rPr>
          <w:rFonts w:cstheme="minorHAnsi"/>
        </w:rPr>
      </w:pPr>
    </w:p>
    <w:p w14:paraId="2BE5C354" w14:textId="4FEBF592" w:rsidR="0048325E" w:rsidRDefault="0048325E" w:rsidP="0070662A">
      <w:pPr>
        <w:pStyle w:val="ListParagraph"/>
        <w:numPr>
          <w:ilvl w:val="0"/>
          <w:numId w:val="8"/>
        </w:numPr>
        <w:jc w:val="both"/>
        <w:rPr>
          <w:rFonts w:cstheme="minorHAnsi"/>
        </w:rPr>
      </w:pPr>
      <w:r>
        <w:rPr>
          <w:rFonts w:cstheme="minorHAnsi"/>
        </w:rPr>
        <w:t xml:space="preserve">Club Coaches should avoid finding themselves in the position of advising CP rated pilots in relation to leaving the hill until the position of the BHPA has been developed and communicated. </w:t>
      </w:r>
      <w:r w:rsidR="0018166D">
        <w:rPr>
          <w:rFonts w:cstheme="minorHAnsi"/>
        </w:rPr>
        <w:t xml:space="preserve">It is anticipated that this will happen </w:t>
      </w:r>
      <w:r w:rsidR="0092665A">
        <w:rPr>
          <w:rFonts w:cstheme="minorHAnsi"/>
        </w:rPr>
        <w:t xml:space="preserve">prior to the next season. </w:t>
      </w:r>
      <w:r>
        <w:rPr>
          <w:rFonts w:cstheme="minorHAnsi"/>
        </w:rPr>
        <w:t>Club Coaches have just £50K of insurance cover relating to their activity as Club Coaches and may find themselves involved in any issues that arise should a CP rated pilot run into difficulties having embarked on an XC flight.</w:t>
      </w:r>
    </w:p>
    <w:p w14:paraId="2030E653" w14:textId="035DB7CE" w:rsidR="0048325E" w:rsidRPr="00B21F3D" w:rsidRDefault="00B21F3D" w:rsidP="0018166D">
      <w:pPr>
        <w:ind w:left="6480" w:firstLine="720"/>
        <w:jc w:val="both"/>
        <w:rPr>
          <w:rFonts w:cstheme="minorHAnsi"/>
          <w:color w:val="FF0000"/>
        </w:rPr>
      </w:pPr>
      <w:r w:rsidRPr="00B21F3D">
        <w:rPr>
          <w:rFonts w:cstheme="minorHAnsi"/>
          <w:color w:val="FF0000"/>
        </w:rPr>
        <w:t>ACTION ROY DADE</w:t>
      </w:r>
    </w:p>
    <w:p w14:paraId="0F63F859" w14:textId="77777777" w:rsidR="00B21F3D" w:rsidRDefault="00B21F3D" w:rsidP="002142E0">
      <w:pPr>
        <w:jc w:val="both"/>
        <w:rPr>
          <w:rFonts w:cstheme="minorHAnsi"/>
        </w:rPr>
      </w:pPr>
    </w:p>
    <w:p w14:paraId="12D78777" w14:textId="794CB90C" w:rsidR="002142E0" w:rsidRPr="002142E0" w:rsidRDefault="0048325E" w:rsidP="002142E0">
      <w:pPr>
        <w:jc w:val="both"/>
        <w:rPr>
          <w:rFonts w:cstheme="minorHAnsi"/>
        </w:rPr>
      </w:pPr>
      <w:r>
        <w:rPr>
          <w:rFonts w:cstheme="minorHAnsi"/>
        </w:rPr>
        <w:t>There was insufficient time to address the final two discussion topics. The</w:t>
      </w:r>
      <w:r w:rsidR="00B21F3D">
        <w:rPr>
          <w:rFonts w:cstheme="minorHAnsi"/>
        </w:rPr>
        <w:t>se</w:t>
      </w:r>
      <w:r>
        <w:rPr>
          <w:rFonts w:cstheme="minorHAnsi"/>
        </w:rPr>
        <w:t xml:space="preserve"> were further discussion regarding issues around the </w:t>
      </w:r>
      <w:r w:rsidR="002142E0" w:rsidRPr="002142E0">
        <w:rPr>
          <w:rFonts w:cstheme="minorHAnsi"/>
        </w:rPr>
        <w:t xml:space="preserve">LMSC Site acquisition fund </w:t>
      </w:r>
      <w:r>
        <w:rPr>
          <w:rFonts w:cstheme="minorHAnsi"/>
        </w:rPr>
        <w:t>and any need to ask visiting competitions to pay a fee for the use of club sites.</w:t>
      </w:r>
      <w:r w:rsidR="00B21F3D">
        <w:rPr>
          <w:rFonts w:cstheme="minorHAnsi"/>
        </w:rPr>
        <w:t xml:space="preserve"> They will be brought forward again at a future meeting.</w:t>
      </w:r>
    </w:p>
    <w:p w14:paraId="21BB30AD" w14:textId="77777777" w:rsidR="002142E0" w:rsidRDefault="002142E0" w:rsidP="0057279E">
      <w:pPr>
        <w:jc w:val="both"/>
        <w:rPr>
          <w:rFonts w:cstheme="minorHAnsi"/>
          <w:b/>
          <w:bCs/>
        </w:rPr>
      </w:pPr>
    </w:p>
    <w:p w14:paraId="75AA5967" w14:textId="1E4F5769" w:rsidR="003E5CEC" w:rsidRPr="003E5CEC" w:rsidRDefault="003E5CEC" w:rsidP="0057279E">
      <w:pPr>
        <w:jc w:val="both"/>
        <w:rPr>
          <w:rFonts w:cstheme="minorHAnsi"/>
          <w:b/>
          <w:bCs/>
        </w:rPr>
      </w:pPr>
      <w:r>
        <w:rPr>
          <w:rFonts w:cstheme="minorHAnsi"/>
          <w:b/>
          <w:bCs/>
        </w:rPr>
        <w:t xml:space="preserve">Next Meeting: </w:t>
      </w:r>
      <w:r w:rsidRPr="003E5CEC">
        <w:rPr>
          <w:rFonts w:cstheme="minorHAnsi"/>
        </w:rPr>
        <w:t>Thursday November 14</w:t>
      </w:r>
      <w:r w:rsidRPr="003E5CEC">
        <w:rPr>
          <w:rFonts w:cstheme="minorHAnsi"/>
          <w:vertAlign w:val="superscript"/>
        </w:rPr>
        <w:t>th</w:t>
      </w:r>
      <w:r w:rsidRPr="003E5CEC">
        <w:rPr>
          <w:rFonts w:cstheme="minorHAnsi"/>
        </w:rPr>
        <w:t xml:space="preserve"> 7pm, Kings Head, Church Stretton</w:t>
      </w:r>
    </w:p>
    <w:sectPr w:rsidR="003E5CEC" w:rsidRPr="003E5CEC" w:rsidSect="00D94DF0">
      <w:headerReference w:type="default" r:id="rId8"/>
      <w:footerReference w:type="even" r:id="rId9"/>
      <w:footerReference w:type="default" r:id="rId10"/>
      <w:pgSz w:w="11906" w:h="16838"/>
      <w:pgMar w:top="1440" w:right="1440" w:bottom="1440" w:left="1440"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0EC61" w14:textId="77777777" w:rsidR="003931C5" w:rsidRDefault="003931C5" w:rsidP="006E6EC8">
      <w:pPr>
        <w:spacing w:after="0" w:line="240" w:lineRule="auto"/>
      </w:pPr>
      <w:r>
        <w:separator/>
      </w:r>
    </w:p>
  </w:endnote>
  <w:endnote w:type="continuationSeparator" w:id="0">
    <w:p w14:paraId="228E68F2" w14:textId="77777777" w:rsidR="003931C5" w:rsidRDefault="003931C5" w:rsidP="006E6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2610220"/>
      <w:docPartObj>
        <w:docPartGallery w:val="Page Numbers (Bottom of Page)"/>
        <w:docPartUnique/>
      </w:docPartObj>
    </w:sdtPr>
    <w:sdtEndPr>
      <w:rPr>
        <w:rStyle w:val="PageNumber"/>
      </w:rPr>
    </w:sdtEndPr>
    <w:sdtContent>
      <w:p w14:paraId="652D83C6" w14:textId="14375BED" w:rsidR="00311CE8" w:rsidRDefault="00311CE8" w:rsidP="00FE3F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7942B3" w14:textId="77777777" w:rsidR="00311CE8" w:rsidRDefault="00311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521715"/>
      <w:docPartObj>
        <w:docPartGallery w:val="Page Numbers (Bottom of Page)"/>
        <w:docPartUnique/>
      </w:docPartObj>
    </w:sdtPr>
    <w:sdtEndPr/>
    <w:sdtContent>
      <w:sdt>
        <w:sdtPr>
          <w:id w:val="1728636285"/>
          <w:docPartObj>
            <w:docPartGallery w:val="Page Numbers (Top of Page)"/>
            <w:docPartUnique/>
          </w:docPartObj>
        </w:sdtPr>
        <w:sdtEndPr/>
        <w:sdtContent>
          <w:p w14:paraId="3FBC36B7" w14:textId="65695CC7" w:rsidR="00D94DF0" w:rsidRDefault="00D94DF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394A4C4" w14:textId="77777777" w:rsidR="00311CE8" w:rsidRDefault="00311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0FC20" w14:textId="77777777" w:rsidR="003931C5" w:rsidRDefault="003931C5" w:rsidP="006E6EC8">
      <w:pPr>
        <w:spacing w:after="0" w:line="240" w:lineRule="auto"/>
      </w:pPr>
      <w:r>
        <w:separator/>
      </w:r>
    </w:p>
  </w:footnote>
  <w:footnote w:type="continuationSeparator" w:id="0">
    <w:p w14:paraId="5562AED1" w14:textId="77777777" w:rsidR="003931C5" w:rsidRDefault="003931C5" w:rsidP="006E6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B8395" w14:textId="7FE7830A" w:rsidR="00311CE8" w:rsidRDefault="00311CE8">
    <w:pPr>
      <w:pStyle w:val="Header"/>
    </w:pPr>
    <w:r>
      <w:rPr>
        <w:noProof/>
      </w:rPr>
      <w:drawing>
        <wp:anchor distT="0" distB="0" distL="114300" distR="114300" simplePos="0" relativeHeight="251658240" behindDoc="0" locked="0" layoutInCell="1" allowOverlap="1" wp14:anchorId="6F9B17A8" wp14:editId="1F30E251">
          <wp:simplePos x="0" y="0"/>
          <wp:positionH relativeFrom="column">
            <wp:posOffset>4858385</wp:posOffset>
          </wp:positionH>
          <wp:positionV relativeFrom="paragraph">
            <wp:posOffset>-286061</wp:posOffset>
          </wp:positionV>
          <wp:extent cx="786654" cy="786654"/>
          <wp:effectExtent l="0" t="0" r="1270" b="1270"/>
          <wp:wrapNone/>
          <wp:docPr id="616647500" name="Picture 1" descr="A picture containing logo, clipart,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05507" name="Picture 1" descr="A picture containing logo, clipart, graphics, de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6654" cy="7866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C5ADC"/>
    <w:multiLevelType w:val="hybridMultilevel"/>
    <w:tmpl w:val="CCE4F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537125"/>
    <w:multiLevelType w:val="hybridMultilevel"/>
    <w:tmpl w:val="B20C134C"/>
    <w:lvl w:ilvl="0" w:tplc="B09AAB42">
      <w:start w:val="1"/>
      <w:numFmt w:val="decimal"/>
      <w:lvlText w:val="%1."/>
      <w:lvlJc w:val="left"/>
      <w:pPr>
        <w:ind w:left="720" w:hanging="360"/>
      </w:pPr>
      <w:rPr>
        <w:rFonts w:ascii="Calibri" w:hAnsi="Calibri" w:cs="Times New Roman" w:hint="default"/>
        <w:w w:val="100"/>
        <w:sz w:val="24"/>
        <w:szCs w:val="1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332A1CF6"/>
    <w:multiLevelType w:val="hybridMultilevel"/>
    <w:tmpl w:val="97CA9376"/>
    <w:lvl w:ilvl="0" w:tplc="B09AAB42">
      <w:start w:val="1"/>
      <w:numFmt w:val="decimal"/>
      <w:lvlText w:val="%1."/>
      <w:lvlJc w:val="left"/>
      <w:pPr>
        <w:ind w:left="720" w:hanging="360"/>
      </w:pPr>
      <w:rPr>
        <w:rFonts w:ascii="Calibri" w:hAnsi="Calibri" w:cs="Times New Roman" w:hint="default"/>
        <w:w w:val="100"/>
        <w:sz w:val="24"/>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12A3481"/>
    <w:multiLevelType w:val="hybridMultilevel"/>
    <w:tmpl w:val="FD3ECA00"/>
    <w:lvl w:ilvl="0" w:tplc="F46ED226">
      <w:start w:val="13"/>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266A80"/>
    <w:multiLevelType w:val="hybridMultilevel"/>
    <w:tmpl w:val="B386CBA2"/>
    <w:lvl w:ilvl="0" w:tplc="F46ED226">
      <w:start w:val="13"/>
      <w:numFmt w:val="bullet"/>
      <w:lvlText w:val=""/>
      <w:lvlJc w:val="left"/>
      <w:pPr>
        <w:ind w:left="1080" w:hanging="360"/>
      </w:pPr>
      <w:rPr>
        <w:rFonts w:ascii="Symbol" w:eastAsiaTheme="minorHAnsi" w:hAnsi="Symbol"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A13591C"/>
    <w:multiLevelType w:val="hybridMultilevel"/>
    <w:tmpl w:val="3BB4E084"/>
    <w:lvl w:ilvl="0" w:tplc="DAF48672">
      <w:start w:val="13"/>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A922C8"/>
    <w:multiLevelType w:val="hybridMultilevel"/>
    <w:tmpl w:val="FDD6A646"/>
    <w:lvl w:ilvl="0" w:tplc="B09AAB42">
      <w:start w:val="1"/>
      <w:numFmt w:val="decimal"/>
      <w:lvlText w:val="%1."/>
      <w:lvlJc w:val="left"/>
      <w:pPr>
        <w:ind w:left="720" w:hanging="360"/>
      </w:pPr>
      <w:rPr>
        <w:rFonts w:ascii="Calibri" w:hAnsi="Calibri" w:cs="Times New Roman" w:hint="default"/>
        <w:w w:val="100"/>
        <w:sz w:val="24"/>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F7656AD"/>
    <w:multiLevelType w:val="hybridMultilevel"/>
    <w:tmpl w:val="FCC49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143612">
    <w:abstractNumId w:val="7"/>
  </w:num>
  <w:num w:numId="2" w16cid:durableId="1378353604">
    <w:abstractNumId w:val="5"/>
  </w:num>
  <w:num w:numId="3" w16cid:durableId="380449277">
    <w:abstractNumId w:val="4"/>
  </w:num>
  <w:num w:numId="4" w16cid:durableId="1522746510">
    <w:abstractNumId w:val="3"/>
  </w:num>
  <w:num w:numId="5" w16cid:durableId="1349256302">
    <w:abstractNumId w:val="1"/>
    <w:lvlOverride w:ilvl="0">
      <w:startOverride w:val="1"/>
    </w:lvlOverride>
    <w:lvlOverride w:ilvl="1"/>
    <w:lvlOverride w:ilvl="2"/>
    <w:lvlOverride w:ilvl="3"/>
    <w:lvlOverride w:ilvl="4"/>
    <w:lvlOverride w:ilvl="5"/>
    <w:lvlOverride w:ilvl="6"/>
    <w:lvlOverride w:ilvl="7"/>
    <w:lvlOverride w:ilvl="8"/>
  </w:num>
  <w:num w:numId="6" w16cid:durableId="2446568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7515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612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B5"/>
    <w:rsid w:val="000036D3"/>
    <w:rsid w:val="00005F84"/>
    <w:rsid w:val="00025B87"/>
    <w:rsid w:val="0005346A"/>
    <w:rsid w:val="00053750"/>
    <w:rsid w:val="00060754"/>
    <w:rsid w:val="00073156"/>
    <w:rsid w:val="000738DA"/>
    <w:rsid w:val="00075EC0"/>
    <w:rsid w:val="0008352C"/>
    <w:rsid w:val="0008352D"/>
    <w:rsid w:val="00083DEF"/>
    <w:rsid w:val="000868E7"/>
    <w:rsid w:val="00090CE8"/>
    <w:rsid w:val="00097D2D"/>
    <w:rsid w:val="000B0BFA"/>
    <w:rsid w:val="000B4E5B"/>
    <w:rsid w:val="000B6A57"/>
    <w:rsid w:val="000B7740"/>
    <w:rsid w:val="000C0375"/>
    <w:rsid w:val="000E175E"/>
    <w:rsid w:val="000E34CF"/>
    <w:rsid w:val="000F0C6B"/>
    <w:rsid w:val="0010385A"/>
    <w:rsid w:val="00111E7F"/>
    <w:rsid w:val="00121F25"/>
    <w:rsid w:val="00127FFE"/>
    <w:rsid w:val="00135F3A"/>
    <w:rsid w:val="001676DC"/>
    <w:rsid w:val="00171031"/>
    <w:rsid w:val="00175108"/>
    <w:rsid w:val="0018166D"/>
    <w:rsid w:val="00184E35"/>
    <w:rsid w:val="00195CD0"/>
    <w:rsid w:val="001963EC"/>
    <w:rsid w:val="00197265"/>
    <w:rsid w:val="001A10E8"/>
    <w:rsid w:val="001B0F6A"/>
    <w:rsid w:val="001B5A07"/>
    <w:rsid w:val="001B69F7"/>
    <w:rsid w:val="001D3706"/>
    <w:rsid w:val="001D5E58"/>
    <w:rsid w:val="001E6AB2"/>
    <w:rsid w:val="001F1A8A"/>
    <w:rsid w:val="00201874"/>
    <w:rsid w:val="00212DDC"/>
    <w:rsid w:val="002142E0"/>
    <w:rsid w:val="00214A5D"/>
    <w:rsid w:val="0021541C"/>
    <w:rsid w:val="00222113"/>
    <w:rsid w:val="00226CC5"/>
    <w:rsid w:val="0023657F"/>
    <w:rsid w:val="00241FA0"/>
    <w:rsid w:val="002629B5"/>
    <w:rsid w:val="00264A9C"/>
    <w:rsid w:val="00267AD3"/>
    <w:rsid w:val="00280D69"/>
    <w:rsid w:val="00280D82"/>
    <w:rsid w:val="00283F88"/>
    <w:rsid w:val="002966B6"/>
    <w:rsid w:val="002A4951"/>
    <w:rsid w:val="002A5832"/>
    <w:rsid w:val="002B0A42"/>
    <w:rsid w:val="002B26FC"/>
    <w:rsid w:val="002B2CF8"/>
    <w:rsid w:val="002C2334"/>
    <w:rsid w:val="002D15DA"/>
    <w:rsid w:val="002D4E2A"/>
    <w:rsid w:val="002D78BF"/>
    <w:rsid w:val="002E19B3"/>
    <w:rsid w:val="002F16F9"/>
    <w:rsid w:val="002F54F0"/>
    <w:rsid w:val="0030058F"/>
    <w:rsid w:val="00303354"/>
    <w:rsid w:val="00304B12"/>
    <w:rsid w:val="003067A6"/>
    <w:rsid w:val="00311CE8"/>
    <w:rsid w:val="0031479C"/>
    <w:rsid w:val="003219F6"/>
    <w:rsid w:val="003245E1"/>
    <w:rsid w:val="00325A0B"/>
    <w:rsid w:val="00332B85"/>
    <w:rsid w:val="00337726"/>
    <w:rsid w:val="00343628"/>
    <w:rsid w:val="003658B9"/>
    <w:rsid w:val="003735F4"/>
    <w:rsid w:val="00375451"/>
    <w:rsid w:val="00386D3D"/>
    <w:rsid w:val="00392008"/>
    <w:rsid w:val="003926C2"/>
    <w:rsid w:val="003931C5"/>
    <w:rsid w:val="003A1098"/>
    <w:rsid w:val="003B2FD7"/>
    <w:rsid w:val="003D54CD"/>
    <w:rsid w:val="003E5CEC"/>
    <w:rsid w:val="003F57DC"/>
    <w:rsid w:val="004067D9"/>
    <w:rsid w:val="0042325C"/>
    <w:rsid w:val="004330F8"/>
    <w:rsid w:val="00471DC0"/>
    <w:rsid w:val="00471F32"/>
    <w:rsid w:val="00480903"/>
    <w:rsid w:val="0048192E"/>
    <w:rsid w:val="0048325E"/>
    <w:rsid w:val="00491BFA"/>
    <w:rsid w:val="004B23EA"/>
    <w:rsid w:val="004B45F0"/>
    <w:rsid w:val="004C0EED"/>
    <w:rsid w:val="004D1913"/>
    <w:rsid w:val="004D34ED"/>
    <w:rsid w:val="004D5FB6"/>
    <w:rsid w:val="004D77D7"/>
    <w:rsid w:val="004F1B24"/>
    <w:rsid w:val="005007F0"/>
    <w:rsid w:val="00503E84"/>
    <w:rsid w:val="00504286"/>
    <w:rsid w:val="00504A96"/>
    <w:rsid w:val="00513BDF"/>
    <w:rsid w:val="00520B36"/>
    <w:rsid w:val="00526B29"/>
    <w:rsid w:val="00530E01"/>
    <w:rsid w:val="0054230B"/>
    <w:rsid w:val="00543FB3"/>
    <w:rsid w:val="00546835"/>
    <w:rsid w:val="0055363E"/>
    <w:rsid w:val="00553FF8"/>
    <w:rsid w:val="00554C32"/>
    <w:rsid w:val="00554EF0"/>
    <w:rsid w:val="00562CD0"/>
    <w:rsid w:val="0057279E"/>
    <w:rsid w:val="00581383"/>
    <w:rsid w:val="00582919"/>
    <w:rsid w:val="00591D50"/>
    <w:rsid w:val="00596284"/>
    <w:rsid w:val="005B1962"/>
    <w:rsid w:val="005C0DDD"/>
    <w:rsid w:val="005C6434"/>
    <w:rsid w:val="005D3C19"/>
    <w:rsid w:val="005D3EC7"/>
    <w:rsid w:val="005E4961"/>
    <w:rsid w:val="005F36A7"/>
    <w:rsid w:val="006011CB"/>
    <w:rsid w:val="00602A70"/>
    <w:rsid w:val="00604ADD"/>
    <w:rsid w:val="00616A04"/>
    <w:rsid w:val="0062604E"/>
    <w:rsid w:val="00632BB7"/>
    <w:rsid w:val="00637823"/>
    <w:rsid w:val="00644CF5"/>
    <w:rsid w:val="0064571D"/>
    <w:rsid w:val="006724E7"/>
    <w:rsid w:val="00681CA9"/>
    <w:rsid w:val="00683C41"/>
    <w:rsid w:val="006913FD"/>
    <w:rsid w:val="00693EE8"/>
    <w:rsid w:val="006B1E12"/>
    <w:rsid w:val="006B2D69"/>
    <w:rsid w:val="006B76E3"/>
    <w:rsid w:val="006C19A8"/>
    <w:rsid w:val="006C2D07"/>
    <w:rsid w:val="006C4B25"/>
    <w:rsid w:val="006C6730"/>
    <w:rsid w:val="006C7D35"/>
    <w:rsid w:val="006E111E"/>
    <w:rsid w:val="006E1849"/>
    <w:rsid w:val="006E6EC8"/>
    <w:rsid w:val="006F3147"/>
    <w:rsid w:val="0070662A"/>
    <w:rsid w:val="00762A84"/>
    <w:rsid w:val="007644E4"/>
    <w:rsid w:val="00767EF5"/>
    <w:rsid w:val="00771E72"/>
    <w:rsid w:val="00787A03"/>
    <w:rsid w:val="00791760"/>
    <w:rsid w:val="007B3EBE"/>
    <w:rsid w:val="007C5A9E"/>
    <w:rsid w:val="007C6728"/>
    <w:rsid w:val="007D505A"/>
    <w:rsid w:val="0081752E"/>
    <w:rsid w:val="00824315"/>
    <w:rsid w:val="00826E1B"/>
    <w:rsid w:val="0083615A"/>
    <w:rsid w:val="00873641"/>
    <w:rsid w:val="008839CA"/>
    <w:rsid w:val="008916BB"/>
    <w:rsid w:val="008922A8"/>
    <w:rsid w:val="00894388"/>
    <w:rsid w:val="008A5EAA"/>
    <w:rsid w:val="008E6D69"/>
    <w:rsid w:val="008F1FD7"/>
    <w:rsid w:val="008F60F6"/>
    <w:rsid w:val="00913E51"/>
    <w:rsid w:val="009165EE"/>
    <w:rsid w:val="0092665A"/>
    <w:rsid w:val="009349D8"/>
    <w:rsid w:val="00951AA5"/>
    <w:rsid w:val="0095413D"/>
    <w:rsid w:val="00975B54"/>
    <w:rsid w:val="0098658D"/>
    <w:rsid w:val="00990395"/>
    <w:rsid w:val="00991088"/>
    <w:rsid w:val="00992AFA"/>
    <w:rsid w:val="00994F2B"/>
    <w:rsid w:val="009A07E1"/>
    <w:rsid w:val="009C362D"/>
    <w:rsid w:val="009C6DA0"/>
    <w:rsid w:val="009E27D1"/>
    <w:rsid w:val="009F3B29"/>
    <w:rsid w:val="009F47FA"/>
    <w:rsid w:val="00A15234"/>
    <w:rsid w:val="00A259D9"/>
    <w:rsid w:val="00A3226C"/>
    <w:rsid w:val="00A32A12"/>
    <w:rsid w:val="00A37715"/>
    <w:rsid w:val="00A44275"/>
    <w:rsid w:val="00A45C35"/>
    <w:rsid w:val="00A50114"/>
    <w:rsid w:val="00A76234"/>
    <w:rsid w:val="00A763D1"/>
    <w:rsid w:val="00A86E0D"/>
    <w:rsid w:val="00A926EC"/>
    <w:rsid w:val="00A959F3"/>
    <w:rsid w:val="00A96A3B"/>
    <w:rsid w:val="00A96B08"/>
    <w:rsid w:val="00AA45B3"/>
    <w:rsid w:val="00AA7EC3"/>
    <w:rsid w:val="00AB2878"/>
    <w:rsid w:val="00AB77B4"/>
    <w:rsid w:val="00AC1EBC"/>
    <w:rsid w:val="00AC3FEA"/>
    <w:rsid w:val="00AD5488"/>
    <w:rsid w:val="00AE29F2"/>
    <w:rsid w:val="00AE6AA3"/>
    <w:rsid w:val="00AE7550"/>
    <w:rsid w:val="00AF49EE"/>
    <w:rsid w:val="00AF4D95"/>
    <w:rsid w:val="00AF7114"/>
    <w:rsid w:val="00B0375F"/>
    <w:rsid w:val="00B165C8"/>
    <w:rsid w:val="00B17DE2"/>
    <w:rsid w:val="00B21F3D"/>
    <w:rsid w:val="00B23FA3"/>
    <w:rsid w:val="00B3108E"/>
    <w:rsid w:val="00B310B3"/>
    <w:rsid w:val="00B32F13"/>
    <w:rsid w:val="00B33052"/>
    <w:rsid w:val="00B33731"/>
    <w:rsid w:val="00B3579D"/>
    <w:rsid w:val="00B45B43"/>
    <w:rsid w:val="00B83C29"/>
    <w:rsid w:val="00B8608E"/>
    <w:rsid w:val="00B9518B"/>
    <w:rsid w:val="00B974F1"/>
    <w:rsid w:val="00BA099F"/>
    <w:rsid w:val="00BA4B51"/>
    <w:rsid w:val="00BC1C38"/>
    <w:rsid w:val="00BD06D7"/>
    <w:rsid w:val="00BD1142"/>
    <w:rsid w:val="00BD3455"/>
    <w:rsid w:val="00BD5D69"/>
    <w:rsid w:val="00BE1040"/>
    <w:rsid w:val="00BE6FD9"/>
    <w:rsid w:val="00C2246C"/>
    <w:rsid w:val="00C23B5F"/>
    <w:rsid w:val="00C2774B"/>
    <w:rsid w:val="00C41CB0"/>
    <w:rsid w:val="00C60592"/>
    <w:rsid w:val="00C72A3C"/>
    <w:rsid w:val="00C857B4"/>
    <w:rsid w:val="00C858BC"/>
    <w:rsid w:val="00C93867"/>
    <w:rsid w:val="00CA205A"/>
    <w:rsid w:val="00CA2633"/>
    <w:rsid w:val="00CC3300"/>
    <w:rsid w:val="00CC54A6"/>
    <w:rsid w:val="00D00550"/>
    <w:rsid w:val="00D02555"/>
    <w:rsid w:val="00D178EA"/>
    <w:rsid w:val="00D20A78"/>
    <w:rsid w:val="00D32A18"/>
    <w:rsid w:val="00D42567"/>
    <w:rsid w:val="00D610CB"/>
    <w:rsid w:val="00D65CAD"/>
    <w:rsid w:val="00D70CF9"/>
    <w:rsid w:val="00D829E8"/>
    <w:rsid w:val="00D83F78"/>
    <w:rsid w:val="00D90D80"/>
    <w:rsid w:val="00D92DB0"/>
    <w:rsid w:val="00D94DF0"/>
    <w:rsid w:val="00DB08C8"/>
    <w:rsid w:val="00DC592A"/>
    <w:rsid w:val="00DE1BF7"/>
    <w:rsid w:val="00DF1C9D"/>
    <w:rsid w:val="00E0034E"/>
    <w:rsid w:val="00E057F4"/>
    <w:rsid w:val="00E30731"/>
    <w:rsid w:val="00E478FA"/>
    <w:rsid w:val="00E507AB"/>
    <w:rsid w:val="00E52994"/>
    <w:rsid w:val="00E64FE6"/>
    <w:rsid w:val="00E700AB"/>
    <w:rsid w:val="00E72071"/>
    <w:rsid w:val="00E75AD1"/>
    <w:rsid w:val="00E9112D"/>
    <w:rsid w:val="00EB1D3C"/>
    <w:rsid w:val="00EB25D1"/>
    <w:rsid w:val="00EB6D7D"/>
    <w:rsid w:val="00EC7FF7"/>
    <w:rsid w:val="00ED7AE8"/>
    <w:rsid w:val="00F02961"/>
    <w:rsid w:val="00F072CC"/>
    <w:rsid w:val="00F11B0E"/>
    <w:rsid w:val="00F17E48"/>
    <w:rsid w:val="00F20E2A"/>
    <w:rsid w:val="00F25438"/>
    <w:rsid w:val="00F34C46"/>
    <w:rsid w:val="00F35F09"/>
    <w:rsid w:val="00F37276"/>
    <w:rsid w:val="00F41D9B"/>
    <w:rsid w:val="00F4273A"/>
    <w:rsid w:val="00F70B00"/>
    <w:rsid w:val="00F770E8"/>
    <w:rsid w:val="00F800AE"/>
    <w:rsid w:val="00F803CF"/>
    <w:rsid w:val="00F87551"/>
    <w:rsid w:val="00FA3CE7"/>
    <w:rsid w:val="00FA6D84"/>
    <w:rsid w:val="00FC4D4A"/>
    <w:rsid w:val="00FD379B"/>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8F8D3"/>
  <w15:chartTrackingRefBased/>
  <w15:docId w15:val="{E9019E7B-2F4F-4FD0-A58A-B5567986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EC8"/>
  </w:style>
  <w:style w:type="paragraph" w:styleId="Footer">
    <w:name w:val="footer"/>
    <w:basedOn w:val="Normal"/>
    <w:link w:val="FooterChar"/>
    <w:uiPriority w:val="99"/>
    <w:unhideWhenUsed/>
    <w:rsid w:val="006E6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EC8"/>
  </w:style>
  <w:style w:type="table" w:styleId="TableGrid">
    <w:name w:val="Table Grid"/>
    <w:basedOn w:val="TableNormal"/>
    <w:uiPriority w:val="39"/>
    <w:rsid w:val="006E6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11CE8"/>
  </w:style>
  <w:style w:type="paragraph" w:styleId="ListParagraph">
    <w:name w:val="List Paragraph"/>
    <w:basedOn w:val="Normal"/>
    <w:uiPriority w:val="34"/>
    <w:qFormat/>
    <w:rsid w:val="009165EE"/>
    <w:pPr>
      <w:ind w:left="720"/>
      <w:contextualSpacing/>
    </w:pPr>
  </w:style>
  <w:style w:type="character" w:customStyle="1" w:styleId="gmail-apple-converted-space">
    <w:name w:val="gmail-apple-converted-space"/>
    <w:basedOn w:val="DefaultParagraphFont"/>
    <w:rsid w:val="00DB08C8"/>
  </w:style>
  <w:style w:type="character" w:styleId="Hyperlink">
    <w:name w:val="Hyperlink"/>
    <w:basedOn w:val="DefaultParagraphFont"/>
    <w:uiPriority w:val="99"/>
    <w:unhideWhenUsed/>
    <w:rsid w:val="00AC1EBC"/>
    <w:rPr>
      <w:color w:val="0563C1" w:themeColor="hyperlink"/>
      <w:u w:val="single"/>
    </w:rPr>
  </w:style>
  <w:style w:type="character" w:styleId="UnresolvedMention">
    <w:name w:val="Unresolved Mention"/>
    <w:basedOn w:val="DefaultParagraphFont"/>
    <w:uiPriority w:val="99"/>
    <w:semiHidden/>
    <w:unhideWhenUsed/>
    <w:rsid w:val="00AC1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8179">
      <w:bodyDiv w:val="1"/>
      <w:marLeft w:val="0"/>
      <w:marRight w:val="0"/>
      <w:marTop w:val="0"/>
      <w:marBottom w:val="0"/>
      <w:divBdr>
        <w:top w:val="none" w:sz="0" w:space="0" w:color="auto"/>
        <w:left w:val="none" w:sz="0" w:space="0" w:color="auto"/>
        <w:bottom w:val="none" w:sz="0" w:space="0" w:color="auto"/>
        <w:right w:val="none" w:sz="0" w:space="0" w:color="auto"/>
      </w:divBdr>
    </w:div>
    <w:div w:id="880367057">
      <w:bodyDiv w:val="1"/>
      <w:marLeft w:val="0"/>
      <w:marRight w:val="0"/>
      <w:marTop w:val="0"/>
      <w:marBottom w:val="0"/>
      <w:divBdr>
        <w:top w:val="none" w:sz="0" w:space="0" w:color="auto"/>
        <w:left w:val="none" w:sz="0" w:space="0" w:color="auto"/>
        <w:bottom w:val="none" w:sz="0" w:space="0" w:color="auto"/>
        <w:right w:val="none" w:sz="0" w:space="0" w:color="auto"/>
      </w:divBdr>
    </w:div>
    <w:div w:id="1180703922">
      <w:bodyDiv w:val="1"/>
      <w:marLeft w:val="0"/>
      <w:marRight w:val="0"/>
      <w:marTop w:val="0"/>
      <w:marBottom w:val="0"/>
      <w:divBdr>
        <w:top w:val="none" w:sz="0" w:space="0" w:color="auto"/>
        <w:left w:val="none" w:sz="0" w:space="0" w:color="auto"/>
        <w:bottom w:val="none" w:sz="0" w:space="0" w:color="auto"/>
        <w:right w:val="none" w:sz="0" w:space="0" w:color="auto"/>
      </w:divBdr>
    </w:div>
    <w:div w:id="1697199327">
      <w:bodyDiv w:val="1"/>
      <w:marLeft w:val="0"/>
      <w:marRight w:val="0"/>
      <w:marTop w:val="0"/>
      <w:marBottom w:val="0"/>
      <w:divBdr>
        <w:top w:val="none" w:sz="0" w:space="0" w:color="auto"/>
        <w:left w:val="none" w:sz="0" w:space="0" w:color="auto"/>
        <w:bottom w:val="none" w:sz="0" w:space="0" w:color="auto"/>
        <w:right w:val="none" w:sz="0" w:space="0" w:color="auto"/>
      </w:divBdr>
    </w:div>
    <w:div w:id="183259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ongmynd.org/sites/red-hopton-fa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4937</TotalTime>
  <Pages>4</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Mitchell</dc:creator>
  <cp:keywords/>
  <dc:description/>
  <cp:lastModifiedBy>James Allcock</cp:lastModifiedBy>
  <cp:revision>62</cp:revision>
  <cp:lastPrinted>2024-06-07T10:37:00Z</cp:lastPrinted>
  <dcterms:created xsi:type="dcterms:W3CDTF">2024-10-18T17:29:00Z</dcterms:created>
  <dcterms:modified xsi:type="dcterms:W3CDTF">2024-10-23T11:45:00Z</dcterms:modified>
</cp:coreProperties>
</file>