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95BDF" w14:textId="77777777" w:rsidR="00B202A0" w:rsidRPr="000F390F" w:rsidRDefault="00B202A0" w:rsidP="00B202A0">
      <w:pPr>
        <w:jc w:val="center"/>
      </w:pPr>
      <w:r>
        <w:rPr>
          <w:noProof/>
        </w:rPr>
        <w:drawing>
          <wp:inline distT="0" distB="0" distL="0" distR="0" wp14:anchorId="50A35DFE" wp14:editId="2659B80F">
            <wp:extent cx="5948045" cy="316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6301C" w14:textId="77777777" w:rsidR="00B202A0" w:rsidRPr="0010063A" w:rsidRDefault="00B202A0" w:rsidP="00B202A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10063A">
        <w:rPr>
          <w:rFonts w:asciiTheme="majorBidi" w:hAnsiTheme="majorBidi" w:cstheme="majorBidi"/>
          <w:b/>
          <w:bCs/>
          <w:sz w:val="32"/>
          <w:szCs w:val="32"/>
          <w:u w:val="single"/>
        </w:rPr>
        <w:t>Dept. of Computer Science and Software Engineering</w:t>
      </w:r>
    </w:p>
    <w:p w14:paraId="6B70818E" w14:textId="77777777" w:rsidR="00B202A0" w:rsidRDefault="00B202A0" w:rsidP="00B202A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Bodoni MT"/>
          <w:sz w:val="24"/>
          <w:szCs w:val="24"/>
          <w:u w:val="single"/>
        </w:rPr>
      </w:pPr>
    </w:p>
    <w:p w14:paraId="56271E32" w14:textId="77777777" w:rsidR="00B202A0" w:rsidRDefault="00B202A0" w:rsidP="00B202A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 6721 : Applied Artificial Intelligence</w:t>
      </w:r>
    </w:p>
    <w:p w14:paraId="35BE3683" w14:textId="77777777" w:rsidR="00B202A0" w:rsidRDefault="00B202A0" w:rsidP="00B202A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D3E0AF7" w14:textId="5CC1627B" w:rsidR="00B202A0" w:rsidRDefault="00B202A0" w:rsidP="00B202A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Cs w:val="24"/>
          <w:u w:val="single"/>
        </w:rPr>
      </w:pPr>
      <w:r>
        <w:rPr>
          <w:rFonts w:ascii="Times New Roman" w:hAnsi="Times New Roman" w:cs="Times New Roman"/>
          <w:b/>
          <w:szCs w:val="24"/>
          <w:u w:val="single"/>
        </w:rPr>
        <w:t>Winter 2020</w:t>
      </w:r>
    </w:p>
    <w:p w14:paraId="30379B98" w14:textId="77777777" w:rsidR="00B202A0" w:rsidRDefault="00B202A0" w:rsidP="00B202A0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  <w:u w:val="single"/>
        </w:rPr>
      </w:pPr>
    </w:p>
    <w:p w14:paraId="6058E557" w14:textId="77777777" w:rsidR="00B202A0" w:rsidRDefault="00B202A0" w:rsidP="00B202A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Courier New"/>
          <w:sz w:val="24"/>
          <w:szCs w:val="24"/>
          <w:u w:val="single"/>
        </w:rPr>
      </w:pPr>
    </w:p>
    <w:p w14:paraId="4D63339D" w14:textId="77777777" w:rsidR="00B202A0" w:rsidRDefault="00B202A0" w:rsidP="00B202A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 Black" w:hAnsi="Arial Black" w:cs="Bodoni MT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Project 2</w:t>
      </w:r>
    </w:p>
    <w:p w14:paraId="71BFF549" w14:textId="77777777" w:rsidR="00B202A0" w:rsidRDefault="00B202A0" w:rsidP="00B202A0">
      <w:pPr>
        <w:jc w:val="both"/>
        <w:rPr>
          <w:rFonts w:cstheme="minorHAnsi"/>
        </w:rPr>
      </w:pPr>
    </w:p>
    <w:p w14:paraId="6C31D6E5" w14:textId="77777777" w:rsidR="00B202A0" w:rsidRPr="0010063A" w:rsidRDefault="00B202A0" w:rsidP="00B202A0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Submitted To:</w:t>
      </w:r>
      <w:r>
        <w:rPr>
          <w:rFonts w:ascii="Times New Roman" w:hAnsi="Times New Roman" w:cs="Times New Roman"/>
        </w:rPr>
        <w:t xml:space="preserve"> </w:t>
      </w:r>
      <w:r w:rsidRPr="0010063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Dr. Ren</w:t>
      </w:r>
      <w:r w:rsidRPr="0010063A">
        <w:rPr>
          <w:rFonts w:ascii="Times New Roman" w:hAnsi="Times New Roman" w:cs="Times New Roman"/>
          <w:b/>
          <w:sz w:val="24"/>
          <w:szCs w:val="24"/>
        </w:rPr>
        <w:t>é</w:t>
      </w:r>
      <w:r w:rsidRPr="0010063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Witte</w:t>
      </w:r>
      <w:r w:rsidRPr="0010063A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</w:p>
    <w:p w14:paraId="4F0E0640" w14:textId="77777777" w:rsidR="00B202A0" w:rsidRPr="00A50FF1" w:rsidRDefault="00B202A0" w:rsidP="00B202A0">
      <w:pPr>
        <w:spacing w:after="0" w:line="276" w:lineRule="auto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14:paraId="6812B737" w14:textId="77777777" w:rsidR="00B202A0" w:rsidRDefault="00B202A0" w:rsidP="00B202A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Submitted By: </w:t>
      </w:r>
    </w:p>
    <w:p w14:paraId="310B9D63" w14:textId="77777777" w:rsidR="00B202A0" w:rsidRPr="00CA3148" w:rsidRDefault="00B202A0" w:rsidP="00B202A0">
      <w:pPr>
        <w:rPr>
          <w:rFonts w:cstheme="minorHAnsi"/>
        </w:rPr>
      </w:pPr>
      <w:r>
        <w:rPr>
          <w:rFonts w:ascii="Times New Roman" w:hAnsi="Times New Roman" w:cs="Times New Roman"/>
          <w:sz w:val="24"/>
          <w:szCs w:val="24"/>
        </w:rPr>
        <w:t>Team</w:t>
      </w:r>
      <w:r w:rsidRPr="00A50FF1">
        <w:rPr>
          <w:rFonts w:ascii="Times New Roman" w:hAnsi="Times New Roman" w:cs="Times New Roman"/>
          <w:sz w:val="24"/>
          <w:szCs w:val="24"/>
        </w:rPr>
        <w:t xml:space="preserve"> </w:t>
      </w:r>
      <w:r w:rsidRPr="00A50FF1">
        <w:rPr>
          <w:rFonts w:ascii="Times New Roman" w:hAnsi="Times New Roman" w:cs="Times New Roman"/>
          <w:b/>
          <w:bCs/>
          <w:sz w:val="24"/>
          <w:szCs w:val="24"/>
        </w:rPr>
        <w:t>FL-G06</w:t>
      </w:r>
    </w:p>
    <w:tbl>
      <w:tblPr>
        <w:tblStyle w:val="TableGrid"/>
        <w:tblW w:w="9972" w:type="dxa"/>
        <w:tblLook w:val="04A0" w:firstRow="1" w:lastRow="0" w:firstColumn="1" w:lastColumn="0" w:noHBand="0" w:noVBand="1"/>
      </w:tblPr>
      <w:tblGrid>
        <w:gridCol w:w="3374"/>
        <w:gridCol w:w="2924"/>
        <w:gridCol w:w="3674"/>
      </w:tblGrid>
      <w:tr w:rsidR="00B202A0" w:rsidRPr="00CA3148" w14:paraId="6CB0492B" w14:textId="77777777" w:rsidTr="00B202A0">
        <w:trPr>
          <w:trHeight w:val="360"/>
        </w:trPr>
        <w:tc>
          <w:tcPr>
            <w:tcW w:w="3374" w:type="dxa"/>
          </w:tcPr>
          <w:p w14:paraId="25A1A1BA" w14:textId="77777777" w:rsidR="00B202A0" w:rsidRPr="000F390F" w:rsidRDefault="00B202A0" w:rsidP="00224B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924" w:type="dxa"/>
          </w:tcPr>
          <w:p w14:paraId="44C63057" w14:textId="77777777" w:rsidR="00B202A0" w:rsidRPr="000F390F" w:rsidRDefault="00B202A0" w:rsidP="00224B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3674" w:type="dxa"/>
          </w:tcPr>
          <w:p w14:paraId="0239564C" w14:textId="77777777" w:rsidR="00B202A0" w:rsidRPr="000F390F" w:rsidRDefault="00B202A0" w:rsidP="00224B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Email</w:t>
            </w:r>
          </w:p>
        </w:tc>
      </w:tr>
      <w:tr w:rsidR="00B202A0" w:rsidRPr="00CA3148" w14:paraId="2CD0D86C" w14:textId="77777777" w:rsidTr="00B202A0">
        <w:trPr>
          <w:trHeight w:val="360"/>
        </w:trPr>
        <w:tc>
          <w:tcPr>
            <w:tcW w:w="3374" w:type="dxa"/>
          </w:tcPr>
          <w:p w14:paraId="41F3F33B" w14:textId="77777777" w:rsidR="00B202A0" w:rsidRPr="000F390F" w:rsidRDefault="00B202A0" w:rsidP="00224B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>Mehrnaz Keshmirpour</w:t>
            </w:r>
          </w:p>
        </w:tc>
        <w:tc>
          <w:tcPr>
            <w:tcW w:w="2924" w:type="dxa"/>
          </w:tcPr>
          <w:p w14:paraId="46C6EB89" w14:textId="77777777" w:rsidR="00B202A0" w:rsidRPr="000F390F" w:rsidRDefault="00B202A0" w:rsidP="00224B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>40063320</w:t>
            </w:r>
          </w:p>
        </w:tc>
        <w:tc>
          <w:tcPr>
            <w:tcW w:w="3674" w:type="dxa"/>
          </w:tcPr>
          <w:p w14:paraId="5846BD16" w14:textId="77777777" w:rsidR="00B202A0" w:rsidRPr="000F390F" w:rsidRDefault="008E2015" w:rsidP="00224B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015">
              <w:rPr>
                <w:rFonts w:ascii="Times New Roman" w:eastAsia="Times New Roman" w:hAnsi="Times New Roman" w:cs="Times New Roman"/>
                <w:sz w:val="24"/>
                <w:szCs w:val="24"/>
              </w:rPr>
              <w:t>keshmirpour@gmail.com</w:t>
            </w:r>
          </w:p>
        </w:tc>
      </w:tr>
      <w:tr w:rsidR="00B202A0" w:rsidRPr="00CA3148" w14:paraId="47908CD3" w14:textId="77777777" w:rsidTr="00B202A0">
        <w:trPr>
          <w:trHeight w:val="360"/>
        </w:trPr>
        <w:tc>
          <w:tcPr>
            <w:tcW w:w="3374" w:type="dxa"/>
          </w:tcPr>
          <w:p w14:paraId="630B827F" w14:textId="77777777" w:rsidR="00B202A0" w:rsidRPr="000F390F" w:rsidRDefault="00B202A0" w:rsidP="00224B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>Naghmeh Shafiee Roudbari</w:t>
            </w:r>
          </w:p>
        </w:tc>
        <w:tc>
          <w:tcPr>
            <w:tcW w:w="2924" w:type="dxa"/>
          </w:tcPr>
          <w:p w14:paraId="4B9A251E" w14:textId="77777777" w:rsidR="00B202A0" w:rsidRPr="000F390F" w:rsidRDefault="008E2015" w:rsidP="00224B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015">
              <w:rPr>
                <w:rFonts w:ascii="Times New Roman" w:eastAsia="Times New Roman" w:hAnsi="Times New Roman" w:cs="Times New Roman"/>
                <w:sz w:val="24"/>
                <w:szCs w:val="24"/>
              </w:rPr>
              <w:t>40129324</w:t>
            </w:r>
          </w:p>
        </w:tc>
        <w:tc>
          <w:tcPr>
            <w:tcW w:w="3674" w:type="dxa"/>
          </w:tcPr>
          <w:p w14:paraId="738EC7B6" w14:textId="77777777" w:rsidR="00B202A0" w:rsidRPr="000F390F" w:rsidRDefault="008E2015" w:rsidP="00224B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015">
              <w:rPr>
                <w:rFonts w:ascii="Times New Roman" w:eastAsia="Times New Roman" w:hAnsi="Times New Roman" w:cs="Times New Roman"/>
                <w:sz w:val="24"/>
                <w:szCs w:val="24"/>
              </w:rPr>
              <w:t>naghmehshafiee@gmail.com</w:t>
            </w:r>
          </w:p>
        </w:tc>
      </w:tr>
      <w:tr w:rsidR="00B202A0" w:rsidRPr="00CA3148" w14:paraId="30ACC6C8" w14:textId="77777777" w:rsidTr="00B202A0">
        <w:trPr>
          <w:trHeight w:val="360"/>
        </w:trPr>
        <w:tc>
          <w:tcPr>
            <w:tcW w:w="3374" w:type="dxa"/>
          </w:tcPr>
          <w:p w14:paraId="0F77504C" w14:textId="77777777" w:rsidR="00B202A0" w:rsidRPr="000F390F" w:rsidRDefault="00B202A0" w:rsidP="00224B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>Jasmine Kaur</w:t>
            </w:r>
          </w:p>
        </w:tc>
        <w:tc>
          <w:tcPr>
            <w:tcW w:w="2924" w:type="dxa"/>
          </w:tcPr>
          <w:p w14:paraId="6F503EAF" w14:textId="77777777" w:rsidR="00B202A0" w:rsidRPr="000F390F" w:rsidRDefault="00B202A0" w:rsidP="00224B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>40103309</w:t>
            </w:r>
          </w:p>
        </w:tc>
        <w:tc>
          <w:tcPr>
            <w:tcW w:w="3674" w:type="dxa"/>
          </w:tcPr>
          <w:p w14:paraId="7481BFEC" w14:textId="77777777" w:rsidR="00B202A0" w:rsidRPr="000F390F" w:rsidRDefault="00B202A0" w:rsidP="00224B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>jasmine14concordia@gmail.com</w:t>
            </w:r>
          </w:p>
        </w:tc>
      </w:tr>
    </w:tbl>
    <w:p w14:paraId="6F52BED8" w14:textId="77777777" w:rsidR="00B202A0" w:rsidRPr="00CA3148" w:rsidRDefault="00B202A0" w:rsidP="00B202A0">
      <w:pPr>
        <w:jc w:val="center"/>
        <w:rPr>
          <w:rFonts w:cstheme="minorHAnsi"/>
        </w:rPr>
      </w:pPr>
    </w:p>
    <w:p w14:paraId="54705CA7" w14:textId="77777777" w:rsidR="008329CA" w:rsidRDefault="00AC43B1"/>
    <w:p w14:paraId="759F59FE" w14:textId="77777777" w:rsidR="003C5DF8" w:rsidRDefault="003C5DF8"/>
    <w:p w14:paraId="7D4C519E" w14:textId="77777777" w:rsidR="00277269" w:rsidRPr="003C5DF8" w:rsidRDefault="00AC5352">
      <w:pPr>
        <w:rPr>
          <w:rFonts w:ascii="Times New Roman" w:hAnsi="Times New Roman" w:cs="Times New Roman"/>
          <w:b/>
          <w:sz w:val="32"/>
          <w:szCs w:val="32"/>
        </w:rPr>
      </w:pPr>
      <w:r w:rsidRPr="00277269">
        <w:rPr>
          <w:rFonts w:ascii="Times New Roman" w:hAnsi="Times New Roman" w:cs="Times New Roman"/>
          <w:b/>
          <w:sz w:val="32"/>
          <w:szCs w:val="32"/>
        </w:rPr>
        <w:lastRenderedPageBreak/>
        <w:t>Analysis</w:t>
      </w:r>
    </w:p>
    <w:p w14:paraId="73E40D69" w14:textId="77777777" w:rsidR="00AC5352" w:rsidRDefault="00F80953" w:rsidP="00F80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0953">
        <w:rPr>
          <w:rFonts w:ascii="Times New Roman" w:hAnsi="Times New Roman" w:cs="Times New Roman"/>
          <w:b/>
          <w:sz w:val="24"/>
          <w:szCs w:val="24"/>
        </w:rPr>
        <w:t>Accuracy</w:t>
      </w:r>
      <w:r>
        <w:rPr>
          <w:rFonts w:ascii="Times New Roman" w:hAnsi="Times New Roman" w:cs="Times New Roman"/>
          <w:sz w:val="24"/>
          <w:szCs w:val="24"/>
        </w:rPr>
        <w:t xml:space="preserve"> = (number of instances correctly classified / Total number of instances) * 100</w:t>
      </w:r>
    </w:p>
    <w:p w14:paraId="0EE36E75" w14:textId="552FCCE6" w:rsidR="00F80953" w:rsidRDefault="00F80953" w:rsidP="00F8095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= (</w:t>
      </w:r>
      <w:r w:rsidR="00451080">
        <w:rPr>
          <w:rFonts w:ascii="Times New Roman" w:hAnsi="Times New Roman" w:cs="Times New Roman"/>
          <w:sz w:val="24"/>
          <w:szCs w:val="24"/>
        </w:rPr>
        <w:t>73</w:t>
      </w:r>
      <w:r w:rsidR="00210B0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/800)*100 </w:t>
      </w:r>
    </w:p>
    <w:p w14:paraId="461134FA" w14:textId="36BF9DCF" w:rsidR="00F80953" w:rsidRDefault="00F80953" w:rsidP="00F809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= </w:t>
      </w:r>
      <w:r w:rsidR="00451080">
        <w:rPr>
          <w:rFonts w:ascii="Times New Roman" w:hAnsi="Times New Roman" w:cs="Times New Roman"/>
          <w:b/>
          <w:sz w:val="24"/>
          <w:szCs w:val="24"/>
        </w:rPr>
        <w:t>91.</w:t>
      </w:r>
      <w:r w:rsidR="001972C9">
        <w:rPr>
          <w:rFonts w:ascii="Times New Roman" w:hAnsi="Times New Roman" w:cs="Times New Roman"/>
          <w:b/>
          <w:sz w:val="24"/>
          <w:szCs w:val="24"/>
        </w:rPr>
        <w:t>75</w:t>
      </w:r>
      <w:r w:rsidRPr="00F80953">
        <w:rPr>
          <w:rFonts w:ascii="Times New Roman" w:hAnsi="Times New Roman" w:cs="Times New Roman"/>
          <w:b/>
          <w:sz w:val="24"/>
          <w:szCs w:val="24"/>
        </w:rPr>
        <w:t>%</w:t>
      </w:r>
    </w:p>
    <w:p w14:paraId="1D2A36AF" w14:textId="77777777" w:rsidR="009D66D3" w:rsidRDefault="009D66D3" w:rsidP="00F809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6"/>
        <w:gridCol w:w="2912"/>
        <w:gridCol w:w="2978"/>
      </w:tblGrid>
      <w:tr w:rsidR="002E47E6" w14:paraId="5F9002A2" w14:textId="77777777" w:rsidTr="002E47E6">
        <w:tc>
          <w:tcPr>
            <w:tcW w:w="2966" w:type="dxa"/>
          </w:tcPr>
          <w:p w14:paraId="7780A592" w14:textId="77777777" w:rsidR="002E47E6" w:rsidRDefault="002E47E6" w:rsidP="00545CBA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12" w:type="dxa"/>
          </w:tcPr>
          <w:p w14:paraId="1D5CD59E" w14:textId="77777777" w:rsidR="002E47E6" w:rsidRDefault="002E47E6" w:rsidP="004C6A3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Instance in class </w:t>
            </w:r>
            <w:r w:rsidR="006C41E7">
              <w:rPr>
                <w:rFonts w:ascii="Times New Roman" w:hAnsi="Times New Roman" w:cs="Times New Roman"/>
                <w:b/>
                <w:sz w:val="24"/>
                <w:szCs w:val="24"/>
              </w:rPr>
              <w:t>Spam</w:t>
            </w:r>
          </w:p>
        </w:tc>
        <w:tc>
          <w:tcPr>
            <w:tcW w:w="2978" w:type="dxa"/>
          </w:tcPr>
          <w:p w14:paraId="0D7BC061" w14:textId="77777777" w:rsidR="002E47E6" w:rsidRDefault="006C41E7" w:rsidP="004C6A3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Instance in class Ham</w:t>
            </w:r>
          </w:p>
        </w:tc>
      </w:tr>
      <w:tr w:rsidR="002E47E6" w14:paraId="3991B740" w14:textId="77777777" w:rsidTr="002E47E6">
        <w:tc>
          <w:tcPr>
            <w:tcW w:w="2966" w:type="dxa"/>
          </w:tcPr>
          <w:p w14:paraId="32C1DFF0" w14:textId="77777777" w:rsidR="002E47E6" w:rsidRDefault="006C41E7" w:rsidP="004C6A3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Model identified as spam</w:t>
            </w:r>
          </w:p>
        </w:tc>
        <w:tc>
          <w:tcPr>
            <w:tcW w:w="2912" w:type="dxa"/>
          </w:tcPr>
          <w:p w14:paraId="52B8C0EB" w14:textId="613DB661" w:rsidR="002E47E6" w:rsidRPr="009D66D3" w:rsidRDefault="007D5409" w:rsidP="009D66D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="001C441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978" w:type="dxa"/>
          </w:tcPr>
          <w:p w14:paraId="14CDE332" w14:textId="77777777" w:rsidR="002E47E6" w:rsidRPr="009D66D3" w:rsidRDefault="00AD274E" w:rsidP="009D66D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E47E6" w14:paraId="0E1D058C" w14:textId="77777777" w:rsidTr="002E47E6">
        <w:tc>
          <w:tcPr>
            <w:tcW w:w="2966" w:type="dxa"/>
          </w:tcPr>
          <w:p w14:paraId="262FF409" w14:textId="77777777" w:rsidR="002E47E6" w:rsidRDefault="006C41E7" w:rsidP="004C6A3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Model identified as ham</w:t>
            </w:r>
          </w:p>
        </w:tc>
        <w:tc>
          <w:tcPr>
            <w:tcW w:w="2912" w:type="dxa"/>
          </w:tcPr>
          <w:p w14:paraId="18B1B252" w14:textId="3BB3F91E" w:rsidR="002E47E6" w:rsidRPr="009D66D3" w:rsidRDefault="001C4410" w:rsidP="009D66D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2978" w:type="dxa"/>
          </w:tcPr>
          <w:p w14:paraId="7412BE57" w14:textId="77777777" w:rsidR="002E47E6" w:rsidRPr="009D66D3" w:rsidRDefault="00AD274E" w:rsidP="009D66D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395</w:t>
            </w:r>
          </w:p>
        </w:tc>
      </w:tr>
    </w:tbl>
    <w:p w14:paraId="0A6A7BBE" w14:textId="77777777" w:rsidR="004C6A3D" w:rsidRDefault="004C6A3D" w:rsidP="00F809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219DE1F" w14:textId="6B4B9268" w:rsidR="000B5427" w:rsidRPr="00DB66BC" w:rsidRDefault="00F80953" w:rsidP="00DB66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80953">
        <w:rPr>
          <w:rFonts w:ascii="Times New Roman" w:hAnsi="Times New Roman" w:cs="Times New Roman"/>
          <w:b/>
          <w:sz w:val="24"/>
          <w:szCs w:val="24"/>
        </w:rPr>
        <w:t>Precision</w:t>
      </w:r>
      <w:r w:rsidR="003C5DF8" w:rsidRPr="003C5DF8">
        <w:rPr>
          <w:rFonts w:ascii="Times New Roman" w:hAnsi="Times New Roman" w:cs="Times New Roman"/>
          <w:b/>
          <w:sz w:val="24"/>
          <w:szCs w:val="24"/>
          <w:vertAlign w:val="subscript"/>
        </w:rPr>
        <w:t>(spam)</w:t>
      </w:r>
      <w:r w:rsidR="009D66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5427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="000B5427" w:rsidRPr="000B5427">
        <w:rPr>
          <w:rFonts w:ascii="Times New Roman" w:hAnsi="Times New Roman" w:cs="Times New Roman"/>
          <w:sz w:val="24"/>
          <w:szCs w:val="24"/>
        </w:rPr>
        <w:t>number of instances that</w:t>
      </w:r>
      <w:r w:rsidR="006C41E7">
        <w:rPr>
          <w:rFonts w:ascii="Times New Roman" w:hAnsi="Times New Roman" w:cs="Times New Roman"/>
          <w:sz w:val="24"/>
          <w:szCs w:val="24"/>
        </w:rPr>
        <w:t xml:space="preserve"> are in class Sp</w:t>
      </w:r>
      <w:r w:rsidR="006119C1">
        <w:rPr>
          <w:rFonts w:ascii="Times New Roman" w:hAnsi="Times New Roman" w:cs="Times New Roman"/>
          <w:sz w:val="24"/>
          <w:szCs w:val="24"/>
        </w:rPr>
        <w:t>am &amp; model labeled as sp</w:t>
      </w:r>
      <w:r w:rsidR="000B5427">
        <w:rPr>
          <w:rFonts w:ascii="Times New Roman" w:hAnsi="Times New Roman" w:cs="Times New Roman"/>
          <w:sz w:val="24"/>
          <w:szCs w:val="24"/>
        </w:rPr>
        <w:t xml:space="preserve">am / </w:t>
      </w:r>
      <w:r w:rsidR="000B5427" w:rsidRPr="000B5427">
        <w:rPr>
          <w:rFonts w:ascii="Times New Roman" w:hAnsi="Times New Roman" w:cs="Times New Roman"/>
          <w:sz w:val="24"/>
          <w:szCs w:val="24"/>
        </w:rPr>
        <w:t>total number</w:t>
      </w:r>
      <w:r w:rsidR="006C41E7">
        <w:rPr>
          <w:rFonts w:ascii="Times New Roman" w:hAnsi="Times New Roman" w:cs="Times New Roman"/>
          <w:sz w:val="24"/>
          <w:szCs w:val="24"/>
        </w:rPr>
        <w:t xml:space="preserve"> of instances model labeled as Sp</w:t>
      </w:r>
      <w:r w:rsidR="000B5427" w:rsidRPr="000B5427">
        <w:rPr>
          <w:rFonts w:ascii="Times New Roman" w:hAnsi="Times New Roman" w:cs="Times New Roman"/>
          <w:sz w:val="24"/>
          <w:szCs w:val="24"/>
        </w:rPr>
        <w:t>am</w:t>
      </w:r>
      <w:r w:rsidR="00DB66BC">
        <w:rPr>
          <w:rFonts w:ascii="Times New Roman" w:hAnsi="Times New Roman" w:cs="Times New Roman"/>
          <w:sz w:val="24"/>
          <w:szCs w:val="24"/>
        </w:rPr>
        <w:t xml:space="preserve"> </w:t>
      </w:r>
      <w:r w:rsidR="00DB66BC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="001C4410">
        <w:rPr>
          <w:rFonts w:ascii="Times New Roman" w:hAnsi="Times New Roman" w:cs="Times New Roman"/>
          <w:sz w:val="24"/>
          <w:szCs w:val="24"/>
        </w:rPr>
        <w:t>339</w:t>
      </w:r>
      <w:r w:rsidR="00DB66BC">
        <w:rPr>
          <w:rFonts w:ascii="Times New Roman" w:hAnsi="Times New Roman" w:cs="Times New Roman"/>
          <w:sz w:val="24"/>
          <w:szCs w:val="24"/>
        </w:rPr>
        <w:t>/ (</w:t>
      </w:r>
      <w:r w:rsidR="001C4410">
        <w:rPr>
          <w:rFonts w:ascii="Times New Roman" w:hAnsi="Times New Roman" w:cs="Times New Roman"/>
          <w:sz w:val="24"/>
          <w:szCs w:val="24"/>
        </w:rPr>
        <w:t>339</w:t>
      </w:r>
      <w:r w:rsidR="00DB66BC">
        <w:rPr>
          <w:rFonts w:ascii="Times New Roman" w:hAnsi="Times New Roman" w:cs="Times New Roman"/>
          <w:sz w:val="24"/>
          <w:szCs w:val="24"/>
        </w:rPr>
        <w:t xml:space="preserve">+5)    </w:t>
      </w:r>
      <w:r w:rsidR="00DB66BC">
        <w:rPr>
          <w:rFonts w:ascii="Times New Roman" w:hAnsi="Times New Roman" w:cs="Times New Roman"/>
          <w:b/>
          <w:sz w:val="24"/>
          <w:szCs w:val="24"/>
        </w:rPr>
        <w:t>= 0.985</w:t>
      </w:r>
      <w:r w:rsidR="000B5427" w:rsidRPr="00DB66BC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</w:p>
    <w:p w14:paraId="256B2AA6" w14:textId="08B02AEA" w:rsidR="00DB66BC" w:rsidRPr="00DB66BC" w:rsidRDefault="00DB66BC" w:rsidP="000B54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Precision</w:t>
      </w:r>
      <w:r w:rsidRPr="00DB66BC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(ham)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Pr="000B5427">
        <w:rPr>
          <w:rFonts w:ascii="Times New Roman" w:hAnsi="Times New Roman" w:cs="Times New Roman"/>
          <w:sz w:val="24"/>
          <w:szCs w:val="24"/>
        </w:rPr>
        <w:t>number of instances that</w:t>
      </w:r>
      <w:r>
        <w:rPr>
          <w:rFonts w:ascii="Times New Roman" w:hAnsi="Times New Roman" w:cs="Times New Roman"/>
          <w:sz w:val="24"/>
          <w:szCs w:val="24"/>
        </w:rPr>
        <w:t xml:space="preserve"> are in class Ham &amp; model labeled as ham / </w:t>
      </w:r>
      <w:r w:rsidRPr="000B5427">
        <w:rPr>
          <w:rFonts w:ascii="Times New Roman" w:hAnsi="Times New Roman" w:cs="Times New Roman"/>
          <w:sz w:val="24"/>
          <w:szCs w:val="24"/>
        </w:rPr>
        <w:t>total number</w:t>
      </w:r>
      <w:r>
        <w:rPr>
          <w:rFonts w:ascii="Times New Roman" w:hAnsi="Times New Roman" w:cs="Times New Roman"/>
          <w:sz w:val="24"/>
          <w:szCs w:val="24"/>
        </w:rPr>
        <w:t xml:space="preserve"> of instances model labeled as H</w:t>
      </w:r>
      <w:r w:rsidRPr="000B5427">
        <w:rPr>
          <w:rFonts w:ascii="Times New Roman" w:hAnsi="Times New Roman" w:cs="Times New Roman"/>
          <w:sz w:val="24"/>
          <w:szCs w:val="24"/>
        </w:rPr>
        <w:t>am</w:t>
      </w:r>
      <w:r>
        <w:rPr>
          <w:rFonts w:ascii="Times New Roman" w:hAnsi="Times New Roman" w:cs="Times New Roman"/>
          <w:sz w:val="24"/>
          <w:szCs w:val="24"/>
        </w:rPr>
        <w:t xml:space="preserve"> = 395/ (395+</w:t>
      </w:r>
      <w:r w:rsidR="001C4410">
        <w:rPr>
          <w:rFonts w:ascii="Times New Roman" w:hAnsi="Times New Roman" w:cs="Times New Roman"/>
          <w:sz w:val="24"/>
          <w:szCs w:val="24"/>
        </w:rPr>
        <w:t>61</w:t>
      </w:r>
      <w:r>
        <w:rPr>
          <w:rFonts w:ascii="Times New Roman" w:hAnsi="Times New Roman" w:cs="Times New Roman"/>
          <w:sz w:val="24"/>
          <w:szCs w:val="24"/>
        </w:rPr>
        <w:t xml:space="preserve">)    </w:t>
      </w:r>
      <w:r w:rsidRPr="00DB66BC">
        <w:rPr>
          <w:rFonts w:ascii="Times New Roman" w:hAnsi="Times New Roman" w:cs="Times New Roman"/>
          <w:b/>
          <w:sz w:val="24"/>
          <w:szCs w:val="24"/>
        </w:rPr>
        <w:t>= 0.86</w:t>
      </w:r>
      <w:r w:rsidR="00E7712F">
        <w:rPr>
          <w:rFonts w:ascii="Times New Roman" w:hAnsi="Times New Roman" w:cs="Times New Roman"/>
          <w:b/>
          <w:sz w:val="24"/>
          <w:szCs w:val="24"/>
        </w:rPr>
        <w:t>6</w:t>
      </w:r>
    </w:p>
    <w:p w14:paraId="1B4FDE8D" w14:textId="77777777" w:rsidR="009D66D3" w:rsidRPr="00DB66BC" w:rsidRDefault="00DA5E97" w:rsidP="00DB66B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</w:p>
    <w:p w14:paraId="62197C32" w14:textId="39F1AE81" w:rsidR="00F80953" w:rsidRDefault="00F80953" w:rsidP="00F80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Recall</w:t>
      </w:r>
      <w:r w:rsidR="003C5DF8" w:rsidRPr="003C5DF8">
        <w:rPr>
          <w:rFonts w:ascii="Times New Roman" w:hAnsi="Times New Roman" w:cs="Times New Roman"/>
          <w:b/>
          <w:sz w:val="24"/>
          <w:szCs w:val="24"/>
          <w:vertAlign w:val="subscript"/>
        </w:rPr>
        <w:t>(spam)</w:t>
      </w:r>
      <w:r w:rsidR="004C6A3D">
        <w:rPr>
          <w:rFonts w:ascii="Times New Roman" w:hAnsi="Times New Roman" w:cs="Times New Roman"/>
          <w:b/>
          <w:sz w:val="24"/>
          <w:szCs w:val="24"/>
        </w:rPr>
        <w:t xml:space="preserve"> =</w:t>
      </w:r>
      <w:r w:rsidR="000B54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5427" w:rsidRPr="000B5427">
        <w:rPr>
          <w:rFonts w:ascii="Times New Roman" w:hAnsi="Times New Roman" w:cs="Times New Roman"/>
          <w:sz w:val="24"/>
          <w:szCs w:val="24"/>
        </w:rPr>
        <w:t>number of instances that</w:t>
      </w:r>
      <w:r w:rsidR="006C41E7">
        <w:rPr>
          <w:rFonts w:ascii="Times New Roman" w:hAnsi="Times New Roman" w:cs="Times New Roman"/>
          <w:sz w:val="24"/>
          <w:szCs w:val="24"/>
        </w:rPr>
        <w:t xml:space="preserve"> are in class Sp</w:t>
      </w:r>
      <w:r w:rsidR="000B5427">
        <w:rPr>
          <w:rFonts w:ascii="Times New Roman" w:hAnsi="Times New Roman" w:cs="Times New Roman"/>
          <w:sz w:val="24"/>
          <w:szCs w:val="24"/>
        </w:rPr>
        <w:t>am &amp; model label</w:t>
      </w:r>
      <w:r w:rsidR="006119C1">
        <w:rPr>
          <w:rFonts w:ascii="Times New Roman" w:hAnsi="Times New Roman" w:cs="Times New Roman"/>
          <w:sz w:val="24"/>
          <w:szCs w:val="24"/>
        </w:rPr>
        <w:t>ed as sp</w:t>
      </w:r>
      <w:r w:rsidR="000B5427" w:rsidRPr="000B5427">
        <w:rPr>
          <w:rFonts w:ascii="Times New Roman" w:hAnsi="Times New Roman" w:cs="Times New Roman"/>
          <w:sz w:val="24"/>
          <w:szCs w:val="24"/>
        </w:rPr>
        <w:t>am /</w:t>
      </w:r>
      <w:r w:rsidR="000B5427">
        <w:rPr>
          <w:rFonts w:ascii="Times New Roman" w:hAnsi="Times New Roman" w:cs="Times New Roman"/>
          <w:sz w:val="24"/>
          <w:szCs w:val="24"/>
        </w:rPr>
        <w:t xml:space="preserve"> </w:t>
      </w:r>
      <w:r w:rsidR="006C41E7">
        <w:rPr>
          <w:rFonts w:ascii="Times New Roman" w:hAnsi="Times New Roman" w:cs="Times New Roman"/>
          <w:sz w:val="24"/>
          <w:szCs w:val="24"/>
        </w:rPr>
        <w:t>all instances in class Sp</w:t>
      </w:r>
      <w:r w:rsidR="004C6A3D">
        <w:rPr>
          <w:rFonts w:ascii="Times New Roman" w:hAnsi="Times New Roman" w:cs="Times New Roman"/>
          <w:sz w:val="24"/>
          <w:szCs w:val="24"/>
        </w:rPr>
        <w:t>am</w:t>
      </w:r>
      <w:r w:rsidR="0047046A">
        <w:rPr>
          <w:rFonts w:ascii="Times New Roman" w:hAnsi="Times New Roman" w:cs="Times New Roman"/>
          <w:sz w:val="24"/>
          <w:szCs w:val="24"/>
        </w:rPr>
        <w:t xml:space="preserve"> </w:t>
      </w:r>
      <w:r w:rsidR="0047046A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="001C4410">
        <w:rPr>
          <w:rFonts w:ascii="Times New Roman" w:hAnsi="Times New Roman" w:cs="Times New Roman"/>
          <w:sz w:val="24"/>
          <w:szCs w:val="24"/>
        </w:rPr>
        <w:t>339</w:t>
      </w:r>
      <w:r w:rsidR="0047046A">
        <w:rPr>
          <w:rFonts w:ascii="Times New Roman" w:hAnsi="Times New Roman" w:cs="Times New Roman"/>
          <w:sz w:val="24"/>
          <w:szCs w:val="24"/>
        </w:rPr>
        <w:t>/ (</w:t>
      </w:r>
      <w:r w:rsidR="001C4410">
        <w:rPr>
          <w:rFonts w:ascii="Times New Roman" w:hAnsi="Times New Roman" w:cs="Times New Roman"/>
          <w:sz w:val="24"/>
          <w:szCs w:val="24"/>
        </w:rPr>
        <w:t>339</w:t>
      </w:r>
      <w:r w:rsidR="0047046A">
        <w:rPr>
          <w:rFonts w:ascii="Times New Roman" w:hAnsi="Times New Roman" w:cs="Times New Roman"/>
          <w:sz w:val="24"/>
          <w:szCs w:val="24"/>
        </w:rPr>
        <w:t>+</w:t>
      </w:r>
      <w:r w:rsidR="001C4410">
        <w:rPr>
          <w:rFonts w:ascii="Times New Roman" w:hAnsi="Times New Roman" w:cs="Times New Roman"/>
          <w:sz w:val="24"/>
          <w:szCs w:val="24"/>
        </w:rPr>
        <w:t>61</w:t>
      </w:r>
      <w:r w:rsidR="0047046A" w:rsidRPr="004C6A3D">
        <w:rPr>
          <w:rFonts w:ascii="Times New Roman" w:hAnsi="Times New Roman" w:cs="Times New Roman"/>
          <w:sz w:val="24"/>
          <w:szCs w:val="24"/>
        </w:rPr>
        <w:t>)</w:t>
      </w:r>
      <w:r w:rsidR="0047046A">
        <w:rPr>
          <w:rFonts w:ascii="Times New Roman" w:hAnsi="Times New Roman" w:cs="Times New Roman"/>
          <w:b/>
          <w:sz w:val="24"/>
          <w:szCs w:val="24"/>
        </w:rPr>
        <w:t xml:space="preserve">    = 0.84</w:t>
      </w:r>
      <w:r w:rsidR="009E2FB5">
        <w:rPr>
          <w:rFonts w:ascii="Times New Roman" w:hAnsi="Times New Roman" w:cs="Times New Roman"/>
          <w:b/>
          <w:sz w:val="24"/>
          <w:szCs w:val="24"/>
        </w:rPr>
        <w:t>8</w:t>
      </w:r>
    </w:p>
    <w:p w14:paraId="06BE741E" w14:textId="17EE0B65" w:rsidR="004C6A3D" w:rsidRPr="000126C5" w:rsidRDefault="000126C5" w:rsidP="000126C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Recall 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(ham)</w:t>
      </w:r>
      <w:r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0B5427">
        <w:rPr>
          <w:rFonts w:ascii="Times New Roman" w:hAnsi="Times New Roman" w:cs="Times New Roman"/>
          <w:sz w:val="24"/>
          <w:szCs w:val="24"/>
        </w:rPr>
        <w:t>number of instances that</w:t>
      </w:r>
      <w:r>
        <w:rPr>
          <w:rFonts w:ascii="Times New Roman" w:hAnsi="Times New Roman" w:cs="Times New Roman"/>
          <w:sz w:val="24"/>
          <w:szCs w:val="24"/>
        </w:rPr>
        <w:t xml:space="preserve"> are in class Ham &amp; model labeled as h</w:t>
      </w:r>
      <w:r w:rsidRPr="000B5427">
        <w:rPr>
          <w:rFonts w:ascii="Times New Roman" w:hAnsi="Times New Roman" w:cs="Times New Roman"/>
          <w:sz w:val="24"/>
          <w:szCs w:val="24"/>
        </w:rPr>
        <w:t>am /</w:t>
      </w:r>
      <w:r>
        <w:rPr>
          <w:rFonts w:ascii="Times New Roman" w:hAnsi="Times New Roman" w:cs="Times New Roman"/>
          <w:sz w:val="24"/>
          <w:szCs w:val="24"/>
        </w:rPr>
        <w:t xml:space="preserve"> all instances in class Ham </w:t>
      </w:r>
      <w:r>
        <w:rPr>
          <w:rFonts w:ascii="Times New Roman" w:hAnsi="Times New Roman" w:cs="Times New Roman"/>
          <w:b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395/ (395+5</w:t>
      </w:r>
      <w:r w:rsidRPr="004C6A3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   = 0.98</w:t>
      </w:r>
      <w:r w:rsidR="00FB355E">
        <w:rPr>
          <w:rFonts w:ascii="Times New Roman" w:hAnsi="Times New Roman" w:cs="Times New Roman"/>
          <w:b/>
          <w:sz w:val="24"/>
          <w:szCs w:val="24"/>
        </w:rPr>
        <w:t>8</w:t>
      </w:r>
      <w:r w:rsidR="006E5F13" w:rsidRPr="000126C5"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14:paraId="5379503B" w14:textId="77777777" w:rsidR="009D66D3" w:rsidRDefault="009D66D3" w:rsidP="004C6A3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007BD26" w14:textId="77777777" w:rsidR="00F80953" w:rsidRPr="00940514" w:rsidRDefault="00F80953" w:rsidP="00F80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F-measure</w:t>
      </w:r>
      <w:r w:rsidR="009405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0514" w:rsidRPr="00940514">
        <w:rPr>
          <w:rFonts w:ascii="Times New Roman" w:hAnsi="Times New Roman" w:cs="Times New Roman"/>
          <w:sz w:val="24"/>
          <w:szCs w:val="24"/>
        </w:rPr>
        <w:t>(</w:t>
      </w:r>
      <w:r w:rsidR="00940514">
        <w:rPr>
          <w:rFonts w:ascii="Times New Roman" w:hAnsi="Times New Roman" w:cs="Times New Roman"/>
          <w:sz w:val="24"/>
          <w:szCs w:val="24"/>
        </w:rPr>
        <w:t>a weighted combination of precision &amp; recall)</w:t>
      </w:r>
    </w:p>
    <w:p w14:paraId="73F05336" w14:textId="77777777" w:rsidR="00940514" w:rsidRPr="00940514" w:rsidRDefault="00940514" w:rsidP="009405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34F7">
        <w:rPr>
          <w:rFonts w:ascii="Times New Roman" w:hAnsi="Times New Roman" w:cs="Times New Roman"/>
          <w:b/>
          <w:sz w:val="24"/>
          <w:szCs w:val="24"/>
        </w:rPr>
        <w:t>F = (β</w:t>
      </w:r>
      <w:r w:rsidRPr="00D934F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D934F7">
        <w:rPr>
          <w:rFonts w:ascii="Times New Roman" w:hAnsi="Times New Roman" w:cs="Times New Roman"/>
          <w:b/>
          <w:sz w:val="24"/>
          <w:szCs w:val="24"/>
        </w:rPr>
        <w:t>+1)*PR / (β</w:t>
      </w:r>
      <w:r w:rsidRPr="00D934F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D934F7">
        <w:rPr>
          <w:rFonts w:ascii="Times New Roman" w:hAnsi="Times New Roman" w:cs="Times New Roman"/>
          <w:b/>
          <w:sz w:val="24"/>
          <w:szCs w:val="24"/>
        </w:rPr>
        <w:t>P+R)</w:t>
      </w:r>
      <w:r>
        <w:rPr>
          <w:rFonts w:ascii="Times New Roman" w:hAnsi="Times New Roman" w:cs="Times New Roman"/>
          <w:sz w:val="24"/>
          <w:szCs w:val="24"/>
        </w:rPr>
        <w:t>; β = 1 since, precision and recall have same importance</w:t>
      </w:r>
    </w:p>
    <w:p w14:paraId="65B53AEC" w14:textId="537CD6C1" w:rsidR="00914802" w:rsidRDefault="000F7118" w:rsidP="0091480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</w:t>
      </w:r>
      <w:r w:rsidRPr="00DF5997">
        <w:rPr>
          <w:rFonts w:ascii="Times New Roman" w:hAnsi="Times New Roman" w:cs="Times New Roman"/>
          <w:b/>
          <w:sz w:val="24"/>
          <w:szCs w:val="24"/>
          <w:vertAlign w:val="subscript"/>
        </w:rPr>
        <w:t>(spam)</w:t>
      </w:r>
      <w:r w:rsidR="00A60E19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F84A88">
        <w:rPr>
          <w:rFonts w:ascii="Times New Roman" w:hAnsi="Times New Roman" w:cs="Times New Roman"/>
          <w:sz w:val="24"/>
          <w:szCs w:val="24"/>
        </w:rPr>
        <w:t>(2*</w:t>
      </w:r>
      <w:r w:rsidR="00683AA4">
        <w:rPr>
          <w:rFonts w:ascii="Times New Roman" w:hAnsi="Times New Roman" w:cs="Times New Roman"/>
          <w:sz w:val="24"/>
          <w:szCs w:val="24"/>
        </w:rPr>
        <w:t>0.985*</w:t>
      </w:r>
      <w:r w:rsidR="00F84A88">
        <w:rPr>
          <w:rFonts w:ascii="Times New Roman" w:hAnsi="Times New Roman" w:cs="Times New Roman"/>
          <w:sz w:val="24"/>
          <w:szCs w:val="24"/>
        </w:rPr>
        <w:t>0.84</w:t>
      </w:r>
      <w:r w:rsidR="008812DC">
        <w:rPr>
          <w:rFonts w:ascii="Times New Roman" w:hAnsi="Times New Roman" w:cs="Times New Roman"/>
          <w:sz w:val="24"/>
          <w:szCs w:val="24"/>
        </w:rPr>
        <w:t>8</w:t>
      </w:r>
      <w:r w:rsidR="00A60E19" w:rsidRPr="00A60E19">
        <w:rPr>
          <w:rFonts w:ascii="Times New Roman" w:hAnsi="Times New Roman" w:cs="Times New Roman"/>
          <w:sz w:val="24"/>
          <w:szCs w:val="24"/>
        </w:rPr>
        <w:t>) /</w:t>
      </w:r>
      <w:r w:rsidR="00A60E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0E19" w:rsidRPr="00A60E19">
        <w:rPr>
          <w:rFonts w:ascii="Times New Roman" w:hAnsi="Times New Roman" w:cs="Times New Roman"/>
          <w:sz w:val="24"/>
          <w:szCs w:val="24"/>
        </w:rPr>
        <w:t>(</w:t>
      </w:r>
      <w:r w:rsidR="00415AFF">
        <w:rPr>
          <w:rFonts w:ascii="Times New Roman" w:hAnsi="Times New Roman" w:cs="Times New Roman"/>
          <w:sz w:val="24"/>
          <w:szCs w:val="24"/>
        </w:rPr>
        <w:t>0.985+0.84</w:t>
      </w:r>
      <w:r w:rsidR="008812DC">
        <w:rPr>
          <w:rFonts w:ascii="Times New Roman" w:hAnsi="Times New Roman" w:cs="Times New Roman"/>
          <w:sz w:val="24"/>
          <w:szCs w:val="24"/>
        </w:rPr>
        <w:t>8</w:t>
      </w:r>
      <w:r w:rsidR="00A60E19">
        <w:rPr>
          <w:rFonts w:ascii="Times New Roman" w:hAnsi="Times New Roman" w:cs="Times New Roman"/>
          <w:sz w:val="24"/>
          <w:szCs w:val="24"/>
        </w:rPr>
        <w:t>)</w:t>
      </w:r>
      <w:r w:rsidR="008902A1">
        <w:rPr>
          <w:rFonts w:ascii="Times New Roman" w:hAnsi="Times New Roman" w:cs="Times New Roman"/>
          <w:sz w:val="24"/>
          <w:szCs w:val="24"/>
        </w:rPr>
        <w:t xml:space="preserve">  </w:t>
      </w:r>
      <w:r w:rsidR="008902A1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="00B057D6" w:rsidRPr="00B057D6">
        <w:rPr>
          <w:rFonts w:ascii="Times New Roman" w:hAnsi="Times New Roman" w:cs="Times New Roman"/>
          <w:bCs/>
          <w:sz w:val="24"/>
          <w:szCs w:val="24"/>
        </w:rPr>
        <w:t xml:space="preserve">1.67056 </w:t>
      </w:r>
      <w:r w:rsidR="008902A1">
        <w:rPr>
          <w:rFonts w:ascii="Times New Roman" w:hAnsi="Times New Roman" w:cs="Times New Roman"/>
          <w:sz w:val="24"/>
          <w:szCs w:val="24"/>
        </w:rPr>
        <w:t>/ 1.83</w:t>
      </w:r>
      <w:r w:rsidR="00B057D6">
        <w:rPr>
          <w:rFonts w:ascii="Times New Roman" w:hAnsi="Times New Roman" w:cs="Times New Roman"/>
          <w:sz w:val="24"/>
          <w:szCs w:val="24"/>
        </w:rPr>
        <w:t>3</w:t>
      </w:r>
      <w:r w:rsidR="008902A1">
        <w:rPr>
          <w:rFonts w:ascii="Times New Roman" w:hAnsi="Times New Roman" w:cs="Times New Roman"/>
          <w:sz w:val="24"/>
          <w:szCs w:val="24"/>
        </w:rPr>
        <w:t xml:space="preserve">    </w:t>
      </w:r>
      <w:r w:rsidR="008902A1">
        <w:rPr>
          <w:rFonts w:ascii="Times New Roman" w:hAnsi="Times New Roman" w:cs="Times New Roman"/>
          <w:b/>
          <w:sz w:val="24"/>
          <w:szCs w:val="24"/>
        </w:rPr>
        <w:t>= 0.9</w:t>
      </w:r>
      <w:r w:rsidR="00B057D6">
        <w:rPr>
          <w:rFonts w:ascii="Times New Roman" w:hAnsi="Times New Roman" w:cs="Times New Roman"/>
          <w:b/>
          <w:sz w:val="24"/>
          <w:szCs w:val="24"/>
        </w:rPr>
        <w:t>11</w:t>
      </w:r>
    </w:p>
    <w:p w14:paraId="74A256C2" w14:textId="660D06A4" w:rsidR="00A60E19" w:rsidRPr="007344C2" w:rsidRDefault="00E86C73" w:rsidP="007344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Similarly, </w:t>
      </w:r>
      <w:r w:rsidR="00316296" w:rsidRPr="00CF6C51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316296" w:rsidRPr="00CF6C51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(ham)</w:t>
      </w:r>
      <w:r w:rsidR="000126C5">
        <w:rPr>
          <w:rFonts w:ascii="Times New Roman" w:hAnsi="Times New Roman" w:cs="Times New Roman"/>
          <w:sz w:val="24"/>
          <w:szCs w:val="24"/>
        </w:rPr>
        <w:t xml:space="preserve"> = </w:t>
      </w:r>
      <w:r w:rsidR="00C273C9">
        <w:rPr>
          <w:rFonts w:ascii="Times New Roman" w:hAnsi="Times New Roman" w:cs="Times New Roman"/>
          <w:sz w:val="24"/>
          <w:szCs w:val="24"/>
        </w:rPr>
        <w:t>(2*</w:t>
      </w:r>
      <w:r w:rsidR="00B81430">
        <w:rPr>
          <w:rFonts w:ascii="Times New Roman" w:hAnsi="Times New Roman" w:cs="Times New Roman"/>
          <w:sz w:val="24"/>
          <w:szCs w:val="24"/>
        </w:rPr>
        <w:t>0.866*0.988</w:t>
      </w:r>
      <w:r w:rsidR="00C273C9" w:rsidRPr="00A60E19">
        <w:rPr>
          <w:rFonts w:ascii="Times New Roman" w:hAnsi="Times New Roman" w:cs="Times New Roman"/>
          <w:sz w:val="24"/>
          <w:szCs w:val="24"/>
        </w:rPr>
        <w:t>) /</w:t>
      </w:r>
      <w:r w:rsidR="00C273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73C9" w:rsidRPr="00A60E19">
        <w:rPr>
          <w:rFonts w:ascii="Times New Roman" w:hAnsi="Times New Roman" w:cs="Times New Roman"/>
          <w:sz w:val="24"/>
          <w:szCs w:val="24"/>
        </w:rPr>
        <w:t>(</w:t>
      </w:r>
      <w:r w:rsidR="00C273C9">
        <w:rPr>
          <w:rFonts w:ascii="Times New Roman" w:hAnsi="Times New Roman" w:cs="Times New Roman"/>
          <w:sz w:val="24"/>
          <w:szCs w:val="24"/>
        </w:rPr>
        <w:t>0.</w:t>
      </w:r>
      <w:r w:rsidR="00683AA4">
        <w:rPr>
          <w:rFonts w:ascii="Times New Roman" w:hAnsi="Times New Roman" w:cs="Times New Roman"/>
          <w:sz w:val="24"/>
          <w:szCs w:val="24"/>
        </w:rPr>
        <w:t>866</w:t>
      </w:r>
      <w:r w:rsidR="00C273C9">
        <w:rPr>
          <w:rFonts w:ascii="Times New Roman" w:hAnsi="Times New Roman" w:cs="Times New Roman"/>
          <w:sz w:val="24"/>
          <w:szCs w:val="24"/>
        </w:rPr>
        <w:t>+0.</w:t>
      </w:r>
      <w:r w:rsidR="00683AA4">
        <w:rPr>
          <w:rFonts w:ascii="Times New Roman" w:hAnsi="Times New Roman" w:cs="Times New Roman"/>
          <w:sz w:val="24"/>
          <w:szCs w:val="24"/>
        </w:rPr>
        <w:t>988</w:t>
      </w:r>
      <w:r w:rsidR="00C273C9">
        <w:rPr>
          <w:rFonts w:ascii="Times New Roman" w:hAnsi="Times New Roman" w:cs="Times New Roman"/>
          <w:sz w:val="24"/>
          <w:szCs w:val="24"/>
        </w:rPr>
        <w:t xml:space="preserve">) = </w:t>
      </w:r>
      <w:r w:rsidR="008D522D" w:rsidRPr="008D522D">
        <w:rPr>
          <w:rFonts w:ascii="Times New Roman" w:hAnsi="Times New Roman" w:cs="Times New Roman"/>
          <w:sz w:val="24"/>
          <w:szCs w:val="24"/>
        </w:rPr>
        <w:t>1.711216</w:t>
      </w:r>
      <w:r w:rsidR="008D522D">
        <w:rPr>
          <w:rFonts w:ascii="Times New Roman" w:hAnsi="Times New Roman" w:cs="Times New Roman"/>
          <w:sz w:val="24"/>
          <w:szCs w:val="24"/>
        </w:rPr>
        <w:t xml:space="preserve"> </w:t>
      </w:r>
      <w:r w:rsidR="000126C5">
        <w:rPr>
          <w:rFonts w:ascii="Times New Roman" w:hAnsi="Times New Roman" w:cs="Times New Roman"/>
          <w:sz w:val="24"/>
          <w:szCs w:val="24"/>
        </w:rPr>
        <w:t>/ 1.85</w:t>
      </w:r>
      <w:r w:rsidR="008D522D">
        <w:rPr>
          <w:rFonts w:ascii="Times New Roman" w:hAnsi="Times New Roman" w:cs="Times New Roman"/>
          <w:sz w:val="24"/>
          <w:szCs w:val="24"/>
        </w:rPr>
        <w:t>4</w:t>
      </w:r>
      <w:r w:rsidR="000126C5">
        <w:rPr>
          <w:rFonts w:ascii="Times New Roman" w:hAnsi="Times New Roman" w:cs="Times New Roman"/>
          <w:sz w:val="24"/>
          <w:szCs w:val="24"/>
        </w:rPr>
        <w:t xml:space="preserve">    = </w:t>
      </w:r>
      <w:r w:rsidR="000126C5" w:rsidRPr="000126C5">
        <w:rPr>
          <w:rFonts w:ascii="Times New Roman" w:hAnsi="Times New Roman" w:cs="Times New Roman"/>
          <w:b/>
          <w:sz w:val="24"/>
          <w:szCs w:val="24"/>
        </w:rPr>
        <w:t>0.92</w:t>
      </w:r>
      <w:r w:rsidR="007D03D6">
        <w:rPr>
          <w:rFonts w:ascii="Times New Roman" w:hAnsi="Times New Roman" w:cs="Times New Roman"/>
          <w:b/>
          <w:sz w:val="24"/>
          <w:szCs w:val="24"/>
        </w:rPr>
        <w:t>3</w:t>
      </w:r>
    </w:p>
    <w:p w14:paraId="12E74751" w14:textId="77777777" w:rsidR="003C5DF8" w:rsidRPr="00A60E19" w:rsidRDefault="003C5DF8" w:rsidP="009148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7"/>
        <w:gridCol w:w="2381"/>
        <w:gridCol w:w="2250"/>
        <w:gridCol w:w="2430"/>
      </w:tblGrid>
      <w:tr w:rsidR="00284895" w14:paraId="74587185" w14:textId="77777777" w:rsidTr="002A469A">
        <w:tc>
          <w:tcPr>
            <w:tcW w:w="1777" w:type="dxa"/>
          </w:tcPr>
          <w:p w14:paraId="4DA7A533" w14:textId="77777777" w:rsidR="00284895" w:rsidRDefault="00284895" w:rsidP="009148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1" w:type="dxa"/>
          </w:tcPr>
          <w:p w14:paraId="337966E7" w14:textId="21F9A3EB" w:rsidR="00284895" w:rsidRDefault="00284895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Precision</w:t>
            </w:r>
          </w:p>
        </w:tc>
        <w:tc>
          <w:tcPr>
            <w:tcW w:w="2250" w:type="dxa"/>
          </w:tcPr>
          <w:p w14:paraId="536D696F" w14:textId="77777777" w:rsidR="00284895" w:rsidRDefault="00284895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Recall</w:t>
            </w:r>
          </w:p>
        </w:tc>
        <w:tc>
          <w:tcPr>
            <w:tcW w:w="2430" w:type="dxa"/>
          </w:tcPr>
          <w:p w14:paraId="2772A609" w14:textId="77777777" w:rsidR="00284895" w:rsidRDefault="00284895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F1-measure</w:t>
            </w:r>
          </w:p>
        </w:tc>
      </w:tr>
      <w:tr w:rsidR="00284895" w14:paraId="24B17842" w14:textId="77777777" w:rsidTr="002A469A">
        <w:tc>
          <w:tcPr>
            <w:tcW w:w="1777" w:type="dxa"/>
          </w:tcPr>
          <w:p w14:paraId="0007FBBF" w14:textId="77777777" w:rsidR="00284895" w:rsidRDefault="00284895" w:rsidP="009148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SPAM class</w:t>
            </w:r>
          </w:p>
        </w:tc>
        <w:tc>
          <w:tcPr>
            <w:tcW w:w="2381" w:type="dxa"/>
          </w:tcPr>
          <w:p w14:paraId="4D518EC0" w14:textId="30D4460E" w:rsidR="00284895" w:rsidRPr="009A1884" w:rsidRDefault="00284895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0.985</w:t>
            </w:r>
          </w:p>
        </w:tc>
        <w:tc>
          <w:tcPr>
            <w:tcW w:w="2250" w:type="dxa"/>
          </w:tcPr>
          <w:p w14:paraId="4CDE36B7" w14:textId="3D68A950" w:rsidR="00284895" w:rsidRPr="009A1884" w:rsidRDefault="00284895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0.84</w:t>
            </w:r>
            <w:r w:rsidR="00AC43B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p w14:paraId="03E5DF3A" w14:textId="7436FE87" w:rsidR="00284895" w:rsidRPr="009A1884" w:rsidRDefault="00284895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0.911</w:t>
            </w:r>
          </w:p>
        </w:tc>
      </w:tr>
      <w:tr w:rsidR="00284895" w14:paraId="1BDFE9E7" w14:textId="77777777" w:rsidTr="002A469A">
        <w:tc>
          <w:tcPr>
            <w:tcW w:w="1777" w:type="dxa"/>
          </w:tcPr>
          <w:p w14:paraId="475F3AB1" w14:textId="77777777" w:rsidR="00284895" w:rsidRDefault="00284895" w:rsidP="009148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HAM class</w:t>
            </w:r>
          </w:p>
        </w:tc>
        <w:tc>
          <w:tcPr>
            <w:tcW w:w="2381" w:type="dxa"/>
          </w:tcPr>
          <w:p w14:paraId="2B5B736A" w14:textId="34C88BA7" w:rsidR="00284895" w:rsidRPr="009A1884" w:rsidRDefault="00284895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0.86</w:t>
            </w:r>
            <w:r w:rsidR="00AC43B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0" w:type="dxa"/>
          </w:tcPr>
          <w:p w14:paraId="6E677E8D" w14:textId="4B4B1A81" w:rsidR="00284895" w:rsidRPr="009A1884" w:rsidRDefault="00284895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</w:t>
            </w:r>
            <w:r w:rsidR="00AC43B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bookmarkStart w:id="0" w:name="_GoBack"/>
            <w:bookmarkEnd w:id="0"/>
          </w:p>
        </w:tc>
        <w:tc>
          <w:tcPr>
            <w:tcW w:w="2430" w:type="dxa"/>
          </w:tcPr>
          <w:p w14:paraId="136EC749" w14:textId="76BABDE7" w:rsidR="00284895" w:rsidRPr="009A1884" w:rsidRDefault="00284895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0.923</w:t>
            </w:r>
          </w:p>
        </w:tc>
      </w:tr>
    </w:tbl>
    <w:p w14:paraId="781D071A" w14:textId="77777777" w:rsidR="00914802" w:rsidRDefault="00914802" w:rsidP="0091480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CA65587" w14:textId="77777777" w:rsidR="00F80953" w:rsidRPr="002E47E6" w:rsidRDefault="00F80953" w:rsidP="00F80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omicSansMS" w:hAnsi="Times New Roman" w:cs="Times New Roman"/>
          <w:b/>
          <w:sz w:val="24"/>
          <w:szCs w:val="24"/>
        </w:rPr>
        <w:t>Confusion Matrix / Contingency T</w:t>
      </w:r>
      <w:r w:rsidRPr="00F80953">
        <w:rPr>
          <w:rFonts w:ascii="Times New Roman" w:eastAsia="ComicSansMS" w:hAnsi="Times New Roman" w:cs="Times New Roman"/>
          <w:b/>
          <w:sz w:val="24"/>
          <w:szCs w:val="24"/>
        </w:rPr>
        <w:t>able</w:t>
      </w:r>
    </w:p>
    <w:p w14:paraId="642BD0DE" w14:textId="77777777" w:rsidR="002E47E6" w:rsidRPr="009D66D3" w:rsidRDefault="002E47E6" w:rsidP="002E47E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84"/>
        <w:gridCol w:w="2013"/>
        <w:gridCol w:w="1963"/>
        <w:gridCol w:w="2896"/>
      </w:tblGrid>
      <w:tr w:rsidR="00950504" w14:paraId="1D2DF456" w14:textId="77777777" w:rsidTr="0060248F">
        <w:tc>
          <w:tcPr>
            <w:tcW w:w="1984" w:type="dxa"/>
            <w:vMerge w:val="restart"/>
          </w:tcPr>
          <w:p w14:paraId="7FF8B0A8" w14:textId="77777777" w:rsidR="00950504" w:rsidRPr="002E47E6" w:rsidRDefault="00950504" w:rsidP="00657D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omicSansMS" w:hAnsi="Times New Roman" w:cs="Times New Roman"/>
                <w:sz w:val="24"/>
                <w:szCs w:val="24"/>
              </w:rPr>
            </w:pPr>
            <w:r w:rsidRPr="002E47E6">
              <w:rPr>
                <w:rFonts w:ascii="Times New Roman" w:eastAsia="ComicSansMS" w:hAnsi="Times New Roman" w:cs="Times New Roman"/>
                <w:sz w:val="24"/>
                <w:szCs w:val="24"/>
              </w:rPr>
              <w:t>correct class</w:t>
            </w:r>
          </w:p>
          <w:p w14:paraId="029E1F56" w14:textId="77777777" w:rsidR="00950504" w:rsidRPr="002E47E6" w:rsidRDefault="00950504" w:rsidP="00657D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omicSansMS" w:hAnsi="Times New Roman" w:cs="Times New Roman"/>
                <w:sz w:val="24"/>
                <w:szCs w:val="24"/>
              </w:rPr>
            </w:pPr>
            <w:r w:rsidRPr="002E47E6">
              <w:rPr>
                <w:rFonts w:ascii="Times New Roman" w:eastAsia="ComicSansMS" w:hAnsi="Times New Roman" w:cs="Times New Roman"/>
                <w:sz w:val="24"/>
                <w:szCs w:val="24"/>
              </w:rPr>
              <w:t>(that should have</w:t>
            </w:r>
          </w:p>
          <w:p w14:paraId="0724D4ED" w14:textId="77777777" w:rsidR="00950504" w:rsidRDefault="00950504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47E6">
              <w:rPr>
                <w:rFonts w:ascii="Times New Roman" w:eastAsia="ComicSansMS" w:hAnsi="Times New Roman" w:cs="Times New Roman"/>
                <w:sz w:val="24"/>
                <w:szCs w:val="24"/>
              </w:rPr>
              <w:t>been assigned)</w:t>
            </w:r>
          </w:p>
        </w:tc>
        <w:tc>
          <w:tcPr>
            <w:tcW w:w="6872" w:type="dxa"/>
            <w:gridSpan w:val="3"/>
          </w:tcPr>
          <w:p w14:paraId="2B0941CC" w14:textId="77777777" w:rsidR="00950504" w:rsidRDefault="00950504" w:rsidP="00950504">
            <w:pPr>
              <w:pStyle w:val="ListParagraph"/>
              <w:tabs>
                <w:tab w:val="center" w:pos="2844"/>
                <w:tab w:val="right" w:pos="5688"/>
              </w:tabs>
              <w:ind w:left="0"/>
              <w:jc w:val="center"/>
              <w:rPr>
                <w:rFonts w:ascii="Times New Roman" w:eastAsia="ComicSansMS" w:hAnsi="Times New Roman" w:cs="Times New Roman"/>
                <w:sz w:val="24"/>
                <w:szCs w:val="24"/>
              </w:rPr>
            </w:pPr>
            <w:r w:rsidRPr="002E47E6">
              <w:rPr>
                <w:rFonts w:ascii="Times New Roman" w:eastAsia="ComicSansMS" w:hAnsi="Times New Roman" w:cs="Times New Roman"/>
                <w:sz w:val="24"/>
                <w:szCs w:val="24"/>
              </w:rPr>
              <w:t>classes assigned by the learner</w:t>
            </w:r>
          </w:p>
        </w:tc>
      </w:tr>
      <w:tr w:rsidR="00950504" w14:paraId="69A4254B" w14:textId="77777777" w:rsidTr="00950504">
        <w:tc>
          <w:tcPr>
            <w:tcW w:w="1984" w:type="dxa"/>
            <w:vMerge/>
          </w:tcPr>
          <w:p w14:paraId="07034B8B" w14:textId="77777777" w:rsidR="00950504" w:rsidRDefault="00950504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3" w:type="dxa"/>
          </w:tcPr>
          <w:p w14:paraId="2475C97C" w14:textId="77777777" w:rsidR="00950504" w:rsidRDefault="00950504" w:rsidP="002E47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Ham</w:t>
            </w:r>
          </w:p>
        </w:tc>
        <w:tc>
          <w:tcPr>
            <w:tcW w:w="1963" w:type="dxa"/>
          </w:tcPr>
          <w:p w14:paraId="55BF5BCC" w14:textId="77777777" w:rsidR="00950504" w:rsidRDefault="00950504" w:rsidP="002E47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Spam</w:t>
            </w:r>
          </w:p>
        </w:tc>
        <w:tc>
          <w:tcPr>
            <w:tcW w:w="2896" w:type="dxa"/>
          </w:tcPr>
          <w:p w14:paraId="293176B7" w14:textId="77777777" w:rsidR="00950504" w:rsidRDefault="00950504" w:rsidP="002E47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950504" w14:paraId="63EB32B3" w14:textId="77777777" w:rsidTr="00950504">
        <w:tc>
          <w:tcPr>
            <w:tcW w:w="1984" w:type="dxa"/>
          </w:tcPr>
          <w:p w14:paraId="59378DC7" w14:textId="77777777" w:rsidR="00950504" w:rsidRDefault="00950504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Ham</w:t>
            </w:r>
          </w:p>
        </w:tc>
        <w:tc>
          <w:tcPr>
            <w:tcW w:w="2013" w:type="dxa"/>
          </w:tcPr>
          <w:p w14:paraId="4346FBD6" w14:textId="77777777" w:rsidR="00950504" w:rsidRPr="002E47E6" w:rsidRDefault="00F3060E" w:rsidP="002E47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39</w:t>
            </w:r>
            <w:r w:rsidRPr="00A9570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5</w:t>
            </w:r>
          </w:p>
        </w:tc>
        <w:tc>
          <w:tcPr>
            <w:tcW w:w="1963" w:type="dxa"/>
          </w:tcPr>
          <w:p w14:paraId="153813D7" w14:textId="77777777" w:rsidR="00950504" w:rsidRPr="002E47E6" w:rsidRDefault="00F3060E" w:rsidP="002E47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96" w:type="dxa"/>
          </w:tcPr>
          <w:p w14:paraId="235DE371" w14:textId="77777777" w:rsidR="00950504" w:rsidRDefault="00021037" w:rsidP="002E47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95050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50504" w14:paraId="2BBB8B8D" w14:textId="77777777" w:rsidTr="00950504">
        <w:tc>
          <w:tcPr>
            <w:tcW w:w="1984" w:type="dxa"/>
          </w:tcPr>
          <w:p w14:paraId="5104F643" w14:textId="77777777" w:rsidR="00950504" w:rsidRDefault="00950504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Spam</w:t>
            </w:r>
          </w:p>
        </w:tc>
        <w:tc>
          <w:tcPr>
            <w:tcW w:w="2013" w:type="dxa"/>
          </w:tcPr>
          <w:p w14:paraId="46683E22" w14:textId="0614F481" w:rsidR="00950504" w:rsidRPr="002E47E6" w:rsidRDefault="001C4410" w:rsidP="002E47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963" w:type="dxa"/>
          </w:tcPr>
          <w:p w14:paraId="2824775E" w14:textId="40838182" w:rsidR="00950504" w:rsidRPr="002E47E6" w:rsidRDefault="001C4410" w:rsidP="002E47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339</w:t>
            </w:r>
          </w:p>
        </w:tc>
        <w:tc>
          <w:tcPr>
            <w:tcW w:w="2896" w:type="dxa"/>
          </w:tcPr>
          <w:p w14:paraId="1A0422E6" w14:textId="77777777" w:rsidR="00950504" w:rsidRPr="00B55790" w:rsidRDefault="00021037" w:rsidP="002E47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950504" w:rsidRPr="0095050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4E56A53" w14:textId="0436383E" w:rsidR="007344C2" w:rsidRPr="009B009C" w:rsidRDefault="009B00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shows test dataset consist</w:t>
      </w:r>
      <w:r w:rsidR="009E55BA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equal distribution of spam and ham files</w:t>
      </w:r>
      <w:r w:rsidR="009E55BA">
        <w:rPr>
          <w:rFonts w:ascii="Times New Roman" w:hAnsi="Times New Roman" w:cs="Times New Roman"/>
          <w:sz w:val="24"/>
          <w:szCs w:val="24"/>
        </w:rPr>
        <w:t xml:space="preserve">. However, the model </w:t>
      </w:r>
      <w:r w:rsidR="00DB22B9">
        <w:rPr>
          <w:rFonts w:ascii="Times New Roman" w:hAnsi="Times New Roman" w:cs="Times New Roman"/>
          <w:sz w:val="24"/>
          <w:szCs w:val="24"/>
        </w:rPr>
        <w:t xml:space="preserve">identifies </w:t>
      </w:r>
      <w:r w:rsidR="009E55BA">
        <w:rPr>
          <w:rFonts w:ascii="Times New Roman" w:hAnsi="Times New Roman" w:cs="Times New Roman"/>
          <w:sz w:val="24"/>
          <w:szCs w:val="24"/>
        </w:rPr>
        <w:t>5 H</w:t>
      </w:r>
      <w:r w:rsidR="00DB22B9">
        <w:rPr>
          <w:rFonts w:ascii="Times New Roman" w:hAnsi="Times New Roman" w:cs="Times New Roman"/>
          <w:sz w:val="24"/>
          <w:szCs w:val="24"/>
        </w:rPr>
        <w:t xml:space="preserve">am files and </w:t>
      </w:r>
      <w:r w:rsidR="001C4410">
        <w:rPr>
          <w:rFonts w:ascii="Times New Roman" w:hAnsi="Times New Roman" w:cs="Times New Roman"/>
          <w:sz w:val="24"/>
          <w:szCs w:val="24"/>
        </w:rPr>
        <w:t>61</w:t>
      </w:r>
      <w:r w:rsidR="00146E8D">
        <w:rPr>
          <w:rFonts w:ascii="Times New Roman" w:hAnsi="Times New Roman" w:cs="Times New Roman"/>
          <w:sz w:val="24"/>
          <w:szCs w:val="24"/>
        </w:rPr>
        <w:t xml:space="preserve"> Spam files incorrectly i.e. it marked them to</w:t>
      </w:r>
      <w:r w:rsidR="00DB22B9">
        <w:rPr>
          <w:rFonts w:ascii="Times New Roman" w:hAnsi="Times New Roman" w:cs="Times New Roman"/>
          <w:sz w:val="24"/>
          <w:szCs w:val="24"/>
        </w:rPr>
        <w:t xml:space="preserve"> their opposite classes</w:t>
      </w:r>
      <w:r w:rsidR="009E55BA">
        <w:rPr>
          <w:rFonts w:ascii="Times New Roman" w:hAnsi="Times New Roman" w:cs="Times New Roman"/>
          <w:sz w:val="24"/>
          <w:szCs w:val="24"/>
        </w:rPr>
        <w:t>.</w:t>
      </w:r>
    </w:p>
    <w:p w14:paraId="002CE4A6" w14:textId="77777777" w:rsidR="00AC5352" w:rsidRPr="00277269" w:rsidRDefault="003B3F60">
      <w:pPr>
        <w:rPr>
          <w:rFonts w:ascii="Times New Roman" w:hAnsi="Times New Roman" w:cs="Times New Roman"/>
          <w:b/>
          <w:sz w:val="32"/>
          <w:szCs w:val="32"/>
        </w:rPr>
      </w:pPr>
      <w:r w:rsidRPr="00277269">
        <w:rPr>
          <w:rFonts w:ascii="Times New Roman" w:hAnsi="Times New Roman" w:cs="Times New Roman"/>
          <w:b/>
          <w:sz w:val="32"/>
          <w:szCs w:val="32"/>
        </w:rPr>
        <w:lastRenderedPageBreak/>
        <w:t>References</w:t>
      </w:r>
    </w:p>
    <w:p w14:paraId="126B11C4" w14:textId="77777777" w:rsidR="002D7BD5" w:rsidRPr="002D7BD5" w:rsidRDefault="002D7BD5" w:rsidP="002D7BD5">
      <w:pPr>
        <w:spacing w:after="0"/>
        <w:jc w:val="both"/>
        <w:rPr>
          <w:rFonts w:asciiTheme="majorBidi" w:hAnsiTheme="majorBidi" w:cstheme="majorBidi"/>
        </w:rPr>
      </w:pPr>
      <w:r w:rsidRPr="002D7BD5">
        <w:rPr>
          <w:rFonts w:asciiTheme="majorBidi" w:hAnsiTheme="majorBidi" w:cstheme="majorBidi"/>
        </w:rPr>
        <w:t>[1] Word tokenization using python regular expressions:</w:t>
      </w:r>
    </w:p>
    <w:p w14:paraId="30955975" w14:textId="77777777" w:rsidR="002D7BD5" w:rsidRPr="002D7BD5" w:rsidRDefault="002D7BD5" w:rsidP="002D7BD5">
      <w:pPr>
        <w:jc w:val="both"/>
        <w:rPr>
          <w:rFonts w:asciiTheme="majorBidi" w:hAnsiTheme="majorBidi" w:cstheme="majorBidi"/>
        </w:rPr>
      </w:pPr>
      <w:r w:rsidRPr="002D7BD5">
        <w:rPr>
          <w:rFonts w:asciiTheme="majorBidi" w:hAnsiTheme="majorBidi" w:cstheme="majorBidi"/>
        </w:rPr>
        <w:t>(</w:t>
      </w:r>
      <w:hyperlink r:id="rId6" w:history="1">
        <w:r w:rsidRPr="002D7BD5">
          <w:rPr>
            <w:rStyle w:val="Hyperlink"/>
            <w:rFonts w:asciiTheme="majorBidi" w:hAnsiTheme="majorBidi" w:cstheme="majorBidi"/>
          </w:rPr>
          <w:t>https://stackoverflow.com/questions/6202549/word-tokenization-using-python-regular-expressions</w:t>
        </w:r>
      </w:hyperlink>
      <w:r w:rsidRPr="002D7BD5">
        <w:rPr>
          <w:rFonts w:asciiTheme="majorBidi" w:hAnsiTheme="majorBidi" w:cstheme="majorBidi"/>
        </w:rPr>
        <w:t>)</w:t>
      </w:r>
    </w:p>
    <w:p w14:paraId="6C959B64" w14:textId="77777777" w:rsidR="002D7BD5" w:rsidRPr="002D7BD5" w:rsidRDefault="002D7BD5" w:rsidP="002D7BD5">
      <w:pPr>
        <w:jc w:val="both"/>
        <w:rPr>
          <w:rFonts w:asciiTheme="majorBidi" w:hAnsiTheme="majorBidi" w:cstheme="majorBidi"/>
        </w:rPr>
      </w:pPr>
    </w:p>
    <w:p w14:paraId="42774CE1" w14:textId="079B6F44" w:rsidR="002D7BD5" w:rsidRPr="002D7BD5" w:rsidRDefault="002D7BD5" w:rsidP="002D7BD5">
      <w:pPr>
        <w:spacing w:after="0"/>
        <w:jc w:val="both"/>
        <w:rPr>
          <w:rFonts w:asciiTheme="majorBidi" w:hAnsiTheme="majorBidi" w:cstheme="majorBidi"/>
        </w:rPr>
      </w:pPr>
      <w:r w:rsidRPr="002D7BD5">
        <w:rPr>
          <w:rFonts w:asciiTheme="majorBidi" w:hAnsiTheme="majorBidi" w:cstheme="majorBidi"/>
        </w:rPr>
        <w:t xml:space="preserve">[2] </w:t>
      </w:r>
      <w:r w:rsidR="006D40EC">
        <w:rPr>
          <w:rFonts w:asciiTheme="majorBidi" w:hAnsiTheme="majorBidi" w:cstheme="majorBidi"/>
        </w:rPr>
        <w:t>F</w:t>
      </w:r>
      <w:r w:rsidRPr="002D7BD5">
        <w:rPr>
          <w:rFonts w:asciiTheme="majorBidi" w:hAnsiTheme="majorBidi" w:cstheme="majorBidi"/>
        </w:rPr>
        <w:t xml:space="preserve">ind encoding source </w:t>
      </w:r>
    </w:p>
    <w:p w14:paraId="75CD2FD2" w14:textId="77777777" w:rsidR="002D7BD5" w:rsidRPr="002D7BD5" w:rsidRDefault="002D7BD5" w:rsidP="002D7BD5">
      <w:pPr>
        <w:jc w:val="both"/>
        <w:rPr>
          <w:rFonts w:asciiTheme="majorBidi" w:hAnsiTheme="majorBidi" w:cstheme="majorBidi"/>
          <w:rtl/>
        </w:rPr>
      </w:pPr>
      <w:r w:rsidRPr="002D7BD5">
        <w:rPr>
          <w:rFonts w:asciiTheme="majorBidi" w:hAnsiTheme="majorBidi" w:cstheme="majorBidi"/>
        </w:rPr>
        <w:t>(</w:t>
      </w:r>
      <w:hyperlink r:id="rId7" w:history="1">
        <w:r w:rsidRPr="002D7BD5">
          <w:rPr>
            <w:rStyle w:val="Hyperlink"/>
            <w:rFonts w:asciiTheme="majorBidi" w:hAnsiTheme="majorBidi" w:cstheme="majorBidi"/>
          </w:rPr>
          <w:t>https://stackoverflow.com/questions/31019854/typeerror-cant-use-a-string-pattern-on-a-bytes-like-object-in-re-findall</w:t>
        </w:r>
      </w:hyperlink>
      <w:r w:rsidRPr="002D7BD5">
        <w:rPr>
          <w:rFonts w:asciiTheme="majorBidi" w:hAnsiTheme="majorBidi" w:cstheme="majorBidi"/>
        </w:rPr>
        <w:t>)</w:t>
      </w:r>
    </w:p>
    <w:p w14:paraId="5BB0948E" w14:textId="77777777" w:rsidR="002D7BD5" w:rsidRPr="002D7BD5" w:rsidRDefault="002D7BD5" w:rsidP="002D7BD5">
      <w:pPr>
        <w:jc w:val="both"/>
        <w:rPr>
          <w:rFonts w:asciiTheme="majorBidi" w:hAnsiTheme="majorBidi" w:cstheme="majorBidi"/>
          <w:rtl/>
        </w:rPr>
      </w:pPr>
    </w:p>
    <w:p w14:paraId="204002CD" w14:textId="16731EBA" w:rsidR="002D7BD5" w:rsidRPr="002D7BD5" w:rsidRDefault="002D7BD5" w:rsidP="002D7BD5">
      <w:pPr>
        <w:spacing w:after="0"/>
        <w:jc w:val="both"/>
        <w:rPr>
          <w:rFonts w:asciiTheme="majorBidi" w:hAnsiTheme="majorBidi" w:cstheme="majorBidi"/>
        </w:rPr>
      </w:pPr>
      <w:r w:rsidRPr="002D7BD5">
        <w:rPr>
          <w:rFonts w:asciiTheme="majorBidi" w:hAnsiTheme="majorBidi" w:cstheme="majorBidi"/>
        </w:rPr>
        <w:t xml:space="preserve">[3] </w:t>
      </w:r>
      <w:r w:rsidR="006D40EC">
        <w:rPr>
          <w:rFonts w:asciiTheme="majorBidi" w:hAnsiTheme="majorBidi" w:cstheme="majorBidi"/>
        </w:rPr>
        <w:t>W</w:t>
      </w:r>
      <w:r w:rsidRPr="002D7BD5">
        <w:rPr>
          <w:rFonts w:asciiTheme="majorBidi" w:hAnsiTheme="majorBidi" w:cstheme="majorBidi"/>
        </w:rPr>
        <w:t>ord</w:t>
      </w:r>
      <w:r w:rsidR="0069029B">
        <w:rPr>
          <w:rFonts w:asciiTheme="majorBidi" w:hAnsiTheme="majorBidi" w:cstheme="majorBidi"/>
        </w:rPr>
        <w:t xml:space="preserve"> </w:t>
      </w:r>
      <w:r w:rsidRPr="002D7BD5">
        <w:rPr>
          <w:rFonts w:asciiTheme="majorBidi" w:hAnsiTheme="majorBidi" w:cstheme="majorBidi"/>
        </w:rPr>
        <w:t>count source</w:t>
      </w:r>
    </w:p>
    <w:p w14:paraId="52B82593" w14:textId="77777777" w:rsidR="002D7BD5" w:rsidRPr="002D7BD5" w:rsidRDefault="002D7BD5" w:rsidP="002D7BD5">
      <w:pPr>
        <w:jc w:val="both"/>
        <w:rPr>
          <w:rFonts w:asciiTheme="majorBidi" w:hAnsiTheme="majorBidi" w:cstheme="majorBidi"/>
        </w:rPr>
      </w:pPr>
      <w:r w:rsidRPr="002D7BD5">
        <w:rPr>
          <w:rFonts w:asciiTheme="majorBidi" w:hAnsiTheme="majorBidi" w:cstheme="majorBidi"/>
        </w:rPr>
        <w:t xml:space="preserve"> </w:t>
      </w:r>
      <w:hyperlink r:id="rId8" w:history="1">
        <w:r w:rsidRPr="002D7BD5">
          <w:rPr>
            <w:rStyle w:val="Hyperlink"/>
            <w:rFonts w:asciiTheme="majorBidi" w:hAnsiTheme="majorBidi" w:cstheme="majorBidi"/>
          </w:rPr>
          <w:t>https://towardsdatascience.com/very-simple-python-script-for-extracting-most-common-words-from-a-story-1e3570d0b9d0</w:t>
        </w:r>
      </w:hyperlink>
      <w:r w:rsidRPr="002D7BD5">
        <w:rPr>
          <w:rFonts w:asciiTheme="majorBidi" w:hAnsiTheme="majorBidi" w:cstheme="majorBidi"/>
        </w:rPr>
        <w:t xml:space="preserve"> </w:t>
      </w:r>
    </w:p>
    <w:p w14:paraId="554C5665" w14:textId="77777777" w:rsidR="00AC5352" w:rsidRDefault="00AC5352"/>
    <w:p w14:paraId="6C9B5355" w14:textId="77777777" w:rsidR="00AC5352" w:rsidRDefault="00AC5352"/>
    <w:p w14:paraId="1DD8C8A9" w14:textId="77777777" w:rsidR="00AC5352" w:rsidRDefault="00AC5352"/>
    <w:p w14:paraId="2096BAB6" w14:textId="77777777" w:rsidR="00AC5352" w:rsidRDefault="00AC5352"/>
    <w:p w14:paraId="51859E40" w14:textId="77777777" w:rsidR="00AC5352" w:rsidRDefault="00AC5352"/>
    <w:p w14:paraId="0E14D7B1" w14:textId="77777777" w:rsidR="00AC5352" w:rsidRDefault="00AC5352"/>
    <w:sectPr w:rsidR="00AC5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omicSansMS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E769D"/>
    <w:multiLevelType w:val="hybridMultilevel"/>
    <w:tmpl w:val="3E78E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QQtjcyNjS0MDQwNzJR2l4NTi4sz8PJACk1oAq6wk7CwAAAA="/>
  </w:docVars>
  <w:rsids>
    <w:rsidRoot w:val="00B202A0"/>
    <w:rsid w:val="000126C5"/>
    <w:rsid w:val="00021037"/>
    <w:rsid w:val="000240F9"/>
    <w:rsid w:val="000A7C0F"/>
    <w:rsid w:val="000B28EC"/>
    <w:rsid w:val="000B5427"/>
    <w:rsid w:val="000F7118"/>
    <w:rsid w:val="0010063A"/>
    <w:rsid w:val="00146E8D"/>
    <w:rsid w:val="001972C9"/>
    <w:rsid w:val="001C4410"/>
    <w:rsid w:val="00200E89"/>
    <w:rsid w:val="00210B08"/>
    <w:rsid w:val="00235D13"/>
    <w:rsid w:val="00267737"/>
    <w:rsid w:val="00277269"/>
    <w:rsid w:val="00284895"/>
    <w:rsid w:val="002A469A"/>
    <w:rsid w:val="002D7BD5"/>
    <w:rsid w:val="002E0D33"/>
    <w:rsid w:val="002E47E6"/>
    <w:rsid w:val="00316296"/>
    <w:rsid w:val="003B3F60"/>
    <w:rsid w:val="003C5DF8"/>
    <w:rsid w:val="003F4B56"/>
    <w:rsid w:val="00414AD4"/>
    <w:rsid w:val="00415AFF"/>
    <w:rsid w:val="00451080"/>
    <w:rsid w:val="0047046A"/>
    <w:rsid w:val="00494A43"/>
    <w:rsid w:val="004C6A3D"/>
    <w:rsid w:val="004D3FDA"/>
    <w:rsid w:val="005F5A8B"/>
    <w:rsid w:val="006119C1"/>
    <w:rsid w:val="00657D85"/>
    <w:rsid w:val="00683AA4"/>
    <w:rsid w:val="0069029B"/>
    <w:rsid w:val="006A54A0"/>
    <w:rsid w:val="006B48ED"/>
    <w:rsid w:val="006C41E7"/>
    <w:rsid w:val="006D40EC"/>
    <w:rsid w:val="006E5F13"/>
    <w:rsid w:val="007344C2"/>
    <w:rsid w:val="007D03D6"/>
    <w:rsid w:val="007D2CD3"/>
    <w:rsid w:val="007D5409"/>
    <w:rsid w:val="008424B1"/>
    <w:rsid w:val="008812DC"/>
    <w:rsid w:val="008902A1"/>
    <w:rsid w:val="008A1509"/>
    <w:rsid w:val="008B146B"/>
    <w:rsid w:val="008D522D"/>
    <w:rsid w:val="008E2015"/>
    <w:rsid w:val="00914802"/>
    <w:rsid w:val="00940514"/>
    <w:rsid w:val="00950504"/>
    <w:rsid w:val="00966DF8"/>
    <w:rsid w:val="009A1884"/>
    <w:rsid w:val="009B009C"/>
    <w:rsid w:val="009C2ACF"/>
    <w:rsid w:val="009D66D3"/>
    <w:rsid w:val="009E2FB5"/>
    <w:rsid w:val="009E55BA"/>
    <w:rsid w:val="00A116C4"/>
    <w:rsid w:val="00A60E19"/>
    <w:rsid w:val="00A87D83"/>
    <w:rsid w:val="00A95708"/>
    <w:rsid w:val="00AC43B1"/>
    <w:rsid w:val="00AC5352"/>
    <w:rsid w:val="00AD274E"/>
    <w:rsid w:val="00B057D6"/>
    <w:rsid w:val="00B202A0"/>
    <w:rsid w:val="00B261FB"/>
    <w:rsid w:val="00B55790"/>
    <w:rsid w:val="00B81430"/>
    <w:rsid w:val="00C273C9"/>
    <w:rsid w:val="00D934F7"/>
    <w:rsid w:val="00DA5E97"/>
    <w:rsid w:val="00DB22B9"/>
    <w:rsid w:val="00DB66BC"/>
    <w:rsid w:val="00E32C47"/>
    <w:rsid w:val="00E70AA1"/>
    <w:rsid w:val="00E7712F"/>
    <w:rsid w:val="00E86C73"/>
    <w:rsid w:val="00F3060E"/>
    <w:rsid w:val="00F450B4"/>
    <w:rsid w:val="00F47710"/>
    <w:rsid w:val="00F80953"/>
    <w:rsid w:val="00F84A88"/>
    <w:rsid w:val="00FB355E"/>
    <w:rsid w:val="00FD30A7"/>
    <w:rsid w:val="00FD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8E46D"/>
  <w15:docId w15:val="{C9FE2F9C-D151-47DD-B3A5-DF877C57D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02A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0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02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2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0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very-simple-python-script-for-extracting-most-common-words-from-a-story-1e3570d0b9d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1019854/typeerror-cant-use-a-string-pattern-on-a-bytes-like-object-in-re-find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6202549/word-tokenization-using-python-regular-expression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3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Mehrnaz Keshmirpour</cp:lastModifiedBy>
  <cp:revision>114</cp:revision>
  <cp:lastPrinted>2020-04-26T00:27:00Z</cp:lastPrinted>
  <dcterms:created xsi:type="dcterms:W3CDTF">2020-04-24T14:09:00Z</dcterms:created>
  <dcterms:modified xsi:type="dcterms:W3CDTF">2020-04-26T02:37:00Z</dcterms:modified>
</cp:coreProperties>
</file>