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both"/>
        <w:rPr>
          <w:sz w:val="24"/>
          <w:szCs w:val="24"/>
        </w:rPr>
      </w:pPr>
      <w:r w:rsidDel="00000000" w:rsidR="00000000" w:rsidRPr="00000000">
        <w:rPr>
          <w:sz w:val="24"/>
          <w:szCs w:val="24"/>
          <w:rtl w:val="0"/>
        </w:rPr>
        <w:t xml:space="preserve">TITLE</w:t>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rtl w:val="0"/>
        </w:rPr>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spacing w:line="360" w:lineRule="auto"/>
        <w:jc w:val="both"/>
        <w:rPr>
          <w:sz w:val="24"/>
          <w:szCs w:val="24"/>
        </w:rPr>
      </w:pPr>
      <w:r w:rsidDel="00000000" w:rsidR="00000000" w:rsidRPr="00000000">
        <w:rPr>
          <w:rtl w:val="0"/>
        </w:rPr>
      </w:r>
    </w:p>
    <w:p w:rsidR="00000000" w:rsidDel="00000000" w:rsidP="00000000" w:rsidRDefault="00000000" w:rsidRPr="00000000" w14:paraId="00000009">
      <w:pPr>
        <w:spacing w:line="360" w:lineRule="auto"/>
        <w:jc w:val="both"/>
        <w:rPr>
          <w:sz w:val="24"/>
          <w:szCs w:val="24"/>
        </w:rPr>
      </w:pPr>
      <w:r w:rsidDel="00000000" w:rsidR="00000000" w:rsidRPr="00000000">
        <w:rPr>
          <w:rtl w:val="0"/>
        </w:rPr>
      </w:r>
    </w:p>
    <w:p w:rsidR="00000000" w:rsidDel="00000000" w:rsidP="00000000" w:rsidRDefault="00000000" w:rsidRPr="00000000" w14:paraId="0000000A">
      <w:pPr>
        <w:spacing w:line="360" w:lineRule="auto"/>
        <w:jc w:val="both"/>
        <w:rPr>
          <w:sz w:val="24"/>
          <w:szCs w:val="24"/>
        </w:rPr>
      </w:pPr>
      <w:r w:rsidDel="00000000" w:rsidR="00000000" w:rsidRPr="00000000">
        <w:rPr>
          <w:rtl w:val="0"/>
        </w:rPr>
      </w:r>
    </w:p>
    <w:p w:rsidR="00000000" w:rsidDel="00000000" w:rsidP="00000000" w:rsidRDefault="00000000" w:rsidRPr="00000000" w14:paraId="0000000B">
      <w:pPr>
        <w:spacing w:line="360" w:lineRule="auto"/>
        <w:jc w:val="both"/>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both"/>
        <w:rPr>
          <w:sz w:val="24"/>
          <w:szCs w:val="24"/>
        </w:rPr>
      </w:pPr>
      <w:r w:rsidDel="00000000" w:rsidR="00000000" w:rsidRPr="00000000">
        <w:rPr>
          <w:rtl w:val="0"/>
        </w:rPr>
      </w:r>
    </w:p>
    <w:p w:rsidR="00000000" w:rsidDel="00000000" w:rsidP="00000000" w:rsidRDefault="00000000" w:rsidRPr="00000000" w14:paraId="0000000E">
      <w:pPr>
        <w:spacing w:line="360" w:lineRule="auto"/>
        <w:jc w:val="both"/>
        <w:rPr>
          <w:sz w:val="24"/>
          <w:szCs w:val="24"/>
        </w:rPr>
      </w:pPr>
      <w:r w:rsidDel="00000000" w:rsidR="00000000" w:rsidRPr="00000000">
        <w:rPr>
          <w:rtl w:val="0"/>
        </w:rPr>
      </w:r>
    </w:p>
    <w:p w:rsidR="00000000" w:rsidDel="00000000" w:rsidP="00000000" w:rsidRDefault="00000000" w:rsidRPr="00000000" w14:paraId="0000000F">
      <w:pPr>
        <w:spacing w:line="360" w:lineRule="auto"/>
        <w:jc w:val="both"/>
        <w:rPr>
          <w:sz w:val="24"/>
          <w:szCs w:val="24"/>
        </w:rPr>
      </w:pPr>
      <w:r w:rsidDel="00000000" w:rsidR="00000000" w:rsidRPr="00000000">
        <w:rPr>
          <w:rtl w:val="0"/>
        </w:rPr>
      </w:r>
    </w:p>
    <w:p w:rsidR="00000000" w:rsidDel="00000000" w:rsidP="00000000" w:rsidRDefault="00000000" w:rsidRPr="00000000" w14:paraId="00000010">
      <w:pPr>
        <w:spacing w:line="360" w:lineRule="auto"/>
        <w:jc w:val="both"/>
        <w:rPr>
          <w:sz w:val="24"/>
          <w:szCs w:val="24"/>
        </w:rPr>
      </w:pPr>
      <w:r w:rsidDel="00000000" w:rsidR="00000000" w:rsidRPr="00000000">
        <w:rPr>
          <w:rtl w:val="0"/>
        </w:rPr>
      </w:r>
    </w:p>
    <w:p w:rsidR="00000000" w:rsidDel="00000000" w:rsidP="00000000" w:rsidRDefault="00000000" w:rsidRPr="00000000" w14:paraId="00000011">
      <w:pPr>
        <w:spacing w:line="360" w:lineRule="auto"/>
        <w:jc w:val="both"/>
        <w:rPr>
          <w:sz w:val="24"/>
          <w:szCs w:val="24"/>
        </w:rPr>
      </w:pPr>
      <w:r w:rsidDel="00000000" w:rsidR="00000000" w:rsidRPr="00000000">
        <w:rPr>
          <w:rtl w:val="0"/>
        </w:rPr>
      </w:r>
    </w:p>
    <w:p w:rsidR="00000000" w:rsidDel="00000000" w:rsidP="00000000" w:rsidRDefault="00000000" w:rsidRPr="00000000" w14:paraId="00000012">
      <w:pPr>
        <w:spacing w:line="360" w:lineRule="auto"/>
        <w:jc w:val="both"/>
        <w:rPr>
          <w:sz w:val="24"/>
          <w:szCs w:val="24"/>
        </w:rPr>
      </w:pPr>
      <w:r w:rsidDel="00000000" w:rsidR="00000000" w:rsidRPr="00000000">
        <w:rPr>
          <w:rtl w:val="0"/>
        </w:rPr>
      </w:r>
    </w:p>
    <w:p w:rsidR="00000000" w:rsidDel="00000000" w:rsidP="00000000" w:rsidRDefault="00000000" w:rsidRPr="00000000" w14:paraId="00000013">
      <w:pPr>
        <w:spacing w:line="360" w:lineRule="auto"/>
        <w:jc w:val="both"/>
        <w:rPr>
          <w:sz w:val="24"/>
          <w:szCs w:val="24"/>
        </w:rPr>
      </w:pPr>
      <w:r w:rsidDel="00000000" w:rsidR="00000000" w:rsidRPr="00000000">
        <w:rPr>
          <w:rtl w:val="0"/>
        </w:rPr>
      </w:r>
    </w:p>
    <w:p w:rsidR="00000000" w:rsidDel="00000000" w:rsidP="00000000" w:rsidRDefault="00000000" w:rsidRPr="00000000" w14:paraId="00000014">
      <w:pPr>
        <w:spacing w:line="360" w:lineRule="auto"/>
        <w:jc w:val="both"/>
        <w:rPr>
          <w:sz w:val="24"/>
          <w:szCs w:val="24"/>
        </w:rPr>
      </w:pPr>
      <w:r w:rsidDel="00000000" w:rsidR="00000000" w:rsidRPr="00000000">
        <w:rPr>
          <w:rtl w:val="0"/>
        </w:rPr>
      </w:r>
    </w:p>
    <w:p w:rsidR="00000000" w:rsidDel="00000000" w:rsidP="00000000" w:rsidRDefault="00000000" w:rsidRPr="00000000" w14:paraId="00000015">
      <w:pPr>
        <w:spacing w:line="360" w:lineRule="auto"/>
        <w:jc w:val="both"/>
        <w:rPr>
          <w:sz w:val="24"/>
          <w:szCs w:val="24"/>
        </w:rPr>
      </w:pPr>
      <w:r w:rsidDel="00000000" w:rsidR="00000000" w:rsidRPr="00000000">
        <w:rPr>
          <w:rtl w:val="0"/>
        </w:rPr>
      </w:r>
    </w:p>
    <w:p w:rsidR="00000000" w:rsidDel="00000000" w:rsidP="00000000" w:rsidRDefault="00000000" w:rsidRPr="00000000" w14:paraId="00000016">
      <w:pPr>
        <w:spacing w:line="360" w:lineRule="auto"/>
        <w:jc w:val="both"/>
        <w:rPr>
          <w:sz w:val="24"/>
          <w:szCs w:val="24"/>
        </w:rPr>
      </w:pPr>
      <w:r w:rsidDel="00000000" w:rsidR="00000000" w:rsidRPr="00000000">
        <w:rPr>
          <w:rtl w:val="0"/>
        </w:rPr>
      </w:r>
    </w:p>
    <w:p w:rsidR="00000000" w:rsidDel="00000000" w:rsidP="00000000" w:rsidRDefault="00000000" w:rsidRPr="00000000" w14:paraId="00000017">
      <w:pPr>
        <w:spacing w:line="360" w:lineRule="auto"/>
        <w:jc w:val="both"/>
        <w:rPr>
          <w:sz w:val="24"/>
          <w:szCs w:val="24"/>
        </w:rPr>
      </w:pPr>
      <w:r w:rsidDel="00000000" w:rsidR="00000000" w:rsidRPr="00000000">
        <w:rPr>
          <w:rtl w:val="0"/>
        </w:rPr>
      </w:r>
    </w:p>
    <w:p w:rsidR="00000000" w:rsidDel="00000000" w:rsidP="00000000" w:rsidRDefault="00000000" w:rsidRPr="00000000" w14:paraId="00000018">
      <w:pPr>
        <w:spacing w:line="360" w:lineRule="auto"/>
        <w:jc w:val="both"/>
        <w:rPr>
          <w:sz w:val="24"/>
          <w:szCs w:val="24"/>
        </w:rPr>
      </w:pPr>
      <w:r w:rsidDel="00000000" w:rsidR="00000000" w:rsidRPr="00000000">
        <w:rPr>
          <w:rtl w:val="0"/>
        </w:rPr>
      </w:r>
    </w:p>
    <w:p w:rsidR="00000000" w:rsidDel="00000000" w:rsidP="00000000" w:rsidRDefault="00000000" w:rsidRPr="00000000" w14:paraId="00000019">
      <w:pPr>
        <w:spacing w:line="360" w:lineRule="auto"/>
        <w:jc w:val="both"/>
        <w:rPr>
          <w:sz w:val="24"/>
          <w:szCs w:val="24"/>
        </w:rPr>
      </w:pPr>
      <w:r w:rsidDel="00000000" w:rsidR="00000000" w:rsidRPr="00000000">
        <w:rPr>
          <w:rtl w:val="0"/>
        </w:rPr>
      </w:r>
    </w:p>
    <w:p w:rsidR="00000000" w:rsidDel="00000000" w:rsidP="00000000" w:rsidRDefault="00000000" w:rsidRPr="00000000" w14:paraId="0000001A">
      <w:pPr>
        <w:spacing w:line="360" w:lineRule="auto"/>
        <w:jc w:val="both"/>
        <w:rPr>
          <w:sz w:val="24"/>
          <w:szCs w:val="24"/>
        </w:rPr>
      </w:pPr>
      <w:r w:rsidDel="00000000" w:rsidR="00000000" w:rsidRPr="00000000">
        <w:rPr>
          <w:rtl w:val="0"/>
        </w:rPr>
      </w:r>
    </w:p>
    <w:p w:rsidR="00000000" w:rsidDel="00000000" w:rsidP="00000000" w:rsidRDefault="00000000" w:rsidRPr="00000000" w14:paraId="0000001B">
      <w:pPr>
        <w:spacing w:line="360" w:lineRule="auto"/>
        <w:jc w:val="both"/>
        <w:rPr>
          <w:sz w:val="24"/>
          <w:szCs w:val="24"/>
        </w:rPr>
      </w:pPr>
      <w:r w:rsidDel="00000000" w:rsidR="00000000" w:rsidRPr="00000000">
        <w:rPr>
          <w:rtl w:val="0"/>
        </w:rPr>
      </w:r>
    </w:p>
    <w:p w:rsidR="00000000" w:rsidDel="00000000" w:rsidP="00000000" w:rsidRDefault="00000000" w:rsidRPr="00000000" w14:paraId="0000001C">
      <w:pPr>
        <w:spacing w:line="360" w:lineRule="auto"/>
        <w:jc w:val="both"/>
        <w:rPr>
          <w:sz w:val="24"/>
          <w:szCs w:val="24"/>
        </w:rPr>
      </w:pPr>
      <w:r w:rsidDel="00000000" w:rsidR="00000000" w:rsidRPr="00000000">
        <w:rPr>
          <w:rtl w:val="0"/>
        </w:rPr>
      </w:r>
    </w:p>
    <w:p w:rsidR="00000000" w:rsidDel="00000000" w:rsidP="00000000" w:rsidRDefault="00000000" w:rsidRPr="00000000" w14:paraId="0000001D">
      <w:pPr>
        <w:spacing w:line="360" w:lineRule="auto"/>
        <w:jc w:val="both"/>
        <w:rPr>
          <w:sz w:val="24"/>
          <w:szCs w:val="24"/>
        </w:rPr>
      </w:pPr>
      <w:r w:rsidDel="00000000" w:rsidR="00000000" w:rsidRPr="00000000">
        <w:rPr>
          <w:rtl w:val="0"/>
        </w:rPr>
      </w:r>
    </w:p>
    <w:p w:rsidR="00000000" w:rsidDel="00000000" w:rsidP="00000000" w:rsidRDefault="00000000" w:rsidRPr="00000000" w14:paraId="0000001E">
      <w:pPr>
        <w:spacing w:line="360" w:lineRule="auto"/>
        <w:jc w:val="both"/>
        <w:rPr>
          <w:sz w:val="24"/>
          <w:szCs w:val="24"/>
        </w:rPr>
      </w:pPr>
      <w:r w:rsidDel="00000000" w:rsidR="00000000" w:rsidRPr="00000000">
        <w:rPr>
          <w:sz w:val="24"/>
          <w:szCs w:val="24"/>
          <w:rtl w:val="0"/>
        </w:rPr>
        <w:t xml:space="preserve">EXECUTIVE SUMMARY</w:t>
      </w:r>
    </w:p>
    <w:p w:rsidR="00000000" w:rsidDel="00000000" w:rsidP="00000000" w:rsidRDefault="00000000" w:rsidRPr="00000000" w14:paraId="0000001F">
      <w:pPr>
        <w:spacing w:line="360" w:lineRule="auto"/>
        <w:jc w:val="both"/>
        <w:rPr>
          <w:sz w:val="24"/>
          <w:szCs w:val="24"/>
        </w:rPr>
      </w:pPr>
      <w:r w:rsidDel="00000000" w:rsidR="00000000" w:rsidRPr="00000000">
        <w:rPr>
          <w:rtl w:val="0"/>
        </w:rPr>
      </w:r>
    </w:p>
    <w:p w:rsidR="00000000" w:rsidDel="00000000" w:rsidP="00000000" w:rsidRDefault="00000000" w:rsidRPr="00000000" w14:paraId="00000020">
      <w:pPr>
        <w:spacing w:line="360" w:lineRule="auto"/>
        <w:jc w:val="both"/>
        <w:rPr>
          <w:sz w:val="24"/>
          <w:szCs w:val="24"/>
        </w:rPr>
      </w:pPr>
      <w:r w:rsidDel="00000000" w:rsidR="00000000" w:rsidRPr="00000000">
        <w:rPr>
          <w:rtl w:val="0"/>
        </w:rPr>
      </w:r>
    </w:p>
    <w:p w:rsidR="00000000" w:rsidDel="00000000" w:rsidP="00000000" w:rsidRDefault="00000000" w:rsidRPr="00000000" w14:paraId="00000021">
      <w:pPr>
        <w:spacing w:line="360" w:lineRule="auto"/>
        <w:jc w:val="both"/>
        <w:rPr>
          <w:sz w:val="24"/>
          <w:szCs w:val="24"/>
        </w:rPr>
      </w:pPr>
      <w:r w:rsidDel="00000000" w:rsidR="00000000" w:rsidRPr="00000000">
        <w:rPr>
          <w:rtl w:val="0"/>
        </w:rPr>
      </w:r>
    </w:p>
    <w:p w:rsidR="00000000" w:rsidDel="00000000" w:rsidP="00000000" w:rsidRDefault="00000000" w:rsidRPr="00000000" w14:paraId="00000022">
      <w:pPr>
        <w:spacing w:line="360" w:lineRule="auto"/>
        <w:jc w:val="both"/>
        <w:rPr>
          <w:sz w:val="24"/>
          <w:szCs w:val="24"/>
        </w:rPr>
      </w:pPr>
      <w:r w:rsidDel="00000000" w:rsidR="00000000" w:rsidRPr="00000000">
        <w:rPr>
          <w:rtl w:val="0"/>
        </w:rPr>
      </w:r>
    </w:p>
    <w:p w:rsidR="00000000" w:rsidDel="00000000" w:rsidP="00000000" w:rsidRDefault="00000000" w:rsidRPr="00000000" w14:paraId="00000023">
      <w:pPr>
        <w:spacing w:line="360" w:lineRule="auto"/>
        <w:jc w:val="both"/>
        <w:rPr>
          <w:sz w:val="24"/>
          <w:szCs w:val="24"/>
        </w:rPr>
      </w:pPr>
      <w:r w:rsidDel="00000000" w:rsidR="00000000" w:rsidRPr="00000000">
        <w:rPr>
          <w:rtl w:val="0"/>
        </w:rPr>
      </w:r>
    </w:p>
    <w:p w:rsidR="00000000" w:rsidDel="00000000" w:rsidP="00000000" w:rsidRDefault="00000000" w:rsidRPr="00000000" w14:paraId="00000024">
      <w:pPr>
        <w:spacing w:line="360" w:lineRule="auto"/>
        <w:jc w:val="both"/>
        <w:rPr>
          <w:sz w:val="24"/>
          <w:szCs w:val="24"/>
        </w:rPr>
      </w:pPr>
      <w:r w:rsidDel="00000000" w:rsidR="00000000" w:rsidRPr="00000000">
        <w:rPr>
          <w:rtl w:val="0"/>
        </w:rPr>
      </w:r>
    </w:p>
    <w:p w:rsidR="00000000" w:rsidDel="00000000" w:rsidP="00000000" w:rsidRDefault="00000000" w:rsidRPr="00000000" w14:paraId="00000025">
      <w:pPr>
        <w:spacing w:line="360" w:lineRule="auto"/>
        <w:jc w:val="both"/>
        <w:rPr>
          <w:sz w:val="24"/>
          <w:szCs w:val="24"/>
        </w:rPr>
      </w:pPr>
      <w:r w:rsidDel="00000000" w:rsidR="00000000" w:rsidRPr="00000000">
        <w:rPr>
          <w:rtl w:val="0"/>
        </w:rPr>
      </w:r>
    </w:p>
    <w:p w:rsidR="00000000" w:rsidDel="00000000" w:rsidP="00000000" w:rsidRDefault="00000000" w:rsidRPr="00000000" w14:paraId="00000026">
      <w:pPr>
        <w:spacing w:line="360" w:lineRule="auto"/>
        <w:jc w:val="both"/>
        <w:rPr>
          <w:sz w:val="24"/>
          <w:szCs w:val="24"/>
        </w:rPr>
      </w:pPr>
      <w:r w:rsidDel="00000000" w:rsidR="00000000" w:rsidRPr="00000000">
        <w:rPr>
          <w:rtl w:val="0"/>
        </w:rPr>
      </w:r>
    </w:p>
    <w:p w:rsidR="00000000" w:rsidDel="00000000" w:rsidP="00000000" w:rsidRDefault="00000000" w:rsidRPr="00000000" w14:paraId="00000027">
      <w:pPr>
        <w:spacing w:line="360" w:lineRule="auto"/>
        <w:jc w:val="both"/>
        <w:rPr>
          <w:sz w:val="24"/>
          <w:szCs w:val="24"/>
        </w:rPr>
      </w:pPr>
      <w:r w:rsidDel="00000000" w:rsidR="00000000" w:rsidRPr="00000000">
        <w:rPr>
          <w:rtl w:val="0"/>
        </w:rPr>
      </w:r>
    </w:p>
    <w:p w:rsidR="00000000" w:rsidDel="00000000" w:rsidP="00000000" w:rsidRDefault="00000000" w:rsidRPr="00000000" w14:paraId="00000028">
      <w:pPr>
        <w:spacing w:line="360" w:lineRule="auto"/>
        <w:jc w:val="both"/>
        <w:rPr>
          <w:sz w:val="24"/>
          <w:szCs w:val="24"/>
        </w:rPr>
      </w:pPr>
      <w:r w:rsidDel="00000000" w:rsidR="00000000" w:rsidRPr="00000000">
        <w:rPr>
          <w:rtl w:val="0"/>
        </w:rPr>
      </w:r>
    </w:p>
    <w:p w:rsidR="00000000" w:rsidDel="00000000" w:rsidP="00000000" w:rsidRDefault="00000000" w:rsidRPr="00000000" w14:paraId="00000029">
      <w:pPr>
        <w:spacing w:line="360" w:lineRule="auto"/>
        <w:jc w:val="both"/>
        <w:rPr>
          <w:sz w:val="24"/>
          <w:szCs w:val="24"/>
        </w:rPr>
      </w:pPr>
      <w:r w:rsidDel="00000000" w:rsidR="00000000" w:rsidRPr="00000000">
        <w:rPr>
          <w:rtl w:val="0"/>
        </w:rPr>
      </w:r>
    </w:p>
    <w:p w:rsidR="00000000" w:rsidDel="00000000" w:rsidP="00000000" w:rsidRDefault="00000000" w:rsidRPr="00000000" w14:paraId="0000002A">
      <w:pPr>
        <w:spacing w:line="360" w:lineRule="auto"/>
        <w:jc w:val="both"/>
        <w:rPr>
          <w:sz w:val="24"/>
          <w:szCs w:val="24"/>
        </w:rPr>
      </w:pPr>
      <w:r w:rsidDel="00000000" w:rsidR="00000000" w:rsidRPr="00000000">
        <w:rPr>
          <w:rtl w:val="0"/>
        </w:rPr>
      </w:r>
    </w:p>
    <w:p w:rsidR="00000000" w:rsidDel="00000000" w:rsidP="00000000" w:rsidRDefault="00000000" w:rsidRPr="00000000" w14:paraId="0000002B">
      <w:pPr>
        <w:spacing w:line="360" w:lineRule="auto"/>
        <w:jc w:val="both"/>
        <w:rPr>
          <w:sz w:val="24"/>
          <w:szCs w:val="24"/>
        </w:rPr>
      </w:pPr>
      <w:r w:rsidDel="00000000" w:rsidR="00000000" w:rsidRPr="00000000">
        <w:rPr>
          <w:rtl w:val="0"/>
        </w:rPr>
      </w:r>
    </w:p>
    <w:p w:rsidR="00000000" w:rsidDel="00000000" w:rsidP="00000000" w:rsidRDefault="00000000" w:rsidRPr="00000000" w14:paraId="0000002C">
      <w:pPr>
        <w:spacing w:line="360" w:lineRule="auto"/>
        <w:jc w:val="both"/>
        <w:rPr>
          <w:sz w:val="24"/>
          <w:szCs w:val="24"/>
        </w:rPr>
      </w:pPr>
      <w:r w:rsidDel="00000000" w:rsidR="00000000" w:rsidRPr="00000000">
        <w:rPr>
          <w:rtl w:val="0"/>
        </w:rPr>
      </w:r>
    </w:p>
    <w:p w:rsidR="00000000" w:rsidDel="00000000" w:rsidP="00000000" w:rsidRDefault="00000000" w:rsidRPr="00000000" w14:paraId="0000002D">
      <w:pPr>
        <w:spacing w:line="360" w:lineRule="auto"/>
        <w:jc w:val="both"/>
        <w:rPr>
          <w:sz w:val="24"/>
          <w:szCs w:val="24"/>
        </w:rPr>
      </w:pPr>
      <w:r w:rsidDel="00000000" w:rsidR="00000000" w:rsidRPr="00000000">
        <w:rPr>
          <w:rtl w:val="0"/>
        </w:rPr>
      </w:r>
    </w:p>
    <w:p w:rsidR="00000000" w:rsidDel="00000000" w:rsidP="00000000" w:rsidRDefault="00000000" w:rsidRPr="00000000" w14:paraId="0000002E">
      <w:pPr>
        <w:spacing w:line="360" w:lineRule="auto"/>
        <w:jc w:val="both"/>
        <w:rPr>
          <w:sz w:val="24"/>
          <w:szCs w:val="24"/>
        </w:rPr>
      </w:pPr>
      <w:r w:rsidDel="00000000" w:rsidR="00000000" w:rsidRPr="00000000">
        <w:rPr>
          <w:rtl w:val="0"/>
        </w:rPr>
      </w:r>
    </w:p>
    <w:p w:rsidR="00000000" w:rsidDel="00000000" w:rsidP="00000000" w:rsidRDefault="00000000" w:rsidRPr="00000000" w14:paraId="0000002F">
      <w:pPr>
        <w:spacing w:line="360" w:lineRule="auto"/>
        <w:jc w:val="both"/>
        <w:rPr>
          <w:sz w:val="24"/>
          <w:szCs w:val="24"/>
        </w:rPr>
      </w:pPr>
      <w:r w:rsidDel="00000000" w:rsidR="00000000" w:rsidRPr="00000000">
        <w:rPr>
          <w:rtl w:val="0"/>
        </w:rPr>
      </w:r>
    </w:p>
    <w:p w:rsidR="00000000" w:rsidDel="00000000" w:rsidP="00000000" w:rsidRDefault="00000000" w:rsidRPr="00000000" w14:paraId="00000030">
      <w:pPr>
        <w:spacing w:line="360" w:lineRule="auto"/>
        <w:jc w:val="both"/>
        <w:rPr>
          <w:sz w:val="24"/>
          <w:szCs w:val="24"/>
        </w:rPr>
      </w:pPr>
      <w:r w:rsidDel="00000000" w:rsidR="00000000" w:rsidRPr="00000000">
        <w:rPr>
          <w:rtl w:val="0"/>
        </w:rPr>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spacing w:line="360" w:lineRule="auto"/>
        <w:jc w:val="both"/>
        <w:rPr>
          <w:sz w:val="24"/>
          <w:szCs w:val="24"/>
        </w:rPr>
      </w:pPr>
      <w:r w:rsidDel="00000000" w:rsidR="00000000" w:rsidRPr="00000000">
        <w:rPr>
          <w:rtl w:val="0"/>
        </w:rPr>
      </w:r>
    </w:p>
    <w:p w:rsidR="00000000" w:rsidDel="00000000" w:rsidP="00000000" w:rsidRDefault="00000000" w:rsidRPr="00000000" w14:paraId="00000033">
      <w:pPr>
        <w:spacing w:line="360" w:lineRule="auto"/>
        <w:jc w:val="both"/>
        <w:rPr>
          <w:sz w:val="24"/>
          <w:szCs w:val="24"/>
        </w:rPr>
      </w:pPr>
      <w:r w:rsidDel="00000000" w:rsidR="00000000" w:rsidRPr="00000000">
        <w:rPr>
          <w:rtl w:val="0"/>
        </w:rPr>
      </w:r>
    </w:p>
    <w:p w:rsidR="00000000" w:rsidDel="00000000" w:rsidP="00000000" w:rsidRDefault="00000000" w:rsidRPr="00000000" w14:paraId="00000034">
      <w:pPr>
        <w:spacing w:line="360" w:lineRule="auto"/>
        <w:jc w:val="both"/>
        <w:rPr>
          <w:sz w:val="24"/>
          <w:szCs w:val="24"/>
        </w:rPr>
      </w:pPr>
      <w:r w:rsidDel="00000000" w:rsidR="00000000" w:rsidRPr="00000000">
        <w:rPr>
          <w:rtl w:val="0"/>
        </w:rPr>
      </w:r>
    </w:p>
    <w:p w:rsidR="00000000" w:rsidDel="00000000" w:rsidP="00000000" w:rsidRDefault="00000000" w:rsidRPr="00000000" w14:paraId="00000035">
      <w:pPr>
        <w:spacing w:line="360" w:lineRule="auto"/>
        <w:jc w:val="both"/>
        <w:rPr>
          <w:sz w:val="24"/>
          <w:szCs w:val="24"/>
        </w:rPr>
      </w:pPr>
      <w:r w:rsidDel="00000000" w:rsidR="00000000" w:rsidRPr="00000000">
        <w:rPr>
          <w:rtl w:val="0"/>
        </w:rPr>
      </w:r>
    </w:p>
    <w:p w:rsidR="00000000" w:rsidDel="00000000" w:rsidP="00000000" w:rsidRDefault="00000000" w:rsidRPr="00000000" w14:paraId="00000036">
      <w:pPr>
        <w:spacing w:line="360" w:lineRule="auto"/>
        <w:jc w:val="both"/>
        <w:rPr>
          <w:sz w:val="24"/>
          <w:szCs w:val="24"/>
        </w:rPr>
      </w:pPr>
      <w:r w:rsidDel="00000000" w:rsidR="00000000" w:rsidRPr="00000000">
        <w:rPr>
          <w:rtl w:val="0"/>
        </w:rPr>
      </w:r>
    </w:p>
    <w:p w:rsidR="00000000" w:rsidDel="00000000" w:rsidP="00000000" w:rsidRDefault="00000000" w:rsidRPr="00000000" w14:paraId="00000037">
      <w:pPr>
        <w:spacing w:line="360" w:lineRule="auto"/>
        <w:jc w:val="both"/>
        <w:rPr>
          <w:sz w:val="24"/>
          <w:szCs w:val="24"/>
        </w:rPr>
      </w:pPr>
      <w:r w:rsidDel="00000000" w:rsidR="00000000" w:rsidRPr="00000000">
        <w:rPr>
          <w:rtl w:val="0"/>
        </w:rPr>
      </w:r>
    </w:p>
    <w:p w:rsidR="00000000" w:rsidDel="00000000" w:rsidP="00000000" w:rsidRDefault="00000000" w:rsidRPr="00000000" w14:paraId="00000038">
      <w:pPr>
        <w:spacing w:line="360" w:lineRule="auto"/>
        <w:jc w:val="both"/>
        <w:rPr>
          <w:sz w:val="24"/>
          <w:szCs w:val="24"/>
        </w:rPr>
      </w:pPr>
      <w:r w:rsidDel="00000000" w:rsidR="00000000" w:rsidRPr="00000000">
        <w:rPr>
          <w:rtl w:val="0"/>
        </w:rPr>
      </w:r>
    </w:p>
    <w:p w:rsidR="00000000" w:rsidDel="00000000" w:rsidP="00000000" w:rsidRDefault="00000000" w:rsidRPr="00000000" w14:paraId="00000039">
      <w:pPr>
        <w:spacing w:line="360" w:lineRule="auto"/>
        <w:jc w:val="both"/>
        <w:rPr>
          <w:sz w:val="24"/>
          <w:szCs w:val="24"/>
        </w:rPr>
      </w:pPr>
      <w:r w:rsidDel="00000000" w:rsidR="00000000" w:rsidRPr="00000000">
        <w:rPr>
          <w:rtl w:val="0"/>
        </w:rPr>
      </w:r>
    </w:p>
    <w:p w:rsidR="00000000" w:rsidDel="00000000" w:rsidP="00000000" w:rsidRDefault="00000000" w:rsidRPr="00000000" w14:paraId="0000003A">
      <w:pPr>
        <w:spacing w:line="360" w:lineRule="auto"/>
        <w:jc w:val="both"/>
        <w:rPr>
          <w:sz w:val="24"/>
          <w:szCs w:val="24"/>
        </w:rPr>
      </w:pPr>
      <w:r w:rsidDel="00000000" w:rsidR="00000000" w:rsidRPr="00000000">
        <w:rPr>
          <w:rtl w:val="0"/>
        </w:rPr>
      </w:r>
    </w:p>
    <w:p w:rsidR="00000000" w:rsidDel="00000000" w:rsidP="00000000" w:rsidRDefault="00000000" w:rsidRPr="00000000" w14:paraId="0000003B">
      <w:pPr>
        <w:spacing w:line="360" w:lineRule="auto"/>
        <w:jc w:val="both"/>
        <w:rPr>
          <w:sz w:val="24"/>
          <w:szCs w:val="24"/>
        </w:rPr>
      </w:pPr>
      <w:r w:rsidDel="00000000" w:rsidR="00000000" w:rsidRPr="00000000">
        <w:rPr>
          <w:b w:val="1"/>
          <w:sz w:val="24"/>
          <w:szCs w:val="24"/>
          <w:rtl w:val="0"/>
        </w:rPr>
        <w:t xml:space="preserve">BACKGROUND</w:t>
      </w:r>
      <w:r w:rsidDel="00000000" w:rsidR="00000000" w:rsidRPr="00000000">
        <w:rPr>
          <w:rtl w:val="0"/>
        </w:rPr>
      </w:r>
    </w:p>
    <w:p w:rsidR="00000000" w:rsidDel="00000000" w:rsidP="00000000" w:rsidRDefault="00000000" w:rsidRPr="00000000" w14:paraId="0000003C">
      <w:pPr>
        <w:spacing w:line="360" w:lineRule="auto"/>
        <w:ind w:firstLine="720"/>
        <w:jc w:val="both"/>
        <w:rPr>
          <w:sz w:val="24"/>
          <w:szCs w:val="24"/>
        </w:rPr>
      </w:pPr>
      <w:r w:rsidDel="00000000" w:rsidR="00000000" w:rsidRPr="00000000">
        <w:rPr>
          <w:sz w:val="24"/>
          <w:szCs w:val="24"/>
          <w:rtl w:val="0"/>
        </w:rPr>
        <w:t xml:space="preserve">TechPOS is a tech startup company based in Vancouver focusing on bridging the gap between emerging technologies and retail businesses. By using Internet of Things (IoT) and cloud technologies, TechPOS aims to deliver an intuitive yet comprehensive system that allows small to medium business owners to stay competitive with online stores and big box retailers. TechPOS values flexibility and simplicity in their products so that basic tasks can be automated, saving time and money for business owners and their personnel. </w:t>
      </w:r>
    </w:p>
    <w:p w:rsidR="00000000" w:rsidDel="00000000" w:rsidP="00000000" w:rsidRDefault="00000000" w:rsidRPr="00000000" w14:paraId="0000003D">
      <w:pPr>
        <w:spacing w:line="360" w:lineRule="auto"/>
        <w:jc w:val="both"/>
        <w:rPr>
          <w:sz w:val="24"/>
          <w:szCs w:val="24"/>
        </w:rPr>
      </w:pPr>
      <w:r w:rsidDel="00000000" w:rsidR="00000000" w:rsidRPr="00000000">
        <w:rPr>
          <w:rtl w:val="0"/>
        </w:rPr>
      </w:r>
    </w:p>
    <w:p w:rsidR="00000000" w:rsidDel="00000000" w:rsidP="00000000" w:rsidRDefault="00000000" w:rsidRPr="00000000" w14:paraId="0000003E">
      <w:pPr>
        <w:spacing w:line="360" w:lineRule="auto"/>
        <w:jc w:val="both"/>
        <w:rPr>
          <w:sz w:val="24"/>
          <w:szCs w:val="24"/>
        </w:rPr>
      </w:pPr>
      <w:r w:rsidDel="00000000" w:rsidR="00000000" w:rsidRPr="00000000">
        <w:rPr>
          <w:rtl w:val="0"/>
        </w:rPr>
      </w:r>
    </w:p>
    <w:p w:rsidR="00000000" w:rsidDel="00000000" w:rsidP="00000000" w:rsidRDefault="00000000" w:rsidRPr="00000000" w14:paraId="0000003F">
      <w:pPr>
        <w:spacing w:line="360" w:lineRule="auto"/>
        <w:jc w:val="both"/>
        <w:rPr>
          <w:sz w:val="24"/>
          <w:szCs w:val="24"/>
        </w:rPr>
      </w:pPr>
      <w:r w:rsidDel="00000000" w:rsidR="00000000" w:rsidRPr="00000000">
        <w:rPr>
          <w:b w:val="1"/>
          <w:sz w:val="24"/>
          <w:szCs w:val="24"/>
          <w:rtl w:val="0"/>
        </w:rPr>
        <w:t xml:space="preserve">OUTCOME</w:t>
      </w:r>
      <w:r w:rsidDel="00000000" w:rsidR="00000000" w:rsidRPr="00000000">
        <w:rPr>
          <w:rtl w:val="0"/>
        </w:rPr>
      </w:r>
    </w:p>
    <w:p w:rsidR="00000000" w:rsidDel="00000000" w:rsidP="00000000" w:rsidRDefault="00000000" w:rsidRPr="00000000" w14:paraId="00000040">
      <w:pPr>
        <w:spacing w:line="360" w:lineRule="auto"/>
        <w:ind w:firstLine="720"/>
        <w:jc w:val="both"/>
        <w:rPr>
          <w:sz w:val="24"/>
          <w:szCs w:val="24"/>
        </w:rPr>
      </w:pPr>
      <w:r w:rsidDel="00000000" w:rsidR="00000000" w:rsidRPr="00000000">
        <w:rPr>
          <w:sz w:val="24"/>
          <w:szCs w:val="24"/>
          <w:rtl w:val="0"/>
        </w:rPr>
        <w:t xml:space="preserve">Point-of-sale (POS) and inventory management systems provide the foundations for businesses. While big businesses have the capacity to use large scale automation technology, such as Amazon’s warehouse robots, small to medium businesses need a smaller and cost-effective way to manage common day-to-day tasks. </w:t>
      </w:r>
    </w:p>
    <w:p w:rsidR="00000000" w:rsidDel="00000000" w:rsidP="00000000" w:rsidRDefault="00000000" w:rsidRPr="00000000" w14:paraId="00000041">
      <w:pPr>
        <w:spacing w:line="360" w:lineRule="auto"/>
        <w:ind w:firstLine="720"/>
        <w:jc w:val="both"/>
        <w:rPr>
          <w:sz w:val="24"/>
          <w:szCs w:val="24"/>
        </w:rPr>
      </w:pPr>
      <w:r w:rsidDel="00000000" w:rsidR="00000000" w:rsidRPr="00000000">
        <w:rPr>
          <w:sz w:val="24"/>
          <w:szCs w:val="24"/>
          <w:rtl w:val="0"/>
        </w:rPr>
        <w:t xml:space="preserve">One of the common areas of loss is in inventory management, where misplacing goods or incorrectly scanning the wrong items may lead to a loss in profits due to human error. To mitigate this, TechPOS seeks to develop an IoT-based solution using a container that tracks the weight of its contents and publishes this data to the cloud, where users can track inventory in real time. </w:t>
      </w:r>
    </w:p>
    <w:p w:rsidR="00000000" w:rsidDel="00000000" w:rsidP="00000000" w:rsidRDefault="00000000" w:rsidRPr="00000000" w14:paraId="00000042">
      <w:pPr>
        <w:spacing w:line="360" w:lineRule="auto"/>
        <w:jc w:val="both"/>
        <w:rPr>
          <w:sz w:val="24"/>
          <w:szCs w:val="24"/>
        </w:rPr>
      </w:pPr>
      <w:r w:rsidDel="00000000" w:rsidR="00000000" w:rsidRPr="00000000">
        <w:rPr>
          <w:sz w:val="24"/>
          <w:szCs w:val="24"/>
          <w:rtl w:val="0"/>
        </w:rPr>
        <w:tab/>
        <w:t xml:space="preserve">A successful completion of this project would provide the company a minimum viable product (MVP) that is scalable, so that it can be further developed into market-ready and production-level designs. It is anticipated that the product will allow the company to add to their existing product line-up, creating more value for their current customers and help them expand into more industries with a more comprehensive POS system.</w:t>
      </w:r>
    </w:p>
    <w:p w:rsidR="00000000" w:rsidDel="00000000" w:rsidP="00000000" w:rsidRDefault="00000000" w:rsidRPr="00000000" w14:paraId="00000043">
      <w:pPr>
        <w:spacing w:line="360" w:lineRule="auto"/>
        <w:jc w:val="both"/>
        <w:rPr>
          <w:sz w:val="24"/>
          <w:szCs w:val="24"/>
        </w:rPr>
      </w:pPr>
      <w:r w:rsidDel="00000000" w:rsidR="00000000" w:rsidRPr="00000000">
        <w:rPr>
          <w:rtl w:val="0"/>
        </w:rPr>
      </w:r>
    </w:p>
    <w:p w:rsidR="00000000" w:rsidDel="00000000" w:rsidP="00000000" w:rsidRDefault="00000000" w:rsidRPr="00000000" w14:paraId="00000044">
      <w:pPr>
        <w:spacing w:line="360" w:lineRule="auto"/>
        <w:jc w:val="both"/>
        <w:rPr>
          <w:sz w:val="24"/>
          <w:szCs w:val="24"/>
        </w:rPr>
      </w:pPr>
      <w:r w:rsidDel="00000000" w:rsidR="00000000" w:rsidRPr="00000000">
        <w:rPr>
          <w:rtl w:val="0"/>
        </w:rPr>
      </w:r>
    </w:p>
    <w:p w:rsidR="00000000" w:rsidDel="00000000" w:rsidP="00000000" w:rsidRDefault="00000000" w:rsidRPr="00000000" w14:paraId="00000045">
      <w:pPr>
        <w:spacing w:line="360" w:lineRule="auto"/>
        <w:jc w:val="both"/>
        <w:rPr>
          <w:sz w:val="24"/>
          <w:szCs w:val="24"/>
        </w:rPr>
      </w:pPr>
      <w:r w:rsidDel="00000000" w:rsidR="00000000" w:rsidRPr="00000000">
        <w:rPr>
          <w:rtl w:val="0"/>
        </w:rPr>
      </w:r>
    </w:p>
    <w:p w:rsidR="00000000" w:rsidDel="00000000" w:rsidP="00000000" w:rsidRDefault="00000000" w:rsidRPr="00000000" w14:paraId="00000046">
      <w:pPr>
        <w:spacing w:line="360" w:lineRule="auto"/>
        <w:jc w:val="both"/>
        <w:rPr>
          <w:b w:val="1"/>
          <w:sz w:val="24"/>
          <w:szCs w:val="24"/>
        </w:rPr>
      </w:pPr>
      <w:r w:rsidDel="00000000" w:rsidR="00000000" w:rsidRPr="00000000">
        <w:rPr>
          <w:b w:val="1"/>
          <w:sz w:val="24"/>
          <w:szCs w:val="24"/>
          <w:rtl w:val="0"/>
        </w:rPr>
        <w:t xml:space="preserve">DELIVERABLES</w:t>
      </w:r>
    </w:p>
    <w:p w:rsidR="00000000" w:rsidDel="00000000" w:rsidP="00000000" w:rsidRDefault="00000000" w:rsidRPr="00000000" w14:paraId="00000047">
      <w:pPr>
        <w:spacing w:line="360" w:lineRule="auto"/>
        <w:jc w:val="both"/>
        <w:rPr>
          <w:sz w:val="24"/>
          <w:szCs w:val="24"/>
        </w:rPr>
      </w:pPr>
      <w:r w:rsidDel="00000000" w:rsidR="00000000" w:rsidRPr="00000000">
        <w:rPr>
          <w:rtl w:val="0"/>
        </w:rPr>
      </w:r>
    </w:p>
    <w:p w:rsidR="00000000" w:rsidDel="00000000" w:rsidP="00000000" w:rsidRDefault="00000000" w:rsidRPr="00000000" w14:paraId="00000048">
      <w:pPr>
        <w:spacing w:line="360" w:lineRule="auto"/>
        <w:jc w:val="both"/>
        <w:rPr>
          <w:sz w:val="24"/>
          <w:szCs w:val="24"/>
        </w:rPr>
      </w:pPr>
      <w:r w:rsidDel="00000000" w:rsidR="00000000" w:rsidRPr="00000000">
        <w:rPr>
          <w:sz w:val="24"/>
          <w:szCs w:val="24"/>
          <w:rtl w:val="0"/>
        </w:rPr>
        <w:tab/>
        <w:t xml:space="preserve">In terms of technical constraints, the client has stressed that the product should be minimal cost as well as robust. Cost will be one of our main criteria for purchasing parts, however we will need to find a balance between cost and quality of parts to make sure that the final product is robust as well. As the client has requested we will be  using a weight sensor that will measure to the nearest milligram in the end devices (the containers). The use of this sensor will ensure that the end devices can accurately determine the count of the product in the containers. Weight sensors are also cheap so this will meet the criteria of designing a product that is as cheap as possible.</w:t>
      </w:r>
    </w:p>
    <w:p w:rsidR="00000000" w:rsidDel="00000000" w:rsidP="00000000" w:rsidRDefault="00000000" w:rsidRPr="00000000" w14:paraId="00000049">
      <w:pPr>
        <w:spacing w:line="360" w:lineRule="auto"/>
        <w:jc w:val="both"/>
        <w:rPr>
          <w:sz w:val="24"/>
          <w:szCs w:val="24"/>
        </w:rPr>
      </w:pPr>
      <w:r w:rsidDel="00000000" w:rsidR="00000000" w:rsidRPr="00000000">
        <w:rPr>
          <w:sz w:val="24"/>
          <w:szCs w:val="24"/>
          <w:rtl w:val="0"/>
        </w:rPr>
        <w:tab/>
        <w:t xml:space="preserve">The containers will be able to have the product they hold in them configured. For example if one container contains product A weighing 10g, and another container contains product B weighing 12g, this information should be editable by customers buying the product from TechPOS, and each container should be able to have its own configuration such as the example above. In addition, the software of the product will allow customers to add or remove containers if they need to.</w:t>
      </w:r>
    </w:p>
    <w:p w:rsidR="00000000" w:rsidDel="00000000" w:rsidP="00000000" w:rsidRDefault="00000000" w:rsidRPr="00000000" w14:paraId="0000004A">
      <w:pPr>
        <w:spacing w:line="360" w:lineRule="auto"/>
        <w:jc w:val="both"/>
        <w:rPr>
          <w:sz w:val="24"/>
          <w:szCs w:val="24"/>
        </w:rPr>
      </w:pPr>
      <w:r w:rsidDel="00000000" w:rsidR="00000000" w:rsidRPr="00000000">
        <w:rPr>
          <w:rtl w:val="0"/>
        </w:rPr>
      </w:r>
    </w:p>
    <w:p w:rsidR="00000000" w:rsidDel="00000000" w:rsidP="00000000" w:rsidRDefault="00000000" w:rsidRPr="00000000" w14:paraId="0000004B">
      <w:pPr>
        <w:spacing w:line="360" w:lineRule="auto"/>
        <w:jc w:val="both"/>
        <w:rPr>
          <w:sz w:val="24"/>
          <w:szCs w:val="24"/>
        </w:rPr>
      </w:pPr>
      <w:r w:rsidDel="00000000" w:rsidR="00000000" w:rsidRPr="00000000">
        <w:rPr>
          <w:rtl w:val="0"/>
        </w:rPr>
      </w:r>
    </w:p>
    <w:p w:rsidR="00000000" w:rsidDel="00000000" w:rsidP="00000000" w:rsidRDefault="00000000" w:rsidRPr="00000000" w14:paraId="0000004C">
      <w:pPr>
        <w:spacing w:line="360" w:lineRule="auto"/>
        <w:jc w:val="both"/>
        <w:rPr>
          <w:sz w:val="24"/>
          <w:szCs w:val="24"/>
        </w:rPr>
      </w:pPr>
      <w:r w:rsidDel="00000000" w:rsidR="00000000" w:rsidRPr="00000000">
        <w:rPr>
          <w:rtl w:val="0"/>
        </w:rPr>
      </w:r>
    </w:p>
    <w:p w:rsidR="00000000" w:rsidDel="00000000" w:rsidP="00000000" w:rsidRDefault="00000000" w:rsidRPr="00000000" w14:paraId="0000004D">
      <w:pPr>
        <w:spacing w:line="360" w:lineRule="auto"/>
        <w:jc w:val="both"/>
        <w:rPr>
          <w:sz w:val="24"/>
          <w:szCs w:val="24"/>
        </w:rPr>
      </w:pPr>
      <w:r w:rsidDel="00000000" w:rsidR="00000000" w:rsidRPr="00000000">
        <w:rPr>
          <w:rtl w:val="0"/>
        </w:rPr>
      </w:r>
    </w:p>
    <w:p w:rsidR="00000000" w:rsidDel="00000000" w:rsidP="00000000" w:rsidRDefault="00000000" w:rsidRPr="00000000" w14:paraId="0000004E">
      <w:pPr>
        <w:spacing w:line="360" w:lineRule="auto"/>
        <w:jc w:val="both"/>
        <w:rPr>
          <w:sz w:val="24"/>
          <w:szCs w:val="24"/>
        </w:rPr>
      </w:pPr>
      <w:r w:rsidDel="00000000" w:rsidR="00000000" w:rsidRPr="00000000">
        <w:rPr>
          <w:rtl w:val="0"/>
        </w:rPr>
      </w:r>
    </w:p>
    <w:p w:rsidR="00000000" w:rsidDel="00000000" w:rsidP="00000000" w:rsidRDefault="00000000" w:rsidRPr="00000000" w14:paraId="0000004F">
      <w:pPr>
        <w:spacing w:line="360" w:lineRule="auto"/>
        <w:jc w:val="both"/>
        <w:rPr>
          <w:sz w:val="24"/>
          <w:szCs w:val="24"/>
        </w:rPr>
      </w:pPr>
      <w:r w:rsidDel="00000000" w:rsidR="00000000" w:rsidRPr="00000000">
        <w:rPr>
          <w:rtl w:val="0"/>
        </w:rPr>
      </w:r>
    </w:p>
    <w:p w:rsidR="00000000" w:rsidDel="00000000" w:rsidP="00000000" w:rsidRDefault="00000000" w:rsidRPr="00000000" w14:paraId="00000050">
      <w:pPr>
        <w:spacing w:line="360" w:lineRule="auto"/>
        <w:jc w:val="both"/>
        <w:rPr>
          <w:sz w:val="24"/>
          <w:szCs w:val="24"/>
        </w:rPr>
      </w:pPr>
      <w:r w:rsidDel="00000000" w:rsidR="00000000" w:rsidRPr="00000000">
        <w:rPr>
          <w:rtl w:val="0"/>
        </w:rPr>
      </w:r>
    </w:p>
    <w:p w:rsidR="00000000" w:rsidDel="00000000" w:rsidP="00000000" w:rsidRDefault="00000000" w:rsidRPr="00000000" w14:paraId="00000051">
      <w:pPr>
        <w:spacing w:line="360" w:lineRule="auto"/>
        <w:jc w:val="both"/>
        <w:rPr>
          <w:sz w:val="24"/>
          <w:szCs w:val="24"/>
        </w:rPr>
      </w:pPr>
      <w:r w:rsidDel="00000000" w:rsidR="00000000" w:rsidRPr="00000000">
        <w:rPr>
          <w:rtl w:val="0"/>
        </w:rPr>
      </w:r>
    </w:p>
    <w:p w:rsidR="00000000" w:rsidDel="00000000" w:rsidP="00000000" w:rsidRDefault="00000000" w:rsidRPr="00000000" w14:paraId="00000052">
      <w:pPr>
        <w:spacing w:line="360" w:lineRule="auto"/>
        <w:jc w:val="both"/>
        <w:rPr>
          <w:sz w:val="24"/>
          <w:szCs w:val="24"/>
        </w:rPr>
      </w:pPr>
      <w:r w:rsidDel="00000000" w:rsidR="00000000" w:rsidRPr="00000000">
        <w:rPr>
          <w:rtl w:val="0"/>
        </w:rPr>
      </w:r>
    </w:p>
    <w:p w:rsidR="00000000" w:rsidDel="00000000" w:rsidP="00000000" w:rsidRDefault="00000000" w:rsidRPr="00000000" w14:paraId="00000053">
      <w:pPr>
        <w:spacing w:line="360" w:lineRule="auto"/>
        <w:jc w:val="both"/>
        <w:rPr>
          <w:sz w:val="24"/>
          <w:szCs w:val="24"/>
        </w:rPr>
      </w:pPr>
      <w:r w:rsidDel="00000000" w:rsidR="00000000" w:rsidRPr="00000000">
        <w:rPr>
          <w:rtl w:val="0"/>
        </w:rPr>
      </w:r>
    </w:p>
    <w:p w:rsidR="00000000" w:rsidDel="00000000" w:rsidP="00000000" w:rsidRDefault="00000000" w:rsidRPr="00000000" w14:paraId="00000054">
      <w:pPr>
        <w:spacing w:line="360" w:lineRule="auto"/>
        <w:jc w:val="both"/>
        <w:rPr>
          <w:sz w:val="24"/>
          <w:szCs w:val="24"/>
        </w:rPr>
      </w:pPr>
      <w:r w:rsidDel="00000000" w:rsidR="00000000" w:rsidRPr="00000000">
        <w:rPr>
          <w:rtl w:val="0"/>
        </w:rPr>
      </w:r>
    </w:p>
    <w:p w:rsidR="00000000" w:rsidDel="00000000" w:rsidP="00000000" w:rsidRDefault="00000000" w:rsidRPr="00000000" w14:paraId="00000055">
      <w:pPr>
        <w:spacing w:line="360" w:lineRule="auto"/>
        <w:jc w:val="both"/>
        <w:rPr>
          <w:sz w:val="24"/>
          <w:szCs w:val="24"/>
        </w:rPr>
      </w:pPr>
      <w:r w:rsidDel="00000000" w:rsidR="00000000" w:rsidRPr="00000000">
        <w:rPr>
          <w:rtl w:val="0"/>
        </w:rPr>
      </w:r>
    </w:p>
    <w:p w:rsidR="00000000" w:rsidDel="00000000" w:rsidP="00000000" w:rsidRDefault="00000000" w:rsidRPr="00000000" w14:paraId="00000056">
      <w:pPr>
        <w:spacing w:line="360" w:lineRule="auto"/>
        <w:jc w:val="both"/>
        <w:rPr>
          <w:sz w:val="24"/>
          <w:szCs w:val="24"/>
        </w:rPr>
      </w:pPr>
      <w:r w:rsidDel="00000000" w:rsidR="00000000" w:rsidRPr="00000000">
        <w:rPr>
          <w:rtl w:val="0"/>
        </w:rPr>
      </w:r>
    </w:p>
    <w:p w:rsidR="00000000" w:rsidDel="00000000" w:rsidP="00000000" w:rsidRDefault="00000000" w:rsidRPr="00000000" w14:paraId="00000057">
      <w:pPr>
        <w:spacing w:line="360" w:lineRule="auto"/>
        <w:jc w:val="both"/>
        <w:rPr>
          <w:sz w:val="24"/>
          <w:szCs w:val="24"/>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