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w:t>
      </w:r>
      <w:proofErr w:type="gramStart"/>
      <w:r w:rsidR="7CA2692A" w:rsidRPr="00610E26">
        <w:rPr>
          <w:rFonts w:ascii="Arial Unicode MS" w:eastAsia="Arial Unicode MS" w:hAnsi="Arial Unicode MS" w:cs="Arial Unicode MS"/>
          <w:b/>
          <w:bCs/>
          <w:sz w:val="32"/>
          <w:szCs w:val="32"/>
        </w:rPr>
        <w:t>Guide book</w:t>
      </w:r>
      <w:bookmarkEnd w:id="0"/>
      <w:bookmarkEnd w:id="1"/>
      <w:bookmarkEnd w:id="2"/>
      <w:bookmarkEnd w:id="3"/>
      <w:proofErr w:type="gramEnd"/>
    </w:p>
    <w:bookmarkEnd w:id="4"/>
    <w:p w14:paraId="5DEF14FB" w14:textId="01F736BD" w:rsidR="00B071F3" w:rsidRPr="00A022C7" w:rsidRDefault="7CA2692A" w:rsidP="2F643B33">
      <w:pPr>
        <w:jc w:val="right"/>
      </w:pPr>
      <w:r w:rsidRPr="00A022C7">
        <w:t xml:space="preserve">Release date: </w:t>
      </w:r>
      <w:r w:rsidR="00110742">
        <w:t>1</w:t>
      </w:r>
      <w:r w:rsidR="008A798A">
        <w:t>3</w:t>
      </w:r>
      <w:r w:rsidRPr="00A022C7">
        <w:t xml:space="preserve">, </w:t>
      </w:r>
      <w:proofErr w:type="gramStart"/>
      <w:r w:rsidR="00110742">
        <w:t>Jun</w:t>
      </w:r>
      <w:r w:rsidRPr="00A022C7">
        <w:t>,</w:t>
      </w:r>
      <w:proofErr w:type="gramEnd"/>
      <w:r w:rsidRPr="00A022C7">
        <w:t xml:space="preserve"> 201</w:t>
      </w:r>
      <w:r w:rsidR="005432CA" w:rsidRPr="00A022C7">
        <w:rPr>
          <w:rFonts w:hint="eastAsia"/>
        </w:rPr>
        <w:t>9</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7777777"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 xml:space="preserve">Microsoft </w:t>
      </w:r>
      <w:proofErr w:type="spellStart"/>
      <w:r w:rsidRPr="00A022C7">
        <w:t>Microsoft</w:t>
      </w:r>
      <w:proofErr w:type="spellEnd"/>
      <w:r w:rsidRPr="00A022C7">
        <w: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D766C5"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0C44CF1D" w14:textId="77777777" w:rsidR="007409B1" w:rsidRPr="00A022C7" w:rsidRDefault="7CA2692A" w:rsidP="007409B1">
      <w:r w:rsidRPr="00A022C7">
        <w:t>The following device has been used for validation:</w:t>
      </w:r>
    </w:p>
    <w:p w14:paraId="1503ACE8" w14:textId="77777777" w:rsidR="00A84957" w:rsidRPr="00A022C7" w:rsidRDefault="00A84957" w:rsidP="1803F77F"/>
    <w:p w14:paraId="5B24F6E2" w14:textId="651CC8C8" w:rsidR="002E0E89" w:rsidRPr="00A022C7" w:rsidRDefault="002E0E89" w:rsidP="1803F77F">
      <w:r w:rsidRPr="00A022C7">
        <w:rPr>
          <w:rFonts w:hint="eastAsia"/>
        </w:rPr>
        <w:t>S</w:t>
      </w:r>
      <w:r w:rsidRPr="00A022C7">
        <w:t>M15 – 7.1.1 (</w:t>
      </w:r>
      <w:proofErr w:type="spellStart"/>
      <w:r w:rsidRPr="00A022C7">
        <w:t>Nugat</w:t>
      </w:r>
      <w:proofErr w:type="spellEnd"/>
      <w:r w:rsidR="00734C8C" w:rsidRPr="00A022C7">
        <w:t>, M3 OS ver.</w:t>
      </w:r>
      <w:r w:rsidR="005432CA" w:rsidRPr="00A022C7">
        <w:rPr>
          <w:rFonts w:hint="eastAsia"/>
        </w:rPr>
        <w:t xml:space="preserve"> 1.2.0</w:t>
      </w:r>
      <w:r w:rsidRPr="00A022C7">
        <w:t>)</w:t>
      </w:r>
    </w:p>
    <w:p w14:paraId="0049A3A2" w14:textId="3B979D87" w:rsidR="00436AC4" w:rsidRDefault="005432CA" w:rsidP="1803F77F">
      <w:r w:rsidRPr="00A022C7">
        <w:rPr>
          <w:rFonts w:hint="eastAsia"/>
        </w:rPr>
        <w:t xml:space="preserve">SM15 </w:t>
      </w:r>
      <w:r w:rsidRPr="00A022C7">
        <w:t>–</w:t>
      </w:r>
      <w:r w:rsidRPr="00A022C7">
        <w:rPr>
          <w:rFonts w:hint="eastAsia"/>
        </w:rPr>
        <w:t xml:space="preserve"> 8.0 (Oreo, M3 OS Ver.)</w:t>
      </w:r>
    </w:p>
    <w:p w14:paraId="4283060E" w14:textId="378C21E6" w:rsidR="00E80943" w:rsidRDefault="00E80943"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proofErr w:type="spellStart"/>
            <w:r>
              <w:t>LongRange</w:t>
            </w:r>
            <w:proofErr w:type="spellEnd"/>
            <w:r>
              <w:t xml:space="preserv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7E8D5E6A" w:rsidR="0092172B" w:rsidRDefault="00743CC2" w:rsidP="0092172B">
            <w:pPr>
              <w:cnfStyle w:val="000000000000" w:firstRow="0" w:lastRow="0" w:firstColumn="0" w:lastColumn="0" w:oddVBand="0" w:evenVBand="0" w:oddHBand="0" w:evenHBand="0" w:firstRowFirstColumn="0" w:firstRowLastColumn="0" w:lastRowFirstColumn="0" w:lastRowLastColumn="0"/>
            </w:pPr>
            <w:proofErr w:type="gramStart"/>
            <w:r>
              <w:t>X(</w:t>
            </w:r>
            <w:proofErr w:type="gramEnd"/>
            <w:r w:rsidRPr="00743CC2">
              <w:t>supported soon</w:t>
            </w:r>
            <w:r>
              <w:t>)</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bl>
    <w:p w14:paraId="15FD5417" w14:textId="77777777" w:rsidR="00E80943" w:rsidRDefault="00E80943" w:rsidP="1803F77F"/>
    <w:p w14:paraId="16D1F20F" w14:textId="4D8D2DDB" w:rsidR="0099131B" w:rsidRPr="00A022C7" w:rsidRDefault="00436AC4">
      <w:pPr>
        <w:widowControl/>
        <w:wordWrap/>
        <w:autoSpaceDE/>
        <w:autoSpaceDN/>
        <w:jc w:val="left"/>
      </w:pPr>
      <w:r>
        <w:br w:type="page"/>
      </w:r>
    </w:p>
    <w:p w14:paraId="5B86831D" w14:textId="72E96D7E"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39ADB17C"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734C8C">
      <w:pPr>
        <w:pStyle w:val="a3"/>
        <w:widowControl/>
        <w:numPr>
          <w:ilvl w:val="0"/>
          <w:numId w:val="11"/>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319680AF"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0F7168">
      <w:pPr>
        <w:pStyle w:val="a3"/>
        <w:widowControl/>
        <w:numPr>
          <w:ilvl w:val="0"/>
          <w:numId w:val="11"/>
        </w:numPr>
        <w:wordWrap/>
        <w:autoSpaceDE/>
        <w:autoSpaceDN/>
        <w:ind w:leftChars="0"/>
        <w:jc w:val="left"/>
      </w:pPr>
      <w:r w:rsidRPr="00A022C7">
        <w:rPr>
          <w:rFonts w:ascii="Arial" w:hAnsi="Arial" w:cs="Arial"/>
        </w:rPr>
        <w:t>Included UHF RFID Reader SDK (SM15 only)</w:t>
      </w:r>
    </w:p>
    <w:p w14:paraId="2D2202BD" w14:textId="500A83D8"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207CFB">
      <w:pPr>
        <w:pStyle w:val="a3"/>
        <w:widowControl/>
        <w:numPr>
          <w:ilvl w:val="0"/>
          <w:numId w:val="11"/>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E048F2">
      <w:pPr>
        <w:pStyle w:val="a3"/>
        <w:widowControl/>
        <w:numPr>
          <w:ilvl w:val="0"/>
          <w:numId w:val="11"/>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731AE1">
      <w:pPr>
        <w:pStyle w:val="a3"/>
        <w:widowControl/>
        <w:numPr>
          <w:ilvl w:val="0"/>
          <w:numId w:val="11"/>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44766D">
      <w:pPr>
        <w:pStyle w:val="a3"/>
        <w:widowControl/>
        <w:numPr>
          <w:ilvl w:val="0"/>
          <w:numId w:val="11"/>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CB4034">
      <w:pPr>
        <w:pStyle w:val="a3"/>
        <w:widowControl/>
        <w:numPr>
          <w:ilvl w:val="0"/>
          <w:numId w:val="11"/>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E80943">
      <w:pPr>
        <w:pStyle w:val="a3"/>
        <w:widowControl/>
        <w:numPr>
          <w:ilvl w:val="0"/>
          <w:numId w:val="11"/>
        </w:numPr>
        <w:wordWrap/>
        <w:autoSpaceDE/>
        <w:autoSpaceDN/>
        <w:ind w:leftChars="0"/>
        <w:jc w:val="left"/>
        <w:rPr>
          <w:rFonts w:ascii="Arial" w:hAnsi="Arial" w:cs="Arial"/>
        </w:rPr>
      </w:pPr>
      <w:r w:rsidRPr="00A022C7">
        <w:rPr>
          <w:rFonts w:ascii="Arial" w:hAnsi="Arial" w:cs="Arial" w:hint="eastAsia"/>
        </w:rPr>
        <w:t xml:space="preserve">Added </w:t>
      </w:r>
      <w:proofErr w:type="spellStart"/>
      <w:r w:rsidR="00624D45">
        <w:rPr>
          <w:rFonts w:ascii="Arial" w:hAnsi="Arial" w:cs="Arial" w:hint="eastAsia"/>
        </w:rPr>
        <w:t>L</w:t>
      </w:r>
      <w:r w:rsidR="00624D45">
        <w:rPr>
          <w:rFonts w:ascii="Arial" w:hAnsi="Arial" w:cs="Arial"/>
        </w:rPr>
        <w:t>ongRange</w:t>
      </w:r>
      <w:proofErr w:type="spellEnd"/>
      <w:r w:rsidR="00624D45">
        <w:rPr>
          <w:rFonts w:ascii="Arial" w:hAnsi="Arial" w:cs="Arial"/>
        </w:rPr>
        <w:t xml:space="preserve"> Scanner SDK</w:t>
      </w:r>
    </w:p>
    <w:p w14:paraId="3D2AF360" w14:textId="77777777" w:rsidR="00E80943" w:rsidRPr="00E80943" w:rsidRDefault="00E80943" w:rsidP="00E80943">
      <w:pPr>
        <w:widowControl/>
        <w:wordWrap/>
        <w:autoSpaceDE/>
        <w:autoSpaceDN/>
        <w:jc w:val="left"/>
        <w:rPr>
          <w:rFonts w:ascii="Arial" w:hAnsi="Arial" w:cs="Arial"/>
        </w:rPr>
      </w:pPr>
    </w:p>
    <w:p w14:paraId="21E01E1C" w14:textId="77777777" w:rsidR="00102447" w:rsidRPr="00A022C7"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pPr>
            <w:pStyle w:val="TOC"/>
          </w:pPr>
          <w:r>
            <w:t>Android</w:t>
          </w:r>
          <w:r w:rsidR="00242038" w:rsidRPr="00A022C7">
            <w:rPr>
              <w:rFonts w:hint="eastAsia"/>
            </w:rPr>
            <w:t xml:space="preserve"> SDK Manual Index</w:t>
          </w:r>
        </w:p>
        <w:p w14:paraId="23AA55BC" w14:textId="0015720A" w:rsidR="00242038"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11310751" w:history="1">
            <w:r w:rsidRPr="006E7676">
              <w:rPr>
                <w:rStyle w:val="a8"/>
                <w:noProof/>
              </w:rPr>
              <w:t>1.</w:t>
            </w:r>
            <w:r>
              <w:rPr>
                <w:noProof/>
                <w:kern w:val="2"/>
                <w:sz w:val="20"/>
              </w:rPr>
              <w:tab/>
            </w:r>
            <w:r w:rsidRPr="006E7676">
              <w:rPr>
                <w:rStyle w:val="a8"/>
                <w:noProof/>
              </w:rPr>
              <w:t>Key Remap</w:t>
            </w:r>
            <w:r>
              <w:rPr>
                <w:noProof/>
                <w:webHidden/>
              </w:rPr>
              <w:tab/>
            </w:r>
            <w:r>
              <w:rPr>
                <w:noProof/>
                <w:webHidden/>
              </w:rPr>
              <w:fldChar w:fldCharType="begin"/>
            </w:r>
            <w:r>
              <w:rPr>
                <w:noProof/>
                <w:webHidden/>
              </w:rPr>
              <w:instrText xml:space="preserve"> PAGEREF _Toc11310751 \h </w:instrText>
            </w:r>
            <w:r>
              <w:rPr>
                <w:noProof/>
                <w:webHidden/>
              </w:rPr>
            </w:r>
            <w:r>
              <w:rPr>
                <w:noProof/>
                <w:webHidden/>
              </w:rPr>
              <w:fldChar w:fldCharType="separate"/>
            </w:r>
            <w:r w:rsidR="00D766C5">
              <w:rPr>
                <w:noProof/>
                <w:webHidden/>
              </w:rPr>
              <w:t>5</w:t>
            </w:r>
            <w:r>
              <w:rPr>
                <w:noProof/>
                <w:webHidden/>
              </w:rPr>
              <w:fldChar w:fldCharType="end"/>
            </w:r>
          </w:hyperlink>
        </w:p>
        <w:p w14:paraId="58A7C1D2" w14:textId="5DA75F31" w:rsidR="00242038" w:rsidRDefault="00D766C5">
          <w:pPr>
            <w:pStyle w:val="20"/>
            <w:rPr>
              <w:noProof/>
              <w:kern w:val="2"/>
              <w:sz w:val="20"/>
            </w:rPr>
          </w:pPr>
          <w:hyperlink w:anchor="_Toc11310752" w:history="1">
            <w:r w:rsidR="00242038" w:rsidRPr="006E7676">
              <w:rPr>
                <w:rStyle w:val="a8"/>
                <w:noProof/>
              </w:rPr>
              <w:t>a.</w:t>
            </w:r>
            <w:r w:rsidR="00242038">
              <w:rPr>
                <w:noProof/>
                <w:kern w:val="2"/>
                <w:sz w:val="20"/>
              </w:rPr>
              <w:tab/>
            </w:r>
            <w:r w:rsidR="00242038" w:rsidRPr="006E7676">
              <w:rPr>
                <w:rStyle w:val="a8"/>
                <w:noProof/>
              </w:rPr>
              <w:t>Key Remap SDK</w:t>
            </w:r>
            <w:r w:rsidR="00242038">
              <w:rPr>
                <w:noProof/>
                <w:webHidden/>
              </w:rPr>
              <w:tab/>
            </w:r>
            <w:r w:rsidR="00242038">
              <w:rPr>
                <w:noProof/>
                <w:webHidden/>
              </w:rPr>
              <w:fldChar w:fldCharType="begin"/>
            </w:r>
            <w:r w:rsidR="00242038">
              <w:rPr>
                <w:noProof/>
                <w:webHidden/>
              </w:rPr>
              <w:instrText xml:space="preserve"> PAGEREF _Toc11310752 \h </w:instrText>
            </w:r>
            <w:r w:rsidR="00242038">
              <w:rPr>
                <w:noProof/>
                <w:webHidden/>
              </w:rPr>
            </w:r>
            <w:r w:rsidR="00242038">
              <w:rPr>
                <w:noProof/>
                <w:webHidden/>
              </w:rPr>
              <w:fldChar w:fldCharType="separate"/>
            </w:r>
            <w:r>
              <w:rPr>
                <w:noProof/>
                <w:webHidden/>
              </w:rPr>
              <w:t>5</w:t>
            </w:r>
            <w:r w:rsidR="00242038">
              <w:rPr>
                <w:noProof/>
                <w:webHidden/>
              </w:rPr>
              <w:fldChar w:fldCharType="end"/>
            </w:r>
          </w:hyperlink>
        </w:p>
        <w:p w14:paraId="36C37BCB" w14:textId="6E4D05FD" w:rsidR="00242038" w:rsidRDefault="00D766C5">
          <w:pPr>
            <w:pStyle w:val="30"/>
            <w:tabs>
              <w:tab w:val="right" w:leader="dot" w:pos="9016"/>
            </w:tabs>
            <w:rPr>
              <w:noProof/>
              <w:kern w:val="2"/>
              <w:sz w:val="20"/>
            </w:rPr>
          </w:pPr>
          <w:hyperlink w:anchor="_Toc11310753" w:history="1">
            <w:r w:rsidR="00242038" w:rsidRPr="006E7676">
              <w:rPr>
                <w:rStyle w:val="a8"/>
                <w:noProof/>
              </w:rPr>
              <w:t>Classes - APIs</w:t>
            </w:r>
            <w:r w:rsidR="00242038">
              <w:rPr>
                <w:noProof/>
                <w:webHidden/>
              </w:rPr>
              <w:tab/>
            </w:r>
            <w:r w:rsidR="00242038">
              <w:rPr>
                <w:noProof/>
                <w:webHidden/>
              </w:rPr>
              <w:fldChar w:fldCharType="begin"/>
            </w:r>
            <w:r w:rsidR="00242038">
              <w:rPr>
                <w:noProof/>
                <w:webHidden/>
              </w:rPr>
              <w:instrText xml:space="preserve"> PAGEREF _Toc11310753 \h </w:instrText>
            </w:r>
            <w:r w:rsidR="00242038">
              <w:rPr>
                <w:noProof/>
                <w:webHidden/>
              </w:rPr>
            </w:r>
            <w:r w:rsidR="00242038">
              <w:rPr>
                <w:noProof/>
                <w:webHidden/>
              </w:rPr>
              <w:fldChar w:fldCharType="separate"/>
            </w:r>
            <w:r>
              <w:rPr>
                <w:noProof/>
                <w:webHidden/>
              </w:rPr>
              <w:t>5</w:t>
            </w:r>
            <w:r w:rsidR="00242038">
              <w:rPr>
                <w:noProof/>
                <w:webHidden/>
              </w:rPr>
              <w:fldChar w:fldCharType="end"/>
            </w:r>
          </w:hyperlink>
        </w:p>
        <w:p w14:paraId="0470E0CF" w14:textId="08CBACF3" w:rsidR="00242038" w:rsidRDefault="00D766C5">
          <w:pPr>
            <w:pStyle w:val="30"/>
            <w:tabs>
              <w:tab w:val="right" w:leader="dot" w:pos="9016"/>
            </w:tabs>
            <w:rPr>
              <w:noProof/>
              <w:kern w:val="2"/>
              <w:sz w:val="20"/>
            </w:rPr>
          </w:pPr>
          <w:hyperlink w:anchor="_Toc11310754" w:history="1">
            <w:r w:rsidR="00242038" w:rsidRPr="006E7676">
              <w:rPr>
                <w:rStyle w:val="a8"/>
                <w:noProof/>
              </w:rPr>
              <w:t>Tutorial</w:t>
            </w:r>
            <w:r w:rsidR="00242038">
              <w:rPr>
                <w:noProof/>
                <w:webHidden/>
              </w:rPr>
              <w:tab/>
            </w:r>
            <w:r w:rsidR="00242038">
              <w:rPr>
                <w:noProof/>
                <w:webHidden/>
              </w:rPr>
              <w:fldChar w:fldCharType="begin"/>
            </w:r>
            <w:r w:rsidR="00242038">
              <w:rPr>
                <w:noProof/>
                <w:webHidden/>
              </w:rPr>
              <w:instrText xml:space="preserve"> PAGEREF _Toc11310754 \h </w:instrText>
            </w:r>
            <w:r w:rsidR="00242038">
              <w:rPr>
                <w:noProof/>
                <w:webHidden/>
              </w:rPr>
            </w:r>
            <w:r w:rsidR="00242038">
              <w:rPr>
                <w:noProof/>
                <w:webHidden/>
              </w:rPr>
              <w:fldChar w:fldCharType="separate"/>
            </w:r>
            <w:r>
              <w:rPr>
                <w:noProof/>
                <w:webHidden/>
              </w:rPr>
              <w:t>6</w:t>
            </w:r>
            <w:r w:rsidR="00242038">
              <w:rPr>
                <w:noProof/>
                <w:webHidden/>
              </w:rPr>
              <w:fldChar w:fldCharType="end"/>
            </w:r>
          </w:hyperlink>
        </w:p>
        <w:p w14:paraId="796D124E" w14:textId="770D188E" w:rsidR="00242038" w:rsidRDefault="00D766C5">
          <w:pPr>
            <w:pStyle w:val="30"/>
            <w:tabs>
              <w:tab w:val="right" w:leader="dot" w:pos="9016"/>
            </w:tabs>
            <w:rPr>
              <w:noProof/>
              <w:kern w:val="2"/>
              <w:sz w:val="20"/>
            </w:rPr>
          </w:pPr>
          <w:hyperlink w:anchor="_Toc11310755" w:history="1">
            <w:r w:rsidR="00242038" w:rsidRPr="006E7676">
              <w:rPr>
                <w:rStyle w:val="a8"/>
                <w:noProof/>
              </w:rPr>
              <w:t>APIs</w:t>
            </w:r>
            <w:r w:rsidR="00242038">
              <w:rPr>
                <w:noProof/>
                <w:webHidden/>
              </w:rPr>
              <w:tab/>
            </w:r>
            <w:r w:rsidR="00242038">
              <w:rPr>
                <w:noProof/>
                <w:webHidden/>
              </w:rPr>
              <w:fldChar w:fldCharType="begin"/>
            </w:r>
            <w:r w:rsidR="00242038">
              <w:rPr>
                <w:noProof/>
                <w:webHidden/>
              </w:rPr>
              <w:instrText xml:space="preserve"> PAGEREF _Toc11310755 \h </w:instrText>
            </w:r>
            <w:r w:rsidR="00242038">
              <w:rPr>
                <w:noProof/>
                <w:webHidden/>
              </w:rPr>
            </w:r>
            <w:r w:rsidR="00242038">
              <w:rPr>
                <w:noProof/>
                <w:webHidden/>
              </w:rPr>
              <w:fldChar w:fldCharType="separate"/>
            </w:r>
            <w:r>
              <w:rPr>
                <w:noProof/>
                <w:webHidden/>
              </w:rPr>
              <w:t>7</w:t>
            </w:r>
            <w:r w:rsidR="00242038">
              <w:rPr>
                <w:noProof/>
                <w:webHidden/>
              </w:rPr>
              <w:fldChar w:fldCharType="end"/>
            </w:r>
          </w:hyperlink>
        </w:p>
        <w:p w14:paraId="68642183" w14:textId="173665F5" w:rsidR="00242038" w:rsidRDefault="00D766C5">
          <w:pPr>
            <w:pStyle w:val="11"/>
            <w:tabs>
              <w:tab w:val="left" w:pos="440"/>
              <w:tab w:val="right" w:leader="dot" w:pos="9016"/>
            </w:tabs>
            <w:rPr>
              <w:noProof/>
              <w:kern w:val="2"/>
              <w:sz w:val="20"/>
            </w:rPr>
          </w:pPr>
          <w:hyperlink w:anchor="_Toc11310756" w:history="1">
            <w:r w:rsidR="00242038" w:rsidRPr="006E7676">
              <w:rPr>
                <w:rStyle w:val="a8"/>
                <w:noProof/>
              </w:rPr>
              <w:t>2.</w:t>
            </w:r>
            <w:r w:rsidR="00242038">
              <w:rPr>
                <w:noProof/>
                <w:kern w:val="2"/>
                <w:sz w:val="20"/>
              </w:rPr>
              <w:tab/>
            </w:r>
            <w:r w:rsidR="00242038" w:rsidRPr="006E7676">
              <w:rPr>
                <w:rStyle w:val="a8"/>
                <w:noProof/>
              </w:rPr>
              <w:t>SCANNER</w:t>
            </w:r>
            <w:r w:rsidR="00242038">
              <w:rPr>
                <w:noProof/>
                <w:webHidden/>
              </w:rPr>
              <w:tab/>
            </w:r>
            <w:r w:rsidR="00242038">
              <w:rPr>
                <w:noProof/>
                <w:webHidden/>
              </w:rPr>
              <w:fldChar w:fldCharType="begin"/>
            </w:r>
            <w:r w:rsidR="00242038">
              <w:rPr>
                <w:noProof/>
                <w:webHidden/>
              </w:rPr>
              <w:instrText xml:space="preserve"> PAGEREF _Toc11310756 \h </w:instrText>
            </w:r>
            <w:r w:rsidR="00242038">
              <w:rPr>
                <w:noProof/>
                <w:webHidden/>
              </w:rPr>
            </w:r>
            <w:r w:rsidR="00242038">
              <w:rPr>
                <w:noProof/>
                <w:webHidden/>
              </w:rPr>
              <w:fldChar w:fldCharType="separate"/>
            </w:r>
            <w:r>
              <w:rPr>
                <w:noProof/>
                <w:webHidden/>
              </w:rPr>
              <w:t>9</w:t>
            </w:r>
            <w:r w:rsidR="00242038">
              <w:rPr>
                <w:noProof/>
                <w:webHidden/>
              </w:rPr>
              <w:fldChar w:fldCharType="end"/>
            </w:r>
          </w:hyperlink>
        </w:p>
        <w:p w14:paraId="64667D13" w14:textId="0EB9FB1B" w:rsidR="00242038" w:rsidRDefault="00D766C5">
          <w:pPr>
            <w:pStyle w:val="20"/>
            <w:rPr>
              <w:noProof/>
              <w:kern w:val="2"/>
              <w:sz w:val="20"/>
            </w:rPr>
          </w:pPr>
          <w:hyperlink w:anchor="_Toc11310757" w:history="1">
            <w:r w:rsidR="00242038" w:rsidRPr="006E7676">
              <w:rPr>
                <w:rStyle w:val="a8"/>
                <w:noProof/>
              </w:rPr>
              <w:t>a.</w:t>
            </w:r>
            <w:r w:rsidR="00242038">
              <w:rPr>
                <w:noProof/>
                <w:kern w:val="2"/>
                <w:sz w:val="20"/>
              </w:rPr>
              <w:tab/>
            </w:r>
            <w:r w:rsidR="00242038" w:rsidRPr="006E7676">
              <w:rPr>
                <w:rStyle w:val="a8"/>
                <w:noProof/>
              </w:rPr>
              <w:t>Scanner API SDK</w:t>
            </w:r>
            <w:r w:rsidR="00242038">
              <w:rPr>
                <w:noProof/>
                <w:webHidden/>
              </w:rPr>
              <w:tab/>
            </w:r>
            <w:r w:rsidR="00242038">
              <w:rPr>
                <w:noProof/>
                <w:webHidden/>
              </w:rPr>
              <w:fldChar w:fldCharType="begin"/>
            </w:r>
            <w:r w:rsidR="00242038">
              <w:rPr>
                <w:noProof/>
                <w:webHidden/>
              </w:rPr>
              <w:instrText xml:space="preserve"> PAGEREF _Toc11310757 \h </w:instrText>
            </w:r>
            <w:r w:rsidR="00242038">
              <w:rPr>
                <w:noProof/>
                <w:webHidden/>
              </w:rPr>
            </w:r>
            <w:r w:rsidR="00242038">
              <w:rPr>
                <w:noProof/>
                <w:webHidden/>
              </w:rPr>
              <w:fldChar w:fldCharType="separate"/>
            </w:r>
            <w:r>
              <w:rPr>
                <w:noProof/>
                <w:webHidden/>
              </w:rPr>
              <w:t>9</w:t>
            </w:r>
            <w:r w:rsidR="00242038">
              <w:rPr>
                <w:noProof/>
                <w:webHidden/>
              </w:rPr>
              <w:fldChar w:fldCharType="end"/>
            </w:r>
          </w:hyperlink>
        </w:p>
        <w:p w14:paraId="4AD91D9D" w14:textId="12516E6E" w:rsidR="00242038" w:rsidRDefault="00D766C5">
          <w:pPr>
            <w:pStyle w:val="30"/>
            <w:tabs>
              <w:tab w:val="right" w:leader="dot" w:pos="9016"/>
            </w:tabs>
            <w:rPr>
              <w:noProof/>
              <w:kern w:val="2"/>
              <w:sz w:val="20"/>
            </w:rPr>
          </w:pPr>
          <w:hyperlink w:anchor="_Toc11310758" w:history="1">
            <w:r w:rsidR="00242038" w:rsidRPr="006E7676">
              <w:rPr>
                <w:rStyle w:val="a8"/>
                <w:noProof/>
              </w:rPr>
              <w:t>Classes - APIs</w:t>
            </w:r>
            <w:r w:rsidR="00242038">
              <w:rPr>
                <w:noProof/>
                <w:webHidden/>
              </w:rPr>
              <w:tab/>
            </w:r>
            <w:r w:rsidR="00242038">
              <w:rPr>
                <w:noProof/>
                <w:webHidden/>
              </w:rPr>
              <w:fldChar w:fldCharType="begin"/>
            </w:r>
            <w:r w:rsidR="00242038">
              <w:rPr>
                <w:noProof/>
                <w:webHidden/>
              </w:rPr>
              <w:instrText xml:space="preserve"> PAGEREF _Toc11310758 \h </w:instrText>
            </w:r>
            <w:r w:rsidR="00242038">
              <w:rPr>
                <w:noProof/>
                <w:webHidden/>
              </w:rPr>
            </w:r>
            <w:r w:rsidR="00242038">
              <w:rPr>
                <w:noProof/>
                <w:webHidden/>
              </w:rPr>
              <w:fldChar w:fldCharType="separate"/>
            </w:r>
            <w:r>
              <w:rPr>
                <w:noProof/>
                <w:webHidden/>
              </w:rPr>
              <w:t>9</w:t>
            </w:r>
            <w:r w:rsidR="00242038">
              <w:rPr>
                <w:noProof/>
                <w:webHidden/>
              </w:rPr>
              <w:fldChar w:fldCharType="end"/>
            </w:r>
          </w:hyperlink>
        </w:p>
        <w:p w14:paraId="0651F677" w14:textId="32D9FEEF" w:rsidR="00242038" w:rsidRDefault="00D766C5">
          <w:pPr>
            <w:pStyle w:val="30"/>
            <w:tabs>
              <w:tab w:val="right" w:leader="dot" w:pos="9016"/>
            </w:tabs>
            <w:rPr>
              <w:noProof/>
              <w:kern w:val="2"/>
              <w:sz w:val="20"/>
            </w:rPr>
          </w:pPr>
          <w:hyperlink w:anchor="_Toc11310759" w:history="1">
            <w:r w:rsidR="00242038" w:rsidRPr="006E7676">
              <w:rPr>
                <w:rStyle w:val="a8"/>
                <w:noProof/>
              </w:rPr>
              <w:t>Tutorial</w:t>
            </w:r>
            <w:r w:rsidR="00242038">
              <w:rPr>
                <w:noProof/>
                <w:webHidden/>
              </w:rPr>
              <w:tab/>
            </w:r>
            <w:r w:rsidR="00242038">
              <w:rPr>
                <w:noProof/>
                <w:webHidden/>
              </w:rPr>
              <w:fldChar w:fldCharType="begin"/>
            </w:r>
            <w:r w:rsidR="00242038">
              <w:rPr>
                <w:noProof/>
                <w:webHidden/>
              </w:rPr>
              <w:instrText xml:space="preserve"> PAGEREF _Toc11310759 \h </w:instrText>
            </w:r>
            <w:r w:rsidR="00242038">
              <w:rPr>
                <w:noProof/>
                <w:webHidden/>
              </w:rPr>
            </w:r>
            <w:r w:rsidR="00242038">
              <w:rPr>
                <w:noProof/>
                <w:webHidden/>
              </w:rPr>
              <w:fldChar w:fldCharType="separate"/>
            </w:r>
            <w:r>
              <w:rPr>
                <w:noProof/>
                <w:webHidden/>
              </w:rPr>
              <w:t>10</w:t>
            </w:r>
            <w:r w:rsidR="00242038">
              <w:rPr>
                <w:noProof/>
                <w:webHidden/>
              </w:rPr>
              <w:fldChar w:fldCharType="end"/>
            </w:r>
          </w:hyperlink>
        </w:p>
        <w:p w14:paraId="1168F253" w14:textId="3DBB80FF" w:rsidR="00242038" w:rsidRDefault="00D766C5">
          <w:pPr>
            <w:pStyle w:val="30"/>
            <w:tabs>
              <w:tab w:val="right" w:leader="dot" w:pos="9016"/>
            </w:tabs>
            <w:rPr>
              <w:noProof/>
              <w:kern w:val="2"/>
              <w:sz w:val="20"/>
            </w:rPr>
          </w:pPr>
          <w:hyperlink w:anchor="_Toc11310760" w:history="1">
            <w:r w:rsidR="00242038" w:rsidRPr="006E7676">
              <w:rPr>
                <w:rStyle w:val="a8"/>
                <w:noProof/>
              </w:rPr>
              <w:t>APIs</w:t>
            </w:r>
            <w:r w:rsidR="00242038">
              <w:rPr>
                <w:noProof/>
                <w:webHidden/>
              </w:rPr>
              <w:tab/>
            </w:r>
            <w:r w:rsidR="00242038">
              <w:rPr>
                <w:noProof/>
                <w:webHidden/>
              </w:rPr>
              <w:fldChar w:fldCharType="begin"/>
            </w:r>
            <w:r w:rsidR="00242038">
              <w:rPr>
                <w:noProof/>
                <w:webHidden/>
              </w:rPr>
              <w:instrText xml:space="preserve"> PAGEREF _Toc11310760 \h </w:instrText>
            </w:r>
            <w:r w:rsidR="00242038">
              <w:rPr>
                <w:noProof/>
                <w:webHidden/>
              </w:rPr>
            </w:r>
            <w:r w:rsidR="00242038">
              <w:rPr>
                <w:noProof/>
                <w:webHidden/>
              </w:rPr>
              <w:fldChar w:fldCharType="separate"/>
            </w:r>
            <w:r>
              <w:rPr>
                <w:noProof/>
                <w:webHidden/>
              </w:rPr>
              <w:t>12</w:t>
            </w:r>
            <w:r w:rsidR="00242038">
              <w:rPr>
                <w:noProof/>
                <w:webHidden/>
              </w:rPr>
              <w:fldChar w:fldCharType="end"/>
            </w:r>
          </w:hyperlink>
        </w:p>
        <w:p w14:paraId="02250B62" w14:textId="462F6853" w:rsidR="00242038" w:rsidRDefault="00D766C5">
          <w:pPr>
            <w:pStyle w:val="20"/>
            <w:rPr>
              <w:noProof/>
              <w:kern w:val="2"/>
              <w:sz w:val="20"/>
            </w:rPr>
          </w:pPr>
          <w:hyperlink w:anchor="_Toc11310761" w:history="1">
            <w:r w:rsidR="00242038" w:rsidRPr="006E7676">
              <w:rPr>
                <w:rStyle w:val="a8"/>
                <w:noProof/>
              </w:rPr>
              <w:t>b.</w:t>
            </w:r>
            <w:r w:rsidR="00242038">
              <w:rPr>
                <w:noProof/>
                <w:kern w:val="2"/>
                <w:sz w:val="20"/>
              </w:rPr>
              <w:tab/>
            </w:r>
            <w:r w:rsidR="00242038" w:rsidRPr="006E7676">
              <w:rPr>
                <w:rStyle w:val="a8"/>
                <w:noProof/>
              </w:rPr>
              <w:t>Scanner Intent SDK</w:t>
            </w:r>
            <w:r w:rsidR="00242038">
              <w:rPr>
                <w:noProof/>
                <w:webHidden/>
              </w:rPr>
              <w:tab/>
            </w:r>
            <w:r w:rsidR="00242038">
              <w:rPr>
                <w:noProof/>
                <w:webHidden/>
              </w:rPr>
              <w:fldChar w:fldCharType="begin"/>
            </w:r>
            <w:r w:rsidR="00242038">
              <w:rPr>
                <w:noProof/>
                <w:webHidden/>
              </w:rPr>
              <w:instrText xml:space="preserve"> PAGEREF _Toc11310761 \h </w:instrText>
            </w:r>
            <w:r w:rsidR="00242038">
              <w:rPr>
                <w:noProof/>
                <w:webHidden/>
              </w:rPr>
            </w:r>
            <w:r w:rsidR="00242038">
              <w:rPr>
                <w:noProof/>
                <w:webHidden/>
              </w:rPr>
              <w:fldChar w:fldCharType="separate"/>
            </w:r>
            <w:r>
              <w:rPr>
                <w:noProof/>
                <w:webHidden/>
              </w:rPr>
              <w:t>14</w:t>
            </w:r>
            <w:r w:rsidR="00242038">
              <w:rPr>
                <w:noProof/>
                <w:webHidden/>
              </w:rPr>
              <w:fldChar w:fldCharType="end"/>
            </w:r>
          </w:hyperlink>
        </w:p>
        <w:p w14:paraId="62326F0A" w14:textId="0AE72EA0" w:rsidR="00242038" w:rsidRDefault="00D766C5">
          <w:pPr>
            <w:pStyle w:val="20"/>
            <w:rPr>
              <w:noProof/>
              <w:kern w:val="2"/>
              <w:sz w:val="20"/>
            </w:rPr>
          </w:pPr>
          <w:hyperlink w:anchor="_Toc11310762" w:history="1">
            <w:r w:rsidR="00242038" w:rsidRPr="006E7676">
              <w:rPr>
                <w:rStyle w:val="a8"/>
                <w:noProof/>
              </w:rPr>
              <w:t>c.</w:t>
            </w:r>
            <w:r w:rsidR="00242038">
              <w:rPr>
                <w:noProof/>
                <w:kern w:val="2"/>
                <w:sz w:val="20"/>
              </w:rPr>
              <w:tab/>
            </w:r>
            <w:r w:rsidR="00242038" w:rsidRPr="006E7676">
              <w:rPr>
                <w:rStyle w:val="a8"/>
                <w:noProof/>
              </w:rPr>
              <w:t>AIDL SDK</w:t>
            </w:r>
            <w:r w:rsidR="00242038">
              <w:rPr>
                <w:noProof/>
                <w:webHidden/>
              </w:rPr>
              <w:tab/>
            </w:r>
            <w:r w:rsidR="00242038">
              <w:rPr>
                <w:noProof/>
                <w:webHidden/>
              </w:rPr>
              <w:fldChar w:fldCharType="begin"/>
            </w:r>
            <w:r w:rsidR="00242038">
              <w:rPr>
                <w:noProof/>
                <w:webHidden/>
              </w:rPr>
              <w:instrText xml:space="preserve"> PAGEREF _Toc11310762 \h </w:instrText>
            </w:r>
            <w:r w:rsidR="00242038">
              <w:rPr>
                <w:noProof/>
                <w:webHidden/>
              </w:rPr>
            </w:r>
            <w:r w:rsidR="00242038">
              <w:rPr>
                <w:noProof/>
                <w:webHidden/>
              </w:rPr>
              <w:fldChar w:fldCharType="separate"/>
            </w:r>
            <w:r>
              <w:rPr>
                <w:noProof/>
                <w:webHidden/>
              </w:rPr>
              <w:t>15</w:t>
            </w:r>
            <w:r w:rsidR="00242038">
              <w:rPr>
                <w:noProof/>
                <w:webHidden/>
              </w:rPr>
              <w:fldChar w:fldCharType="end"/>
            </w:r>
          </w:hyperlink>
        </w:p>
        <w:p w14:paraId="43DAB491" w14:textId="0437764E" w:rsidR="00242038" w:rsidRDefault="00D766C5">
          <w:pPr>
            <w:pStyle w:val="30"/>
            <w:tabs>
              <w:tab w:val="right" w:leader="dot" w:pos="9016"/>
            </w:tabs>
            <w:rPr>
              <w:noProof/>
              <w:kern w:val="2"/>
              <w:sz w:val="20"/>
            </w:rPr>
          </w:pPr>
          <w:hyperlink w:anchor="_Toc11310763" w:history="1">
            <w:r w:rsidR="00242038" w:rsidRPr="006E7676">
              <w:rPr>
                <w:rStyle w:val="a8"/>
                <w:noProof/>
              </w:rPr>
              <w:t>1D Scanner (Zebra)</w:t>
            </w:r>
            <w:r w:rsidR="00242038">
              <w:rPr>
                <w:noProof/>
                <w:webHidden/>
              </w:rPr>
              <w:tab/>
            </w:r>
            <w:r w:rsidR="00242038">
              <w:rPr>
                <w:noProof/>
                <w:webHidden/>
              </w:rPr>
              <w:fldChar w:fldCharType="begin"/>
            </w:r>
            <w:r w:rsidR="00242038">
              <w:rPr>
                <w:noProof/>
                <w:webHidden/>
              </w:rPr>
              <w:instrText xml:space="preserve"> PAGEREF _Toc11310763 \h </w:instrText>
            </w:r>
            <w:r w:rsidR="00242038">
              <w:rPr>
                <w:noProof/>
                <w:webHidden/>
              </w:rPr>
            </w:r>
            <w:r w:rsidR="00242038">
              <w:rPr>
                <w:noProof/>
                <w:webHidden/>
              </w:rPr>
              <w:fldChar w:fldCharType="separate"/>
            </w:r>
            <w:r>
              <w:rPr>
                <w:noProof/>
                <w:webHidden/>
              </w:rPr>
              <w:t>15</w:t>
            </w:r>
            <w:r w:rsidR="00242038">
              <w:rPr>
                <w:noProof/>
                <w:webHidden/>
              </w:rPr>
              <w:fldChar w:fldCharType="end"/>
            </w:r>
          </w:hyperlink>
        </w:p>
        <w:p w14:paraId="384DF8AA" w14:textId="14395980" w:rsidR="00242038" w:rsidRDefault="00D766C5">
          <w:pPr>
            <w:pStyle w:val="30"/>
            <w:tabs>
              <w:tab w:val="right" w:leader="dot" w:pos="9016"/>
            </w:tabs>
            <w:rPr>
              <w:noProof/>
              <w:kern w:val="2"/>
              <w:sz w:val="20"/>
            </w:rPr>
          </w:pPr>
          <w:hyperlink w:anchor="_Toc11310764" w:history="1">
            <w:r w:rsidR="00242038" w:rsidRPr="006E7676">
              <w:rPr>
                <w:rStyle w:val="a8"/>
                <w:noProof/>
              </w:rPr>
              <w:t>2D Scanner (Zebra)</w:t>
            </w:r>
            <w:r w:rsidR="00242038">
              <w:rPr>
                <w:noProof/>
                <w:webHidden/>
              </w:rPr>
              <w:tab/>
            </w:r>
            <w:r w:rsidR="00242038">
              <w:rPr>
                <w:noProof/>
                <w:webHidden/>
              </w:rPr>
              <w:fldChar w:fldCharType="begin"/>
            </w:r>
            <w:r w:rsidR="00242038">
              <w:rPr>
                <w:noProof/>
                <w:webHidden/>
              </w:rPr>
              <w:instrText xml:space="preserve"> PAGEREF _Toc11310764 \h </w:instrText>
            </w:r>
            <w:r w:rsidR="00242038">
              <w:rPr>
                <w:noProof/>
                <w:webHidden/>
              </w:rPr>
            </w:r>
            <w:r w:rsidR="00242038">
              <w:rPr>
                <w:noProof/>
                <w:webHidden/>
              </w:rPr>
              <w:fldChar w:fldCharType="separate"/>
            </w:r>
            <w:r>
              <w:rPr>
                <w:noProof/>
                <w:webHidden/>
              </w:rPr>
              <w:t>23</w:t>
            </w:r>
            <w:r w:rsidR="00242038">
              <w:rPr>
                <w:noProof/>
                <w:webHidden/>
              </w:rPr>
              <w:fldChar w:fldCharType="end"/>
            </w:r>
          </w:hyperlink>
        </w:p>
        <w:p w14:paraId="2249715E" w14:textId="4C8BC5C1" w:rsidR="00242038" w:rsidRDefault="00D766C5">
          <w:pPr>
            <w:pStyle w:val="30"/>
            <w:tabs>
              <w:tab w:val="right" w:leader="dot" w:pos="9016"/>
            </w:tabs>
            <w:rPr>
              <w:noProof/>
              <w:kern w:val="2"/>
              <w:sz w:val="20"/>
            </w:rPr>
          </w:pPr>
          <w:hyperlink w:anchor="_Toc11310765" w:history="1">
            <w:r w:rsidR="00242038" w:rsidRPr="006E7676">
              <w:rPr>
                <w:rStyle w:val="a8"/>
                <w:noProof/>
              </w:rPr>
              <w:t>2D Scanner (Honeywell)</w:t>
            </w:r>
            <w:r w:rsidR="00242038">
              <w:rPr>
                <w:noProof/>
                <w:webHidden/>
              </w:rPr>
              <w:tab/>
            </w:r>
            <w:r w:rsidR="00242038">
              <w:rPr>
                <w:noProof/>
                <w:webHidden/>
              </w:rPr>
              <w:fldChar w:fldCharType="begin"/>
            </w:r>
            <w:r w:rsidR="00242038">
              <w:rPr>
                <w:noProof/>
                <w:webHidden/>
              </w:rPr>
              <w:instrText xml:space="preserve"> PAGEREF _Toc11310765 \h </w:instrText>
            </w:r>
            <w:r w:rsidR="00242038">
              <w:rPr>
                <w:noProof/>
                <w:webHidden/>
              </w:rPr>
            </w:r>
            <w:r w:rsidR="00242038">
              <w:rPr>
                <w:noProof/>
                <w:webHidden/>
              </w:rPr>
              <w:fldChar w:fldCharType="separate"/>
            </w:r>
            <w:r>
              <w:rPr>
                <w:noProof/>
                <w:webHidden/>
              </w:rPr>
              <w:t>29</w:t>
            </w:r>
            <w:r w:rsidR="00242038">
              <w:rPr>
                <w:noProof/>
                <w:webHidden/>
              </w:rPr>
              <w:fldChar w:fldCharType="end"/>
            </w:r>
          </w:hyperlink>
        </w:p>
        <w:p w14:paraId="768EF44B" w14:textId="46C5BFCE" w:rsidR="00242038" w:rsidRDefault="00D766C5">
          <w:pPr>
            <w:pStyle w:val="20"/>
            <w:rPr>
              <w:noProof/>
              <w:kern w:val="2"/>
              <w:sz w:val="20"/>
            </w:rPr>
          </w:pPr>
          <w:hyperlink w:anchor="_Toc11310766" w:history="1">
            <w:r w:rsidR="00242038" w:rsidRPr="006E7676">
              <w:rPr>
                <w:rStyle w:val="a8"/>
                <w:noProof/>
              </w:rPr>
              <w:t>d.</w:t>
            </w:r>
            <w:r w:rsidR="00242038">
              <w:rPr>
                <w:noProof/>
                <w:kern w:val="2"/>
                <w:sz w:val="20"/>
              </w:rPr>
              <w:tab/>
            </w:r>
            <w:r w:rsidR="00242038" w:rsidRPr="006E7676">
              <w:rPr>
                <w:rStyle w:val="a8"/>
                <w:noProof/>
              </w:rPr>
              <w:t>LongRange Scanner SDK</w:t>
            </w:r>
            <w:r w:rsidR="00242038">
              <w:rPr>
                <w:noProof/>
                <w:webHidden/>
              </w:rPr>
              <w:tab/>
            </w:r>
            <w:r w:rsidR="00242038">
              <w:rPr>
                <w:noProof/>
                <w:webHidden/>
              </w:rPr>
              <w:fldChar w:fldCharType="begin"/>
            </w:r>
            <w:r w:rsidR="00242038">
              <w:rPr>
                <w:noProof/>
                <w:webHidden/>
              </w:rPr>
              <w:instrText xml:space="preserve"> PAGEREF _Toc11310766 \h </w:instrText>
            </w:r>
            <w:r w:rsidR="00242038">
              <w:rPr>
                <w:noProof/>
                <w:webHidden/>
              </w:rPr>
            </w:r>
            <w:r w:rsidR="00242038">
              <w:rPr>
                <w:noProof/>
                <w:webHidden/>
              </w:rPr>
              <w:fldChar w:fldCharType="separate"/>
            </w:r>
            <w:r>
              <w:rPr>
                <w:noProof/>
                <w:webHidden/>
              </w:rPr>
              <w:t>38</w:t>
            </w:r>
            <w:r w:rsidR="00242038">
              <w:rPr>
                <w:noProof/>
                <w:webHidden/>
              </w:rPr>
              <w:fldChar w:fldCharType="end"/>
            </w:r>
          </w:hyperlink>
        </w:p>
        <w:p w14:paraId="653ED695" w14:textId="04416276" w:rsidR="00242038" w:rsidRDefault="00D766C5">
          <w:pPr>
            <w:pStyle w:val="11"/>
            <w:tabs>
              <w:tab w:val="left" w:pos="440"/>
              <w:tab w:val="right" w:leader="dot" w:pos="9016"/>
            </w:tabs>
            <w:rPr>
              <w:noProof/>
              <w:kern w:val="2"/>
              <w:sz w:val="20"/>
            </w:rPr>
          </w:pPr>
          <w:hyperlink w:anchor="_Toc11310767" w:history="1">
            <w:r w:rsidR="00242038" w:rsidRPr="006E7676">
              <w:rPr>
                <w:rStyle w:val="a8"/>
                <w:noProof/>
              </w:rPr>
              <w:t>3.</w:t>
            </w:r>
            <w:r w:rsidR="00242038">
              <w:rPr>
                <w:noProof/>
                <w:kern w:val="2"/>
                <w:sz w:val="20"/>
              </w:rPr>
              <w:tab/>
            </w:r>
            <w:r w:rsidR="00242038" w:rsidRPr="006E7676">
              <w:rPr>
                <w:rStyle w:val="a8"/>
                <w:noProof/>
              </w:rPr>
              <w:t>UHF RFID Reader</w:t>
            </w:r>
            <w:r w:rsidR="00242038">
              <w:rPr>
                <w:noProof/>
                <w:webHidden/>
              </w:rPr>
              <w:tab/>
            </w:r>
            <w:r w:rsidR="00242038">
              <w:rPr>
                <w:noProof/>
                <w:webHidden/>
              </w:rPr>
              <w:fldChar w:fldCharType="begin"/>
            </w:r>
            <w:r w:rsidR="00242038">
              <w:rPr>
                <w:noProof/>
                <w:webHidden/>
              </w:rPr>
              <w:instrText xml:space="preserve"> PAGEREF _Toc11310767 \h </w:instrText>
            </w:r>
            <w:r w:rsidR="00242038">
              <w:rPr>
                <w:noProof/>
                <w:webHidden/>
              </w:rPr>
            </w:r>
            <w:r w:rsidR="00242038">
              <w:rPr>
                <w:noProof/>
                <w:webHidden/>
              </w:rPr>
              <w:fldChar w:fldCharType="separate"/>
            </w:r>
            <w:r>
              <w:rPr>
                <w:noProof/>
                <w:webHidden/>
              </w:rPr>
              <w:t>43</w:t>
            </w:r>
            <w:r w:rsidR="00242038">
              <w:rPr>
                <w:noProof/>
                <w:webHidden/>
              </w:rPr>
              <w:fldChar w:fldCharType="end"/>
            </w:r>
          </w:hyperlink>
        </w:p>
        <w:p w14:paraId="36BAFD5A" w14:textId="5C2671A9" w:rsidR="00242038" w:rsidRDefault="00D766C5">
          <w:pPr>
            <w:pStyle w:val="20"/>
            <w:rPr>
              <w:noProof/>
              <w:kern w:val="2"/>
              <w:sz w:val="20"/>
            </w:rPr>
          </w:pPr>
          <w:hyperlink w:anchor="_Toc11310768" w:history="1">
            <w:r w:rsidR="00242038" w:rsidRPr="006E7676">
              <w:rPr>
                <w:rStyle w:val="a8"/>
                <w:noProof/>
              </w:rPr>
              <w:t>a.</w:t>
            </w:r>
            <w:r w:rsidR="00242038">
              <w:rPr>
                <w:noProof/>
                <w:kern w:val="2"/>
                <w:sz w:val="20"/>
              </w:rPr>
              <w:tab/>
            </w:r>
            <w:r w:rsidR="00242038" w:rsidRPr="006E7676">
              <w:rPr>
                <w:rStyle w:val="a8"/>
                <w:noProof/>
              </w:rPr>
              <w:t>UHF RFID Intent SDK</w:t>
            </w:r>
            <w:r w:rsidR="00242038">
              <w:rPr>
                <w:noProof/>
                <w:webHidden/>
              </w:rPr>
              <w:tab/>
            </w:r>
            <w:r w:rsidR="00242038">
              <w:rPr>
                <w:noProof/>
                <w:webHidden/>
              </w:rPr>
              <w:fldChar w:fldCharType="begin"/>
            </w:r>
            <w:r w:rsidR="00242038">
              <w:rPr>
                <w:noProof/>
                <w:webHidden/>
              </w:rPr>
              <w:instrText xml:space="preserve"> PAGEREF _Toc11310768 \h </w:instrText>
            </w:r>
            <w:r w:rsidR="00242038">
              <w:rPr>
                <w:noProof/>
                <w:webHidden/>
              </w:rPr>
            </w:r>
            <w:r w:rsidR="00242038">
              <w:rPr>
                <w:noProof/>
                <w:webHidden/>
              </w:rPr>
              <w:fldChar w:fldCharType="separate"/>
            </w:r>
            <w:r>
              <w:rPr>
                <w:noProof/>
                <w:webHidden/>
              </w:rPr>
              <w:t>43</w:t>
            </w:r>
            <w:r w:rsidR="00242038">
              <w:rPr>
                <w:noProof/>
                <w:webHidden/>
              </w:rPr>
              <w:fldChar w:fldCharType="end"/>
            </w:r>
          </w:hyperlink>
        </w:p>
        <w:p w14:paraId="3E963CC3" w14:textId="76A8C775" w:rsidR="00242038" w:rsidRDefault="00D766C5">
          <w:pPr>
            <w:pStyle w:val="30"/>
            <w:tabs>
              <w:tab w:val="right" w:leader="dot" w:pos="9016"/>
            </w:tabs>
            <w:rPr>
              <w:noProof/>
              <w:kern w:val="2"/>
              <w:sz w:val="20"/>
            </w:rPr>
          </w:pPr>
          <w:hyperlink w:anchor="_Toc11310769" w:history="1">
            <w:r w:rsidR="00242038" w:rsidRPr="006E7676">
              <w:rPr>
                <w:rStyle w:val="a8"/>
                <w:noProof/>
              </w:rPr>
              <w:t>Intent Constant Values</w:t>
            </w:r>
            <w:r w:rsidR="00242038">
              <w:rPr>
                <w:noProof/>
                <w:webHidden/>
              </w:rPr>
              <w:tab/>
            </w:r>
            <w:r w:rsidR="00242038">
              <w:rPr>
                <w:noProof/>
                <w:webHidden/>
              </w:rPr>
              <w:fldChar w:fldCharType="begin"/>
            </w:r>
            <w:r w:rsidR="00242038">
              <w:rPr>
                <w:noProof/>
                <w:webHidden/>
              </w:rPr>
              <w:instrText xml:space="preserve"> PAGEREF _Toc11310769 \h </w:instrText>
            </w:r>
            <w:r w:rsidR="00242038">
              <w:rPr>
                <w:noProof/>
                <w:webHidden/>
              </w:rPr>
            </w:r>
            <w:r w:rsidR="00242038">
              <w:rPr>
                <w:noProof/>
                <w:webHidden/>
              </w:rPr>
              <w:fldChar w:fldCharType="separate"/>
            </w:r>
            <w:r>
              <w:rPr>
                <w:noProof/>
                <w:webHidden/>
              </w:rPr>
              <w:t>43</w:t>
            </w:r>
            <w:r w:rsidR="00242038">
              <w:rPr>
                <w:noProof/>
                <w:webHidden/>
              </w:rPr>
              <w:fldChar w:fldCharType="end"/>
            </w:r>
          </w:hyperlink>
        </w:p>
        <w:p w14:paraId="24A5E13A" w14:textId="36948505" w:rsidR="00242038" w:rsidRDefault="00D766C5">
          <w:pPr>
            <w:pStyle w:val="30"/>
            <w:tabs>
              <w:tab w:val="right" w:leader="dot" w:pos="9016"/>
            </w:tabs>
            <w:rPr>
              <w:noProof/>
              <w:kern w:val="2"/>
              <w:sz w:val="20"/>
            </w:rPr>
          </w:pPr>
          <w:hyperlink w:anchor="_Toc11310770" w:history="1">
            <w:r w:rsidR="00242038" w:rsidRPr="006E7676">
              <w:rPr>
                <w:rStyle w:val="a8"/>
                <w:noProof/>
              </w:rPr>
              <w:t>Send Intent</w:t>
            </w:r>
            <w:r w:rsidR="00242038">
              <w:rPr>
                <w:noProof/>
                <w:webHidden/>
              </w:rPr>
              <w:tab/>
            </w:r>
            <w:r w:rsidR="00242038">
              <w:rPr>
                <w:noProof/>
                <w:webHidden/>
              </w:rPr>
              <w:fldChar w:fldCharType="begin"/>
            </w:r>
            <w:r w:rsidR="00242038">
              <w:rPr>
                <w:noProof/>
                <w:webHidden/>
              </w:rPr>
              <w:instrText xml:space="preserve"> PAGEREF _Toc11310770 \h </w:instrText>
            </w:r>
            <w:r w:rsidR="00242038">
              <w:rPr>
                <w:noProof/>
                <w:webHidden/>
              </w:rPr>
            </w:r>
            <w:r w:rsidR="00242038">
              <w:rPr>
                <w:noProof/>
                <w:webHidden/>
              </w:rPr>
              <w:fldChar w:fldCharType="separate"/>
            </w:r>
            <w:r>
              <w:rPr>
                <w:noProof/>
                <w:webHidden/>
              </w:rPr>
              <w:t>44</w:t>
            </w:r>
            <w:r w:rsidR="00242038">
              <w:rPr>
                <w:noProof/>
                <w:webHidden/>
              </w:rPr>
              <w:fldChar w:fldCharType="end"/>
            </w:r>
          </w:hyperlink>
        </w:p>
        <w:p w14:paraId="0ABE467D" w14:textId="49F39D40" w:rsidR="00242038" w:rsidRDefault="00D766C5">
          <w:pPr>
            <w:pStyle w:val="11"/>
            <w:tabs>
              <w:tab w:val="left" w:pos="440"/>
              <w:tab w:val="right" w:leader="dot" w:pos="9016"/>
            </w:tabs>
            <w:rPr>
              <w:noProof/>
              <w:kern w:val="2"/>
              <w:sz w:val="20"/>
            </w:rPr>
          </w:pPr>
          <w:hyperlink w:anchor="_Toc11310771" w:history="1">
            <w:r w:rsidR="00242038" w:rsidRPr="006E7676">
              <w:rPr>
                <w:rStyle w:val="a8"/>
                <w:noProof/>
              </w:rPr>
              <w:t>4.</w:t>
            </w:r>
            <w:r w:rsidR="00242038">
              <w:rPr>
                <w:noProof/>
                <w:kern w:val="2"/>
                <w:sz w:val="20"/>
              </w:rPr>
              <w:tab/>
            </w:r>
            <w:r w:rsidR="00242038" w:rsidRPr="006E7676">
              <w:rPr>
                <w:rStyle w:val="a8"/>
                <w:noProof/>
              </w:rPr>
              <w:t>Appendix – Scanner Parameters</w:t>
            </w:r>
            <w:r w:rsidR="00242038">
              <w:rPr>
                <w:noProof/>
                <w:webHidden/>
              </w:rPr>
              <w:tab/>
            </w:r>
            <w:r w:rsidR="00242038">
              <w:rPr>
                <w:noProof/>
                <w:webHidden/>
              </w:rPr>
              <w:fldChar w:fldCharType="begin"/>
            </w:r>
            <w:r w:rsidR="00242038">
              <w:rPr>
                <w:noProof/>
                <w:webHidden/>
              </w:rPr>
              <w:instrText xml:space="preserve"> PAGEREF _Toc11310771 \h </w:instrText>
            </w:r>
            <w:r w:rsidR="00242038">
              <w:rPr>
                <w:noProof/>
                <w:webHidden/>
              </w:rPr>
            </w:r>
            <w:r w:rsidR="00242038">
              <w:rPr>
                <w:noProof/>
                <w:webHidden/>
              </w:rPr>
              <w:fldChar w:fldCharType="separate"/>
            </w:r>
            <w:r>
              <w:rPr>
                <w:noProof/>
                <w:webHidden/>
              </w:rPr>
              <w:t>50</w:t>
            </w:r>
            <w:r w:rsidR="00242038">
              <w:rPr>
                <w:noProof/>
                <w:webHidden/>
              </w:rPr>
              <w:fldChar w:fldCharType="end"/>
            </w:r>
          </w:hyperlink>
        </w:p>
        <w:p w14:paraId="40A2E9C6" w14:textId="0D233B3B" w:rsidR="00242038" w:rsidRDefault="00D766C5">
          <w:pPr>
            <w:pStyle w:val="20"/>
            <w:rPr>
              <w:noProof/>
              <w:kern w:val="2"/>
              <w:sz w:val="20"/>
            </w:rPr>
          </w:pPr>
          <w:hyperlink w:anchor="_Toc11310772" w:history="1">
            <w:r w:rsidR="00242038" w:rsidRPr="006E7676">
              <w:rPr>
                <w:rStyle w:val="a8"/>
                <w:noProof/>
              </w:rPr>
              <w:t>a.</w:t>
            </w:r>
            <w:r w:rsidR="00242038">
              <w:rPr>
                <w:noProof/>
                <w:kern w:val="2"/>
                <w:sz w:val="20"/>
              </w:rPr>
              <w:tab/>
            </w:r>
            <w:r w:rsidR="00242038" w:rsidRPr="006E7676">
              <w:rPr>
                <w:rStyle w:val="a8"/>
                <w:noProof/>
              </w:rPr>
              <w:t>1D Symb</w:t>
            </w:r>
            <w:r w:rsidR="00242038" w:rsidRPr="006E7676">
              <w:rPr>
                <w:rStyle w:val="a8"/>
                <w:noProof/>
              </w:rPr>
              <w:t>o</w:t>
            </w:r>
            <w:r w:rsidR="00242038" w:rsidRPr="006E7676">
              <w:rPr>
                <w:rStyle w:val="a8"/>
                <w:noProof/>
              </w:rPr>
              <w:t>logy Param</w:t>
            </w:r>
            <w:r w:rsidR="00242038" w:rsidRPr="006E7676">
              <w:rPr>
                <w:rStyle w:val="a8"/>
                <w:noProof/>
              </w:rPr>
              <w:t>e</w:t>
            </w:r>
            <w:r w:rsidR="00242038" w:rsidRPr="006E7676">
              <w:rPr>
                <w:rStyle w:val="a8"/>
                <w:noProof/>
              </w:rPr>
              <w:t>ter</w:t>
            </w:r>
            <w:r w:rsidR="00242038">
              <w:rPr>
                <w:noProof/>
                <w:webHidden/>
              </w:rPr>
              <w:tab/>
            </w:r>
            <w:r w:rsidR="00242038">
              <w:rPr>
                <w:noProof/>
                <w:webHidden/>
              </w:rPr>
              <w:fldChar w:fldCharType="begin"/>
            </w:r>
            <w:r w:rsidR="00242038">
              <w:rPr>
                <w:noProof/>
                <w:webHidden/>
              </w:rPr>
              <w:instrText xml:space="preserve"> PAGEREF _Toc11310772 \h </w:instrText>
            </w:r>
            <w:r w:rsidR="00242038">
              <w:rPr>
                <w:noProof/>
                <w:webHidden/>
              </w:rPr>
            </w:r>
            <w:r w:rsidR="00242038">
              <w:rPr>
                <w:noProof/>
                <w:webHidden/>
              </w:rPr>
              <w:fldChar w:fldCharType="separate"/>
            </w:r>
            <w:r>
              <w:rPr>
                <w:noProof/>
                <w:webHidden/>
              </w:rPr>
              <w:t>50</w:t>
            </w:r>
            <w:r w:rsidR="00242038">
              <w:rPr>
                <w:noProof/>
                <w:webHidden/>
              </w:rPr>
              <w:fldChar w:fldCharType="end"/>
            </w:r>
          </w:hyperlink>
        </w:p>
        <w:p w14:paraId="44EF2BE5" w14:textId="5037A940" w:rsidR="00242038" w:rsidRDefault="00D766C5">
          <w:pPr>
            <w:pStyle w:val="20"/>
            <w:rPr>
              <w:noProof/>
              <w:kern w:val="2"/>
              <w:sz w:val="20"/>
            </w:rPr>
          </w:pPr>
          <w:hyperlink w:anchor="_Toc11310773" w:history="1">
            <w:r w:rsidR="00242038" w:rsidRPr="006E7676">
              <w:rPr>
                <w:rStyle w:val="a8"/>
                <w:noProof/>
              </w:rPr>
              <w:t>b.</w:t>
            </w:r>
            <w:r w:rsidR="00242038">
              <w:rPr>
                <w:noProof/>
                <w:kern w:val="2"/>
                <w:sz w:val="20"/>
              </w:rPr>
              <w:tab/>
            </w:r>
            <w:r w:rsidR="00242038" w:rsidRPr="006E7676">
              <w:rPr>
                <w:rStyle w:val="a8"/>
                <w:noProof/>
              </w:rPr>
              <w:t>2D Symbology Parameter</w:t>
            </w:r>
            <w:r w:rsidR="00242038">
              <w:rPr>
                <w:noProof/>
                <w:webHidden/>
              </w:rPr>
              <w:tab/>
            </w:r>
            <w:r w:rsidR="00242038">
              <w:rPr>
                <w:noProof/>
                <w:webHidden/>
              </w:rPr>
              <w:fldChar w:fldCharType="begin"/>
            </w:r>
            <w:r w:rsidR="00242038">
              <w:rPr>
                <w:noProof/>
                <w:webHidden/>
              </w:rPr>
              <w:instrText xml:space="preserve"> PAGEREF _Toc11310773 \h </w:instrText>
            </w:r>
            <w:r w:rsidR="00242038">
              <w:rPr>
                <w:noProof/>
                <w:webHidden/>
              </w:rPr>
            </w:r>
            <w:r w:rsidR="00242038">
              <w:rPr>
                <w:noProof/>
                <w:webHidden/>
              </w:rPr>
              <w:fldChar w:fldCharType="separate"/>
            </w:r>
            <w:r>
              <w:rPr>
                <w:noProof/>
                <w:webHidden/>
              </w:rPr>
              <w:t>69</w:t>
            </w:r>
            <w:r w:rsidR="00242038">
              <w:rPr>
                <w:noProof/>
                <w:webHidden/>
              </w:rPr>
              <w:fldChar w:fldCharType="end"/>
            </w:r>
          </w:hyperlink>
        </w:p>
        <w:p w14:paraId="3213CD1F" w14:textId="7F3BAC22" w:rsidR="00242038" w:rsidRDefault="00242038">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lastRenderedPageBreak/>
        <w:br w:type="page"/>
      </w:r>
    </w:p>
    <w:p w14:paraId="1CE65288" w14:textId="0148C1EF" w:rsidR="5379CD7F" w:rsidRPr="00A022C7" w:rsidRDefault="5379CD7F" w:rsidP="008C798E">
      <w:pPr>
        <w:pStyle w:val="1"/>
      </w:pPr>
      <w:bookmarkStart w:id="24" w:name="_Toc11310751"/>
      <w:r w:rsidRPr="00A022C7">
        <w:lastRenderedPageBreak/>
        <w:t>Key Remap</w:t>
      </w:r>
      <w:bookmarkEnd w:id="24"/>
      <w:r w:rsidRPr="00A022C7">
        <w:t xml:space="preserve"> </w:t>
      </w:r>
    </w:p>
    <w:p w14:paraId="2A11236F" w14:textId="75ECE003" w:rsidR="5379CD7F" w:rsidRPr="00A022C7" w:rsidRDefault="009B7BA7" w:rsidP="00BA3B97">
      <w:pPr>
        <w:pStyle w:val="2"/>
        <w:ind w:left="560" w:right="200"/>
      </w:pPr>
      <w:bookmarkStart w:id="25" w:name="_Toc11310752"/>
      <w:r w:rsidRPr="00A022C7">
        <w:rPr>
          <w:rFonts w:hint="eastAsia"/>
        </w:rPr>
        <w:t>Key Remap SDK</w:t>
      </w:r>
      <w:bookmarkEnd w:id="25"/>
    </w:p>
    <w:p w14:paraId="3F978EBE" w14:textId="77777777" w:rsidR="009B7BA7" w:rsidRPr="00A022C7" w:rsidRDefault="009B7BA7" w:rsidP="009B7BA7">
      <w:pPr>
        <w:rPr>
          <w:sz w:val="22"/>
        </w:rPr>
      </w:pPr>
    </w:p>
    <w:p w14:paraId="180362E8" w14:textId="34C6AEA7" w:rsidR="5379CD7F" w:rsidRPr="00A022C7" w:rsidRDefault="5379CD7F" w:rsidP="00BA3B97">
      <w:pPr>
        <w:pStyle w:val="3"/>
        <w:ind w:right="200"/>
      </w:pPr>
      <w:bookmarkStart w:id="26" w:name="_Toc11310753"/>
      <w:r w:rsidRPr="00A022C7">
        <w:t>Classes - APIs</w:t>
      </w:r>
      <w:bookmarkEnd w:id="26"/>
    </w:p>
    <w:p w14:paraId="425FAB70" w14:textId="77777777" w:rsidR="0054105E" w:rsidRPr="00A022C7" w:rsidRDefault="0054105E" w:rsidP="0054105E"/>
    <w:p w14:paraId="04EAE22B" w14:textId="77777777" w:rsidR="00004D9E" w:rsidRPr="00A022C7" w:rsidRDefault="215B8633" w:rsidP="002169C2">
      <w:pPr>
        <w:pStyle w:val="a3"/>
        <w:numPr>
          <w:ilvl w:val="0"/>
          <w:numId w:val="2"/>
        </w:numPr>
        <w:ind w:leftChars="0"/>
      </w:pPr>
      <w:proofErr w:type="spellStart"/>
      <w:r w:rsidRPr="00A022C7">
        <w:t>KeyRemap</w:t>
      </w:r>
      <w:proofErr w:type="spellEnd"/>
    </w:p>
    <w:p w14:paraId="71B7B69C" w14:textId="46ABD057" w:rsidR="5379CD7F" w:rsidRPr="00A022C7" w:rsidRDefault="5379CD7F" w:rsidP="5379CD7F">
      <w:pPr>
        <w:pStyle w:val="a3"/>
        <w:numPr>
          <w:ilvl w:val="1"/>
          <w:numId w:val="2"/>
        </w:numPr>
        <w:ind w:leftChars="0"/>
        <w:jc w:val="left"/>
      </w:pPr>
      <w:r w:rsidRPr="00A022C7">
        <w:t>Member classes</w:t>
      </w:r>
    </w:p>
    <w:p w14:paraId="1C990D78"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BA74C8">
      <w:pPr>
        <w:pStyle w:val="a3"/>
        <w:widowControl/>
        <w:numPr>
          <w:ilvl w:val="2"/>
          <w:numId w:val="2"/>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BA74C8">
      <w:pPr>
        <w:pStyle w:val="a3"/>
        <w:widowControl/>
        <w:numPr>
          <w:ilvl w:val="1"/>
          <w:numId w:val="2"/>
        </w:numPr>
        <w:wordWrap/>
        <w:autoSpaceDE/>
        <w:autoSpaceDN/>
        <w:ind w:leftChars="0"/>
        <w:jc w:val="left"/>
      </w:pPr>
      <w:r w:rsidRPr="00A022C7">
        <w:t>Common Functions</w:t>
      </w:r>
    </w:p>
    <w:p w14:paraId="3F64CE1E" w14:textId="77777777" w:rsidR="00BA74C8" w:rsidRPr="00A022C7" w:rsidRDefault="215B8633" w:rsidP="00BA74C8">
      <w:pPr>
        <w:pStyle w:val="a3"/>
        <w:widowControl/>
        <w:numPr>
          <w:ilvl w:val="2"/>
          <w:numId w:val="2"/>
        </w:numPr>
        <w:wordWrap/>
        <w:autoSpaceDE/>
        <w:autoSpaceDN/>
        <w:ind w:leftChars="0"/>
        <w:jc w:val="left"/>
      </w:pPr>
      <w:proofErr w:type="spellStart"/>
      <w:proofErr w:type="gramStart"/>
      <w:r w:rsidRPr="00A022C7">
        <w:t>getDefaultKey</w:t>
      </w:r>
      <w:proofErr w:type="spellEnd"/>
      <w:r w:rsidRPr="00A022C7">
        <w:t>(</w:t>
      </w:r>
      <w:proofErr w:type="gramEnd"/>
      <w:r w:rsidRPr="00A022C7">
        <w:t>)</w:t>
      </w:r>
    </w:p>
    <w:p w14:paraId="28B35102" w14:textId="77777777" w:rsidR="00BA74C8" w:rsidRPr="00A022C7" w:rsidRDefault="215B8633" w:rsidP="00BA74C8">
      <w:pPr>
        <w:pStyle w:val="a3"/>
        <w:widowControl/>
        <w:numPr>
          <w:ilvl w:val="2"/>
          <w:numId w:val="2"/>
        </w:numPr>
        <w:wordWrap/>
        <w:autoSpaceDE/>
        <w:autoSpaceDN/>
        <w:ind w:leftChars="0"/>
        <w:jc w:val="left"/>
      </w:pPr>
      <w:proofErr w:type="spellStart"/>
      <w:proofErr w:type="gramStart"/>
      <w:r w:rsidRPr="00A022C7">
        <w:t>setDefaultKey</w:t>
      </w:r>
      <w:proofErr w:type="spellEnd"/>
      <w:r w:rsidRPr="00A022C7">
        <w:t>(</w:t>
      </w:r>
      <w:proofErr w:type="gramEnd"/>
      <w:r w:rsidRPr="00A022C7">
        <w:t>)</w:t>
      </w:r>
    </w:p>
    <w:p w14:paraId="0FBF52CA" w14:textId="77777777" w:rsidR="00BA74C8" w:rsidRPr="00A022C7" w:rsidRDefault="215B8633" w:rsidP="00BA74C8">
      <w:pPr>
        <w:pStyle w:val="a3"/>
        <w:widowControl/>
        <w:numPr>
          <w:ilvl w:val="2"/>
          <w:numId w:val="2"/>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5379CD7F">
      <w:pPr>
        <w:pStyle w:val="a3"/>
        <w:numPr>
          <w:ilvl w:val="2"/>
          <w:numId w:val="2"/>
        </w:numPr>
        <w:ind w:leftChars="0"/>
        <w:jc w:val="left"/>
      </w:pPr>
      <w:proofErr w:type="spellStart"/>
      <w:proofErr w:type="gramStart"/>
      <w:r w:rsidRPr="00A022C7">
        <w:t>getKey</w:t>
      </w:r>
      <w:proofErr w:type="spellEnd"/>
      <w:r w:rsidRPr="00A022C7">
        <w:t>(</w:t>
      </w:r>
      <w:proofErr w:type="gramEnd"/>
      <w:r w:rsidRPr="00A022C7">
        <w:t>)</w:t>
      </w:r>
    </w:p>
    <w:p w14:paraId="469195A6" w14:textId="4A3437D4" w:rsidR="5379CD7F" w:rsidRPr="00A022C7" w:rsidRDefault="215B8633" w:rsidP="5379CD7F">
      <w:pPr>
        <w:pStyle w:val="a3"/>
        <w:numPr>
          <w:ilvl w:val="0"/>
          <w:numId w:val="2"/>
        </w:numPr>
        <w:ind w:leftChars="0"/>
        <w:jc w:val="left"/>
      </w:pPr>
      <w:proofErr w:type="spellStart"/>
      <w:r w:rsidRPr="00A022C7">
        <w:t>KeyLScan</w:t>
      </w:r>
      <w:proofErr w:type="spellEnd"/>
    </w:p>
    <w:p w14:paraId="5336CF7B"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KeyRScan</w:t>
      </w:r>
      <w:proofErr w:type="spellEnd"/>
    </w:p>
    <w:p w14:paraId="31BFC6A6"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KeyCam</w:t>
      </w:r>
      <w:proofErr w:type="spellEnd"/>
    </w:p>
    <w:p w14:paraId="686A350E"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KeyVolUp</w:t>
      </w:r>
      <w:proofErr w:type="spellEnd"/>
    </w:p>
    <w:p w14:paraId="77AF1E70"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KeyVolDown</w:t>
      </w:r>
      <w:proofErr w:type="spellEnd"/>
    </w:p>
    <w:p w14:paraId="12476D45"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KeyBack</w:t>
      </w:r>
      <w:proofErr w:type="spellEnd"/>
    </w:p>
    <w:p w14:paraId="43F47C22"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KeyHome</w:t>
      </w:r>
      <w:proofErr w:type="spellEnd"/>
    </w:p>
    <w:p w14:paraId="3347B78E"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KeyMenu</w:t>
      </w:r>
      <w:proofErr w:type="spellEnd"/>
    </w:p>
    <w:p w14:paraId="2D261726"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59AA7CE0" w:rsidR="0054105E" w:rsidRPr="00A022C7" w:rsidRDefault="7CA2692A" w:rsidP="00BA3B97">
      <w:pPr>
        <w:pStyle w:val="3"/>
        <w:ind w:right="200"/>
      </w:pPr>
      <w:bookmarkStart w:id="27" w:name="_Toc11310754"/>
      <w:r w:rsidRPr="00A022C7">
        <w:lastRenderedPageBreak/>
        <w:t>Tutorial</w:t>
      </w:r>
      <w:bookmarkEnd w:id="27"/>
    </w:p>
    <w:p w14:paraId="58DF397E" w14:textId="103DCEB7" w:rsidR="008B60DA" w:rsidRPr="00A022C7" w:rsidRDefault="008B60DA" w:rsidP="5379CD7F"/>
    <w:p w14:paraId="00092910" w14:textId="77777777" w:rsidR="008B60DA" w:rsidRPr="00A022C7" w:rsidRDefault="7CA2692A" w:rsidP="7CA2692A">
      <w:pPr>
        <w:pStyle w:val="a3"/>
        <w:numPr>
          <w:ilvl w:val="0"/>
          <w:numId w:val="9"/>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com.m3.sdk.key.KeyRemap;</w:t>
            </w:r>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proofErr w:type="gramStart"/>
            <w:r w:rsidRPr="00A022C7">
              <w:rPr>
                <w:rFonts w:ascii="Consolas" w:hAnsi="Consolas" w:cs="Consolas"/>
                <w:color w:val="000000"/>
                <w:kern w:val="0"/>
              </w:rPr>
              <w:t>KeyRemap</w:t>
            </w:r>
            <w:proofErr w:type="spellEnd"/>
            <w:r w:rsidRPr="00A022C7">
              <w:rPr>
                <w:rFonts w:ascii="Consolas" w:hAnsi="Consolas" w:cs="Consolas"/>
                <w:color w:val="000000"/>
                <w:kern w:val="0"/>
              </w:rPr>
              <w:t>(</w:t>
            </w:r>
            <w:proofErr w:type="gram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7CA2692A">
      <w:pPr>
        <w:pStyle w:val="a3"/>
        <w:numPr>
          <w:ilvl w:val="0"/>
          <w:numId w:val="9"/>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proofErr w:type="gram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r w:rsidRPr="00A022C7">
              <w:rPr>
                <w:rFonts w:ascii="Consolas" w:hAnsi="Consolas" w:cs="Consolas"/>
                <w:b/>
                <w:bCs/>
                <w:i/>
                <w:iCs/>
                <w:color w:val="0000C0"/>
                <w:kern w:val="0"/>
              </w:rPr>
              <w:t>;</w:t>
            </w:r>
          </w:p>
          <w:p w14:paraId="57FD0A4F" w14:textId="77777777" w:rsidR="0039543A" w:rsidRPr="00A022C7" w:rsidRDefault="0039543A"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proofErr w:type="gram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7CA2692A">
      <w:pPr>
        <w:pStyle w:val="a3"/>
        <w:numPr>
          <w:ilvl w:val="0"/>
          <w:numId w:val="9"/>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proofErr w:type="gram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proofErr w:type="gram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2E0223CE" w:rsidR="00C30499" w:rsidRPr="00A022C7" w:rsidRDefault="7CA2692A" w:rsidP="00BA3B97">
      <w:pPr>
        <w:pStyle w:val="3"/>
        <w:ind w:right="200"/>
      </w:pPr>
      <w:bookmarkStart w:id="28" w:name="_Toc11310755"/>
      <w:r w:rsidRPr="00A022C7">
        <w:lastRenderedPageBreak/>
        <w:t>APIs</w:t>
      </w:r>
      <w:bookmarkEnd w:id="28"/>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proofErr w:type="gramStart"/>
            <w:r w:rsidRPr="00A022C7">
              <w:t>getDefaultKey</w:t>
            </w:r>
            <w:proofErr w:type="spellEnd"/>
            <w:r w:rsidRPr="00A022C7">
              <w:t>(</w:t>
            </w:r>
            <w:proofErr w:type="gram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0;</w:t>
      </w:r>
    </w:p>
    <w:p w14:paraId="11BF6919" w14:textId="77777777" w:rsidR="00D61388" w:rsidRPr="00A022C7" w:rsidRDefault="215B8633" w:rsidP="00D61388">
      <w:proofErr w:type="spellStart"/>
      <w:r w:rsidRPr="00A022C7">
        <w:t>nCode</w:t>
      </w:r>
      <w:proofErr w:type="spellEnd"/>
      <w:r w:rsidRPr="00A022C7">
        <w:t xml:space="preserve"> = </w:t>
      </w:r>
      <w:proofErr w:type="spellStart"/>
      <w:proofErr w:type="gramStart"/>
      <w:r w:rsidRPr="00A022C7">
        <w:t>mKey.VolUp.getDefaultKey</w:t>
      </w:r>
      <w:proofErr w:type="spellEnd"/>
      <w:proofErr w:type="gram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proofErr w:type="gramStart"/>
            <w:r w:rsidRPr="00A022C7">
              <w:t>setDefaultKey</w:t>
            </w:r>
            <w:proofErr w:type="spellEnd"/>
            <w:r w:rsidRPr="00A022C7">
              <w:t>(</w:t>
            </w:r>
            <w:proofErr w:type="gram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proofErr w:type="gramStart"/>
      <w:r w:rsidRPr="00A022C7">
        <w:t>mKey.VolUp.setDefaultKey</w:t>
      </w:r>
      <w:proofErr w:type="spellEnd"/>
      <w:proofErr w:type="gram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proofErr w:type="gramStart"/>
            <w:r w:rsidRPr="00A022C7">
              <w:t>setKey</w:t>
            </w:r>
            <w:proofErr w:type="spellEnd"/>
            <w:r w:rsidRPr="00A022C7">
              <w:t>(</w:t>
            </w:r>
            <w:proofErr w:type="gram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KeyRemap.KEY_DISABLE</w:t>
      </w:r>
      <w:proofErr w:type="spellEnd"/>
      <w:r w:rsidRPr="00A022C7">
        <w:t>;</w:t>
      </w:r>
    </w:p>
    <w:p w14:paraId="3EE12CF9" w14:textId="77777777" w:rsidR="00FF7C50" w:rsidRPr="00A022C7" w:rsidRDefault="215B8633" w:rsidP="00FF7C50">
      <w:pPr>
        <w:widowControl/>
        <w:wordWrap/>
        <w:autoSpaceDE/>
        <w:autoSpaceDN/>
        <w:jc w:val="left"/>
      </w:pPr>
      <w:proofErr w:type="spellStart"/>
      <w:proofErr w:type="gramStart"/>
      <w:r w:rsidRPr="00A022C7">
        <w:t>mKey.VolUp.setKey</w:t>
      </w:r>
      <w:proofErr w:type="spellEnd"/>
      <w:proofErr w:type="gram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proofErr w:type="gramStart"/>
            <w:r w:rsidRPr="00A022C7">
              <w:t>getKey</w:t>
            </w:r>
            <w:proofErr w:type="spellEnd"/>
            <w:r w:rsidRPr="00A022C7">
              <w:t>(</w:t>
            </w:r>
            <w:proofErr w:type="gram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0;</w:t>
      </w:r>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proofErr w:type="gramStart"/>
      <w:r w:rsidRPr="00A022C7">
        <w:t>mKey.VolUp.getKey</w:t>
      </w:r>
      <w:proofErr w:type="spellEnd"/>
      <w:proofErr w:type="gram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4F24A55F" w:rsidR="00F92111" w:rsidRPr="00A022C7" w:rsidRDefault="00F92111" w:rsidP="0063207C">
      <w:pPr>
        <w:pStyle w:val="1"/>
        <w:numPr>
          <w:ilvl w:val="0"/>
          <w:numId w:val="36"/>
        </w:numPr>
      </w:pPr>
      <w:bookmarkStart w:id="29" w:name="_Parameter_Menus(1D)"/>
      <w:bookmarkStart w:id="30" w:name="_Toc11310756"/>
      <w:bookmarkEnd w:id="29"/>
      <w:r w:rsidRPr="00A022C7">
        <w:lastRenderedPageBreak/>
        <w:t>SCANNER</w:t>
      </w:r>
      <w:bookmarkEnd w:id="30"/>
    </w:p>
    <w:p w14:paraId="70C79ED6" w14:textId="046B1E85" w:rsidR="00F92111" w:rsidRPr="00A022C7" w:rsidRDefault="00F92111" w:rsidP="00BA3B97">
      <w:pPr>
        <w:pStyle w:val="2"/>
        <w:numPr>
          <w:ilvl w:val="0"/>
          <w:numId w:val="27"/>
        </w:numPr>
        <w:ind w:left="560" w:right="200"/>
      </w:pPr>
      <w:bookmarkStart w:id="31" w:name="_Toc11310757"/>
      <w:r w:rsidRPr="00A022C7">
        <w:t>Scanner API SDK</w:t>
      </w:r>
      <w:bookmarkEnd w:id="31"/>
    </w:p>
    <w:p w14:paraId="1D5EC17F" w14:textId="77777777" w:rsidR="000E25D8" w:rsidRPr="00A022C7" w:rsidRDefault="000E25D8" w:rsidP="000E25D8"/>
    <w:p w14:paraId="2799B03B" w14:textId="46EF1C8E" w:rsidR="00F92111" w:rsidRPr="00A022C7" w:rsidRDefault="00F92111" w:rsidP="00BA3B97">
      <w:pPr>
        <w:pStyle w:val="3"/>
        <w:ind w:right="200"/>
      </w:pPr>
      <w:bookmarkStart w:id="32" w:name="_Toc11310758"/>
      <w:r w:rsidRPr="00A022C7">
        <w:t>Classes - APIs</w:t>
      </w:r>
      <w:bookmarkEnd w:id="32"/>
    </w:p>
    <w:p w14:paraId="4E0A9608" w14:textId="77777777" w:rsidR="00F92111" w:rsidRPr="00A022C7" w:rsidRDefault="00F92111" w:rsidP="00F92111"/>
    <w:p w14:paraId="072A9F81" w14:textId="77777777" w:rsidR="00F92111" w:rsidRPr="00A022C7" w:rsidRDefault="00F92111" w:rsidP="00F92111">
      <w:pPr>
        <w:pStyle w:val="a3"/>
        <w:numPr>
          <w:ilvl w:val="0"/>
          <w:numId w:val="2"/>
        </w:numPr>
        <w:ind w:leftChars="0"/>
      </w:pPr>
      <w:r w:rsidRPr="00A022C7">
        <w:t>Barcode</w:t>
      </w:r>
    </w:p>
    <w:p w14:paraId="0935CF3D"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setScanner</w:t>
      </w:r>
      <w:proofErr w:type="spellEnd"/>
      <w:r w:rsidRPr="00A022C7">
        <w:t>(</w:t>
      </w:r>
      <w:proofErr w:type="gramEnd"/>
      <w:r w:rsidRPr="00A022C7">
        <w:t>Boolean enable)</w:t>
      </w:r>
    </w:p>
    <w:p w14:paraId="705C138D"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scanStart</w:t>
      </w:r>
      <w:proofErr w:type="spellEnd"/>
      <w:r w:rsidRPr="00A022C7">
        <w:t>(</w:t>
      </w:r>
      <w:proofErr w:type="gramEnd"/>
      <w:r w:rsidRPr="00A022C7">
        <w:t>)</w:t>
      </w:r>
    </w:p>
    <w:p w14:paraId="1766F180"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scanDispose</w:t>
      </w:r>
      <w:proofErr w:type="spellEnd"/>
      <w:r w:rsidRPr="00A022C7">
        <w:t>(</w:t>
      </w:r>
      <w:proofErr w:type="gramEnd"/>
      <w:r w:rsidRPr="00A022C7">
        <w:t>)</w:t>
      </w:r>
    </w:p>
    <w:p w14:paraId="634B76EB" w14:textId="77777777" w:rsidR="00F92111" w:rsidRPr="00A022C7" w:rsidRDefault="00F92111" w:rsidP="00F92111">
      <w:pPr>
        <w:pStyle w:val="a3"/>
        <w:numPr>
          <w:ilvl w:val="0"/>
          <w:numId w:val="2"/>
        </w:numPr>
        <w:ind w:leftChars="0"/>
      </w:pPr>
      <w:proofErr w:type="spellStart"/>
      <w:r w:rsidRPr="00A022C7">
        <w:t>BarcodeBroadcast</w:t>
      </w:r>
      <w:proofErr w:type="spellEnd"/>
    </w:p>
    <w:p w14:paraId="611DF0C8" w14:textId="77777777" w:rsidR="00F92111" w:rsidRPr="00A022C7" w:rsidRDefault="00F92111" w:rsidP="00F92111">
      <w:pPr>
        <w:pStyle w:val="a3"/>
        <w:numPr>
          <w:ilvl w:val="0"/>
          <w:numId w:val="2"/>
        </w:numPr>
        <w:ind w:leftChars="0"/>
      </w:pPr>
      <w:proofErr w:type="spellStart"/>
      <w:r w:rsidRPr="00A022C7">
        <w:t>BarcodeListener</w:t>
      </w:r>
      <w:proofErr w:type="spellEnd"/>
    </w:p>
    <w:p w14:paraId="54AB1992"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onBarcode</w:t>
      </w:r>
      <w:proofErr w:type="spellEnd"/>
      <w:r w:rsidRPr="00A022C7">
        <w:t>(</w:t>
      </w:r>
      <w:proofErr w:type="gramEnd"/>
      <w:r w:rsidRPr="00A022C7">
        <w:t>String barcode)</w:t>
      </w:r>
    </w:p>
    <w:p w14:paraId="4300EBFA"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onBarcode</w:t>
      </w:r>
      <w:proofErr w:type="spellEnd"/>
      <w:r w:rsidRPr="00A022C7">
        <w:t>(</w:t>
      </w:r>
      <w:proofErr w:type="gram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F92111">
      <w:pPr>
        <w:pStyle w:val="a3"/>
        <w:numPr>
          <w:ilvl w:val="0"/>
          <w:numId w:val="2"/>
        </w:numPr>
        <w:ind w:leftChars="0"/>
      </w:pPr>
      <w:proofErr w:type="spellStart"/>
      <w:r w:rsidRPr="00A022C7">
        <w:t>BarcodeManager</w:t>
      </w:r>
      <w:proofErr w:type="spellEnd"/>
    </w:p>
    <w:p w14:paraId="11F4FE89"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p w14:paraId="7ED58F07"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p w14:paraId="61DD07C3" w14:textId="77777777" w:rsidR="00F92111" w:rsidRPr="00A022C7" w:rsidRDefault="00F92111" w:rsidP="00F92111">
      <w:pPr>
        <w:pStyle w:val="a3"/>
        <w:widowControl/>
        <w:numPr>
          <w:ilvl w:val="1"/>
          <w:numId w:val="2"/>
        </w:numPr>
        <w:wordWrap/>
        <w:autoSpaceDE/>
        <w:autoSpaceDN/>
        <w:ind w:leftChars="0"/>
        <w:jc w:val="left"/>
      </w:pPr>
      <w:r w:rsidRPr="00A022C7">
        <w:t xml:space="preserve">void </w:t>
      </w:r>
      <w:proofErr w:type="gramStart"/>
      <w:r w:rsidRPr="00A022C7">
        <w:t>dismiss(</w:t>
      </w:r>
      <w:proofErr w:type="gramEnd"/>
      <w:r w:rsidRPr="00A022C7">
        <w:t>)</w:t>
      </w:r>
    </w:p>
    <w:p w14:paraId="777FA65E" w14:textId="77777777" w:rsidR="00F92111" w:rsidRPr="00A022C7" w:rsidRDefault="00F92111" w:rsidP="00F92111">
      <w:pPr>
        <w:widowControl/>
        <w:wordWrap/>
        <w:autoSpaceDE/>
        <w:autoSpaceDN/>
        <w:jc w:val="left"/>
      </w:pPr>
      <w:r w:rsidRPr="00A022C7">
        <w:br w:type="page"/>
      </w:r>
    </w:p>
    <w:p w14:paraId="7E947584" w14:textId="3FA8FD70" w:rsidR="00F92111" w:rsidRPr="00A022C7" w:rsidRDefault="00F92111" w:rsidP="00BA3B97">
      <w:pPr>
        <w:pStyle w:val="3"/>
        <w:ind w:right="200"/>
      </w:pPr>
      <w:bookmarkStart w:id="33" w:name="_Toc11310759"/>
      <w:r w:rsidRPr="00A022C7">
        <w:lastRenderedPageBreak/>
        <w:t>Tutorial</w:t>
      </w:r>
      <w:bookmarkEnd w:id="33"/>
    </w:p>
    <w:p w14:paraId="206D4C3B" w14:textId="77777777" w:rsidR="00F92111" w:rsidRPr="00A022C7" w:rsidRDefault="00F92111" w:rsidP="00F92111"/>
    <w:p w14:paraId="1C122FE7" w14:textId="77777777" w:rsidR="00F92111" w:rsidRPr="00A022C7" w:rsidRDefault="00F92111" w:rsidP="00F92111">
      <w:pPr>
        <w:pStyle w:val="a3"/>
        <w:numPr>
          <w:ilvl w:val="0"/>
          <w:numId w:val="3"/>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w:t>
            </w:r>
            <w:proofErr w:type="gramEnd"/>
            <w:r w:rsidRPr="00A022C7">
              <w:rPr>
                <w:rFonts w:ascii="Arial" w:hAnsi="Arial" w:cs="Arial"/>
                <w:color w:val="000000"/>
                <w:kern w:val="0"/>
              </w:rPr>
              <w:t>;</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com.m3.sdk.scannerlib.BarcodeListener</w:t>
            </w:r>
            <w:proofErr w:type="gramEnd"/>
            <w:r w:rsidRPr="00A022C7">
              <w:rPr>
                <w:rFonts w:ascii="Arial" w:hAnsi="Arial" w:cs="Arial"/>
                <w:color w:val="000000"/>
                <w:kern w:val="0"/>
              </w:rPr>
              <w:t>;</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com.m3.sdk.scannerlib.BarcodeManager</w:t>
            </w:r>
            <w:proofErr w:type="gramEnd"/>
            <w:r w:rsidRPr="00A022C7">
              <w:rPr>
                <w:rFonts w:ascii="Arial" w:hAnsi="Arial" w:cs="Arial"/>
                <w:color w:val="000000"/>
                <w:kern w:val="0"/>
              </w:rPr>
              <w:t>;</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com.m3.sdk.scannerlib.Barcode.Symbology</w:t>
            </w:r>
            <w:proofErr w:type="gramEnd"/>
            <w:r w:rsidRPr="00A022C7">
              <w:rPr>
                <w:rFonts w:ascii="Arial" w:hAnsi="Arial" w:cs="Arial"/>
                <w:color w:val="000000"/>
                <w:kern w:val="0"/>
              </w:rPr>
              <w:t>;</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r w:rsidRPr="00A022C7">
              <w:rPr>
                <w:rFonts w:ascii="Arial" w:hAnsi="Arial" w:cs="Arial"/>
                <w:kern w:val="0"/>
              </w:rPr>
              <w:t>);</w:t>
            </w:r>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r w:rsidRPr="00A022C7">
              <w:rPr>
                <w:rFonts w:ascii="Arial" w:hAnsi="Arial" w:cs="Arial"/>
                <w:kern w:val="0"/>
              </w:rPr>
              <w:t>);</w:t>
            </w:r>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r w:rsidRPr="00A022C7">
              <w:rPr>
                <w:rFonts w:ascii="Arial" w:hAnsi="Arial" w:cs="Arial"/>
                <w:kern w:val="0"/>
              </w:rPr>
              <w:t>);</w:t>
            </w:r>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proofErr w:type="gramStart"/>
            <w:r w:rsidRPr="00A022C7">
              <w:rPr>
                <w:rFonts w:ascii="Arial" w:hAnsi="Arial" w:cs="Arial"/>
                <w:kern w:val="0"/>
              </w:rPr>
              <w:t>BarcodeListener</w:t>
            </w:r>
            <w:proofErr w:type="spellEnd"/>
            <w:r w:rsidRPr="00A022C7">
              <w:rPr>
                <w:rFonts w:ascii="Arial" w:hAnsi="Arial" w:cs="Arial"/>
                <w:kern w:val="0"/>
              </w:rPr>
              <w:t>(</w:t>
            </w:r>
            <w:proofErr w:type="gram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proofErr w:type="gramStart"/>
            <w:r w:rsidRPr="00A022C7">
              <w:rPr>
                <w:rFonts w:ascii="Arial" w:hAnsi="Arial" w:cs="Arial"/>
                <w:kern w:val="0"/>
              </w:rPr>
              <w:t>onBarcode</w:t>
            </w:r>
            <w:proofErr w:type="spellEnd"/>
            <w:r w:rsidRPr="00A022C7">
              <w:rPr>
                <w:rFonts w:ascii="Arial" w:hAnsi="Arial" w:cs="Arial"/>
                <w:kern w:val="0"/>
              </w:rPr>
              <w:t>(</w:t>
            </w:r>
            <w:proofErr w:type="gram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r w:rsidRPr="00A022C7">
              <w:rPr>
                <w:rFonts w:ascii="Arial" w:hAnsi="Arial" w:cs="Arial"/>
                <w:kern w:val="0"/>
              </w:rPr>
              <w:t>);</w:t>
            </w:r>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onBarcode</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r w:rsidRPr="00A022C7">
              <w:rPr>
                <w:rFonts w:ascii="Arial" w:hAnsi="Arial" w:cs="Arial"/>
                <w:color w:val="000000"/>
                <w:kern w:val="0"/>
              </w:rPr>
              <w:t>);</w:t>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r w:rsidRPr="00A022C7">
              <w:rPr>
                <w:rFonts w:ascii="Arial" w:hAnsi="Arial" w:cs="Arial"/>
                <w:color w:val="000000"/>
                <w:kern w:val="0"/>
              </w:rPr>
              <w:t>);</w:t>
            </w:r>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r w:rsidRPr="00A022C7">
              <w:rPr>
                <w:rFonts w:ascii="Arial" w:hAnsi="Arial" w:cs="Arial"/>
                <w:kern w:val="0"/>
              </w:rPr>
              <w:t>);</w:t>
            </w:r>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F92111">
      <w:pPr>
        <w:pStyle w:val="a3"/>
        <w:numPr>
          <w:ilvl w:val="0"/>
          <w:numId w:val="2"/>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proofErr w:type="gramStart"/>
            <w:r w:rsidRPr="00A022C7">
              <w:rPr>
                <w:rFonts w:ascii="Arial" w:hAnsi="Arial" w:cs="Arial"/>
                <w:i/>
                <w:iCs/>
                <w:color w:val="2A00FF"/>
                <w:kern w:val="0"/>
              </w:rPr>
              <w:t>android.permission</w:t>
            </w:r>
            <w:proofErr w:type="gramEnd"/>
            <w:r w:rsidRPr="00A022C7">
              <w:rPr>
                <w:rFonts w:ascii="Arial" w:hAnsi="Arial" w:cs="Arial"/>
                <w:i/>
                <w:iCs/>
                <w:color w:val="2A00FF"/>
                <w:kern w:val="0"/>
              </w:rPr>
              <w:t>.WRITE_SETTINGS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F92111">
      <w:pPr>
        <w:pStyle w:val="a3"/>
        <w:numPr>
          <w:ilvl w:val="0"/>
          <w:numId w:val="3"/>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onClick</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proofErr w:type="gramStart"/>
            <w:r w:rsidRPr="00A022C7">
              <w:rPr>
                <w:rFonts w:ascii="Arial" w:hAnsi="Arial" w:cs="Arial"/>
                <w:color w:val="6A3E3E"/>
                <w:kern w:val="0"/>
              </w:rPr>
              <w:t>vw</w:t>
            </w:r>
            <w:r w:rsidRPr="00A022C7">
              <w:rPr>
                <w:rFonts w:ascii="Arial" w:hAnsi="Arial" w:cs="Arial"/>
                <w:color w:val="000000"/>
                <w:kern w:val="0"/>
              </w:rPr>
              <w:t>.getId</w:t>
            </w:r>
            <w:proofErr w:type="spellEnd"/>
            <w:proofErr w:type="gram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b/>
                <w:bCs/>
                <w:color w:val="7F0055"/>
                <w:kern w:val="0"/>
              </w:rPr>
              <w:t>if</w:t>
            </w:r>
            <w:r w:rsidRPr="00A022C7">
              <w:rPr>
                <w:rFonts w:ascii="Arial" w:hAnsi="Arial" w:cs="Arial"/>
                <w:color w:val="000000"/>
                <w:kern w:val="0"/>
              </w:rPr>
              <w:t>(</w:t>
            </w:r>
            <w:proofErr w:type="gramEnd"/>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color w:val="000000"/>
                <w:kern w:val="0"/>
              </w:rPr>
              <w:t>}</w:t>
            </w:r>
            <w:r w:rsidRPr="00A022C7">
              <w:rPr>
                <w:rFonts w:ascii="Arial" w:hAnsi="Arial" w:cs="Arial"/>
                <w:b/>
                <w:bCs/>
                <w:color w:val="7F0055"/>
                <w:kern w:val="0"/>
              </w:rPr>
              <w:t>else</w:t>
            </w:r>
            <w:proofErr w:type="gramEnd"/>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F92111">
      <w:pPr>
        <w:pStyle w:val="a3"/>
        <w:numPr>
          <w:ilvl w:val="0"/>
          <w:numId w:val="3"/>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r w:rsidRPr="00A022C7">
              <w:rPr>
                <w:rFonts w:ascii="Arial" w:hAnsi="Arial" w:cs="Arial"/>
                <w:color w:val="000000"/>
                <w:kern w:val="0"/>
              </w:rPr>
              <w:t>);</w:t>
            </w:r>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2D8C97EC" w14:textId="77777777" w:rsidR="00F92111" w:rsidRPr="00A022C7" w:rsidRDefault="00F92111" w:rsidP="00F92111">
      <w:pPr>
        <w:widowControl/>
        <w:wordWrap/>
        <w:autoSpaceDE/>
        <w:autoSpaceDN/>
        <w:jc w:val="left"/>
        <w:rPr>
          <w:b/>
        </w:rPr>
      </w:pPr>
      <w:r w:rsidRPr="00A022C7">
        <w:rPr>
          <w:b/>
        </w:rPr>
        <w:lastRenderedPageBreak/>
        <w:br w:type="page"/>
      </w:r>
    </w:p>
    <w:p w14:paraId="35A22B77" w14:textId="3669D1BC" w:rsidR="00F92111" w:rsidRPr="00A022C7" w:rsidRDefault="00F92111" w:rsidP="00BA3B97">
      <w:pPr>
        <w:pStyle w:val="3"/>
        <w:ind w:right="200"/>
      </w:pPr>
      <w:bookmarkStart w:id="34" w:name="_Toc11310760"/>
      <w:r w:rsidRPr="00A022C7">
        <w:lastRenderedPageBreak/>
        <w:t>APIs</w:t>
      </w:r>
      <w:bookmarkEnd w:id="34"/>
    </w:p>
    <w:p w14:paraId="296A363E" w14:textId="77777777" w:rsidR="00F92111" w:rsidRPr="00A022C7" w:rsidRDefault="00F92111" w:rsidP="00F92111"/>
    <w:p w14:paraId="6AAFC356" w14:textId="77777777" w:rsidR="00F92111" w:rsidRPr="00A022C7" w:rsidRDefault="00F92111" w:rsidP="00F92111">
      <w:pPr>
        <w:pStyle w:val="a3"/>
        <w:numPr>
          <w:ilvl w:val="0"/>
          <w:numId w:val="2"/>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proofErr w:type="gramStart"/>
            <w:r w:rsidRPr="00A022C7">
              <w:t>scanStart</w:t>
            </w:r>
            <w:proofErr w:type="spellEnd"/>
            <w:r w:rsidRPr="00A022C7">
              <w:t>(</w:t>
            </w:r>
            <w:proofErr w:type="gram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proofErr w:type="gramStart"/>
            <w:r w:rsidRPr="00A022C7">
              <w:t>scanDispose</w:t>
            </w:r>
            <w:proofErr w:type="spellEnd"/>
            <w:r w:rsidRPr="00A022C7">
              <w:t>(</w:t>
            </w:r>
            <w:proofErr w:type="gram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F92111">
      <w:pPr>
        <w:pStyle w:val="a3"/>
        <w:numPr>
          <w:ilvl w:val="0"/>
          <w:numId w:val="5"/>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 xml:space="preserve">void </w:t>
            </w:r>
            <w:proofErr w:type="gramStart"/>
            <w:r w:rsidRPr="00A022C7">
              <w:rPr>
                <w:rFonts w:asciiTheme="majorHAnsi" w:eastAsiaTheme="majorEastAsia" w:hAnsiTheme="majorHAnsi" w:cs="Arial"/>
              </w:rPr>
              <w:t>dismiss(</w:t>
            </w:r>
            <w:proofErr w:type="gramEnd"/>
            <w:r w:rsidRPr="00A022C7">
              <w:rPr>
                <w:rFonts w:asciiTheme="majorHAnsi" w:eastAsiaTheme="majorEastAsia" w:hAnsiTheme="majorHAnsi" w:cs="Arial"/>
              </w:rPr>
              <w:t>)</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77777777" w:rsidR="00487AAC" w:rsidRPr="00A022C7" w:rsidRDefault="00487AAC" w:rsidP="00487AAC">
      <w:pPr>
        <w:pStyle w:val="2"/>
        <w:ind w:left="560" w:right="200"/>
      </w:pPr>
      <w:bookmarkStart w:id="35" w:name="_Toc11310761"/>
      <w:r w:rsidRPr="00A022C7">
        <w:lastRenderedPageBreak/>
        <w:t>Scanner Intent SDK</w:t>
      </w:r>
      <w:bookmarkEnd w:id="35"/>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2D4BE53B"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.server.scannerservice.settingchange</w:t>
            </w:r>
            <w:proofErr w:type="spellEnd"/>
            <w:r w:rsidRPr="00A022C7">
              <w:rPr>
                <w:rFonts w:ascii="Consolas" w:hAnsi="Consolas" w:cs="Consolas"/>
                <w:b/>
                <w:bCs/>
                <w:kern w:val="0"/>
                <w:sz w:val="18"/>
                <w:szCs w:val="18"/>
              </w:rPr>
              <w:t>";</w:t>
            </w:r>
          </w:p>
          <w:p w14:paraId="53A5C59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.action.SCANNER_PARAMETER</w:t>
            </w:r>
            <w:proofErr w:type="spellEnd"/>
            <w:r w:rsidRPr="00A022C7">
              <w:rPr>
                <w:rFonts w:ascii="Consolas" w:hAnsi="Consolas" w:cs="Consolas"/>
                <w:b/>
                <w:bCs/>
                <w:kern w:val="0"/>
                <w:sz w:val="18"/>
                <w:szCs w:val="18"/>
              </w:rPr>
              <w:t>";</w:t>
            </w:r>
          </w:p>
          <w:p w14:paraId="19997AA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.server.scannerservice.m3onoff";</w:t>
            </w:r>
          </w:p>
          <w:p w14:paraId="300277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.action.M3SCANNER_BUTTON_DOWN";</w:t>
            </w:r>
          </w:p>
          <w:p w14:paraId="69B7594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.action.M3SCANNER_BUTTON_UP";</w:t>
            </w:r>
          </w:p>
          <w:p w14:paraId="39E9FD8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60AFBEA4" w14:textId="77777777" w:rsidR="00487AAC" w:rsidRPr="00A022C7" w:rsidRDefault="00487AAC" w:rsidP="004241B9">
            <w:pPr>
              <w:wordWrap/>
              <w:adjustRightInd w:val="0"/>
              <w:jc w:val="left"/>
              <w:rPr>
                <w:rFonts w:ascii="Consolas" w:hAnsi="Consolas" w:cs="Consolas"/>
                <w:b/>
                <w:kern w:val="0"/>
                <w:sz w:val="18"/>
                <w:szCs w:val="18"/>
              </w:rPr>
            </w:pPr>
          </w:p>
          <w:p w14:paraId="513185EC"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73EBA19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5F336232"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718D133D"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77777777" w:rsidR="00487AAC" w:rsidRPr="00A022C7" w:rsidRDefault="00487AAC" w:rsidP="00487AAC">
      <w:pPr>
        <w:widowControl/>
        <w:rPr>
          <w:rFonts w:ascii="맑은 고딕" w:eastAsia="맑은 고딕" w:hAnsi="맑은 고딕"/>
        </w:rPr>
      </w:pPr>
    </w:p>
    <w:p w14:paraId="1E74BB01" w14:textId="75CADEA3" w:rsidR="000F7B28" w:rsidRPr="00A022C7" w:rsidRDefault="00BA3B97" w:rsidP="000F7B28">
      <w:pPr>
        <w:pStyle w:val="2"/>
        <w:ind w:left="560" w:right="200"/>
      </w:pPr>
      <w:bookmarkStart w:id="36" w:name="_Toc11310762"/>
      <w:r w:rsidRPr="00A022C7">
        <w:rPr>
          <w:rFonts w:hint="eastAsia"/>
        </w:rPr>
        <w:t>AIDL SDK</w:t>
      </w:r>
      <w:bookmarkEnd w:id="36"/>
    </w:p>
    <w:p w14:paraId="22E61FE2" w14:textId="77777777" w:rsidR="00BC310F" w:rsidRPr="00A022C7" w:rsidRDefault="00BC310F" w:rsidP="000F7B28"/>
    <w:p w14:paraId="58E0FBA7" w14:textId="6D4B40DD" w:rsidR="007172E4" w:rsidRPr="00A022C7" w:rsidRDefault="007172E4" w:rsidP="007172E4">
      <w:pPr>
        <w:pStyle w:val="3"/>
      </w:pPr>
      <w:bookmarkStart w:id="37" w:name="_Toc11310763"/>
      <w:r w:rsidRPr="00A022C7">
        <w:t>1</w:t>
      </w:r>
      <w:r w:rsidRPr="00A022C7">
        <w:rPr>
          <w:rFonts w:hint="eastAsia"/>
        </w:rPr>
        <w:t>D Scanner (Zebra)</w:t>
      </w:r>
      <w:bookmarkEnd w:id="37"/>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t xml:space="preserve">Example </w:t>
      </w:r>
    </w:p>
    <w:p w14:paraId="786644D3" w14:textId="5BFA6C29" w:rsidR="007172E4" w:rsidRPr="00A022C7" w:rsidRDefault="00EC7FC4" w:rsidP="007172E4">
      <w:r w:rsidRPr="00A022C7">
        <w:t>m1</w:t>
      </w:r>
      <w:r w:rsidR="007172E4" w:rsidRPr="00A022C7">
        <w:t>DService.decodeStop();</w:t>
      </w:r>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7172E4">
      <w:pPr>
        <w:pStyle w:val="a3"/>
        <w:numPr>
          <w:ilvl w:val="0"/>
          <w:numId w:val="31"/>
        </w:numPr>
        <w:ind w:leftChars="0"/>
      </w:pPr>
      <w:r w:rsidRPr="00A022C7">
        <w:rPr>
          <w:rFonts w:hint="eastAsia"/>
        </w:rPr>
        <w:t>Enter</w:t>
      </w:r>
    </w:p>
    <w:p w14:paraId="047648DA" w14:textId="77777777" w:rsidR="007172E4" w:rsidRPr="00A022C7" w:rsidRDefault="007172E4" w:rsidP="007172E4">
      <w:pPr>
        <w:pStyle w:val="a3"/>
        <w:numPr>
          <w:ilvl w:val="0"/>
          <w:numId w:val="31"/>
        </w:numPr>
        <w:ind w:leftChars="0"/>
      </w:pPr>
      <w:r w:rsidRPr="00A022C7">
        <w:rPr>
          <w:rFonts w:hint="eastAsia"/>
        </w:rPr>
        <w:t>SPACE</w:t>
      </w:r>
    </w:p>
    <w:p w14:paraId="48D58FD0" w14:textId="77777777" w:rsidR="007172E4" w:rsidRPr="00A022C7" w:rsidRDefault="007172E4" w:rsidP="007172E4">
      <w:pPr>
        <w:pStyle w:val="a3"/>
        <w:numPr>
          <w:ilvl w:val="0"/>
          <w:numId w:val="31"/>
        </w:numPr>
        <w:ind w:leftChars="0"/>
      </w:pPr>
      <w:r w:rsidRPr="00A022C7">
        <w:rPr>
          <w:rFonts w:hint="eastAsia"/>
        </w:rPr>
        <w:t>TAB</w:t>
      </w:r>
    </w:p>
    <w:p w14:paraId="43FAF661" w14:textId="77777777" w:rsidR="007172E4" w:rsidRPr="00A022C7" w:rsidRDefault="007172E4" w:rsidP="007172E4">
      <w:pPr>
        <w:pStyle w:val="a3"/>
        <w:numPr>
          <w:ilvl w:val="0"/>
          <w:numId w:val="31"/>
        </w:numPr>
        <w:ind w:leftChars="0"/>
      </w:pPr>
      <w:r w:rsidRPr="00A022C7">
        <w:rPr>
          <w:rFonts w:hint="eastAsia"/>
        </w:rPr>
        <w:t>Keyboard stroke Enter</w:t>
      </w:r>
    </w:p>
    <w:p w14:paraId="0DCABC96" w14:textId="77777777" w:rsidR="007172E4" w:rsidRPr="00A022C7" w:rsidRDefault="007172E4" w:rsidP="007172E4">
      <w:pPr>
        <w:pStyle w:val="a3"/>
        <w:numPr>
          <w:ilvl w:val="0"/>
          <w:numId w:val="31"/>
        </w:numPr>
        <w:ind w:leftChars="0"/>
      </w:pPr>
      <w:r w:rsidRPr="00A022C7">
        <w:rPr>
          <w:rFonts w:hint="eastAsia"/>
        </w:rPr>
        <w:t>Keyboard stroke Space</w:t>
      </w:r>
    </w:p>
    <w:p w14:paraId="35B175B3" w14:textId="77777777" w:rsidR="007172E4" w:rsidRPr="00A022C7" w:rsidRDefault="007172E4" w:rsidP="007172E4">
      <w:pPr>
        <w:pStyle w:val="a3"/>
        <w:numPr>
          <w:ilvl w:val="0"/>
          <w:numId w:val="31"/>
        </w:numPr>
        <w:ind w:leftChars="0"/>
      </w:pPr>
      <w:r w:rsidRPr="00A022C7">
        <w:rPr>
          <w:rFonts w:hint="eastAsia"/>
        </w:rPr>
        <w:t>Keyboard stroke tab</w:t>
      </w:r>
    </w:p>
    <w:p w14:paraId="73FD1822" w14:textId="77777777" w:rsidR="007172E4" w:rsidRPr="00A022C7" w:rsidRDefault="007172E4" w:rsidP="007172E4">
      <w:pPr>
        <w:pStyle w:val="a3"/>
        <w:numPr>
          <w:ilvl w:val="0"/>
          <w:numId w:val="31"/>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r w:rsidR="007172E4" w:rsidRPr="00A022C7">
        <w:t>);</w:t>
      </w:r>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7172E4">
      <w:pPr>
        <w:pStyle w:val="a3"/>
        <w:numPr>
          <w:ilvl w:val="0"/>
          <w:numId w:val="32"/>
        </w:numPr>
        <w:ind w:leftChars="0"/>
      </w:pPr>
      <w:r w:rsidRPr="00A022C7">
        <w:rPr>
          <w:rFonts w:hint="eastAsia"/>
        </w:rPr>
        <w:t>Print directly</w:t>
      </w:r>
    </w:p>
    <w:p w14:paraId="0E259F3B" w14:textId="77777777" w:rsidR="007172E4" w:rsidRPr="00A022C7" w:rsidRDefault="007172E4" w:rsidP="007172E4">
      <w:pPr>
        <w:pStyle w:val="a3"/>
        <w:numPr>
          <w:ilvl w:val="0"/>
          <w:numId w:val="32"/>
        </w:numPr>
        <w:ind w:leftChars="0"/>
      </w:pPr>
      <w:r w:rsidRPr="00A022C7">
        <w:rPr>
          <w:rFonts w:hint="eastAsia"/>
        </w:rPr>
        <w:t>Keyboard stroke</w:t>
      </w:r>
    </w:p>
    <w:p w14:paraId="545A5C99" w14:textId="77777777" w:rsidR="007172E4" w:rsidRPr="00A022C7" w:rsidRDefault="007172E4" w:rsidP="007172E4">
      <w:pPr>
        <w:pStyle w:val="a3"/>
        <w:numPr>
          <w:ilvl w:val="0"/>
          <w:numId w:val="32"/>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t>m1</w:t>
      </w:r>
      <w:r w:rsidR="007172E4" w:rsidRPr="00A022C7">
        <w:t>DService.setOutputMode(1);</w:t>
      </w:r>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7172E4">
      <w:pPr>
        <w:pStyle w:val="a3"/>
        <w:numPr>
          <w:ilvl w:val="0"/>
          <w:numId w:val="33"/>
        </w:numPr>
        <w:ind w:leftChars="0"/>
      </w:pPr>
      <w:r w:rsidRPr="00A022C7">
        <w:rPr>
          <w:rFonts w:hint="eastAsia"/>
        </w:rPr>
        <w:t>None</w:t>
      </w:r>
    </w:p>
    <w:p w14:paraId="6CCD5797" w14:textId="77777777" w:rsidR="007172E4" w:rsidRPr="00A022C7" w:rsidRDefault="007172E4" w:rsidP="007172E4">
      <w:pPr>
        <w:pStyle w:val="a3"/>
        <w:numPr>
          <w:ilvl w:val="0"/>
          <w:numId w:val="33"/>
        </w:numPr>
        <w:ind w:leftChars="0"/>
      </w:pPr>
      <w:r w:rsidRPr="00A022C7">
        <w:rPr>
          <w:rFonts w:hint="eastAsia"/>
        </w:rPr>
        <w:t>BEEP</w:t>
      </w:r>
    </w:p>
    <w:p w14:paraId="1CA62954" w14:textId="77777777" w:rsidR="007172E4" w:rsidRPr="00A022C7" w:rsidRDefault="007172E4" w:rsidP="007172E4">
      <w:pPr>
        <w:pStyle w:val="a3"/>
        <w:numPr>
          <w:ilvl w:val="0"/>
          <w:numId w:val="33"/>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7172E4">
      <w:pPr>
        <w:pStyle w:val="a3"/>
        <w:numPr>
          <w:ilvl w:val="0"/>
          <w:numId w:val="34"/>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7172E4">
      <w:pPr>
        <w:pStyle w:val="a3"/>
        <w:numPr>
          <w:ilvl w:val="0"/>
          <w:numId w:val="34"/>
        </w:numPr>
        <w:ind w:leftChars="0"/>
      </w:pPr>
      <w:r w:rsidRPr="00A022C7">
        <w:rPr>
          <w:rFonts w:hint="eastAsia"/>
        </w:rPr>
        <w:t xml:space="preserve">reading </w:t>
      </w:r>
      <w:r w:rsidRPr="00A022C7">
        <w:t>synchronous</w:t>
      </w:r>
    </w:p>
    <w:p w14:paraId="16D1C60C" w14:textId="77777777" w:rsidR="007172E4" w:rsidRPr="00A022C7" w:rsidRDefault="007172E4" w:rsidP="007172E4">
      <w:pPr>
        <w:pStyle w:val="a3"/>
        <w:numPr>
          <w:ilvl w:val="0"/>
          <w:numId w:val="34"/>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7172E4">
      <w:pPr>
        <w:pStyle w:val="a3"/>
        <w:numPr>
          <w:ilvl w:val="0"/>
          <w:numId w:val="35"/>
        </w:numPr>
        <w:ind w:leftChars="0"/>
      </w:pPr>
      <w:r w:rsidRPr="00A022C7">
        <w:rPr>
          <w:rFonts w:hint="eastAsia"/>
        </w:rPr>
        <w:t>Enable</w:t>
      </w:r>
    </w:p>
    <w:p w14:paraId="3331E8FA" w14:textId="77777777" w:rsidR="007172E4" w:rsidRPr="00A022C7" w:rsidRDefault="007172E4" w:rsidP="007172E4">
      <w:pPr>
        <w:pStyle w:val="a3"/>
        <w:numPr>
          <w:ilvl w:val="0"/>
          <w:numId w:val="35"/>
        </w:numPr>
        <w:ind w:leftChars="0"/>
      </w:pPr>
      <w:r w:rsidRPr="00A022C7">
        <w:rPr>
          <w:rFonts w:hint="eastAsia"/>
        </w:rPr>
        <w:t>Can</w:t>
      </w:r>
      <w:r w:rsidRPr="00A022C7">
        <w:t>’</w:t>
      </w:r>
      <w:r w:rsidRPr="00A022C7">
        <w:rPr>
          <w:rFonts w:hint="eastAsia"/>
        </w:rPr>
        <w:t xml:space="preserve">t use scanner beam </w:t>
      </w:r>
    </w:p>
    <w:p w14:paraId="1CC396F0" w14:textId="77777777" w:rsidR="007172E4" w:rsidRPr="00A022C7" w:rsidRDefault="007172E4" w:rsidP="007172E4">
      <w:pPr>
        <w:pStyle w:val="a3"/>
        <w:numPr>
          <w:ilvl w:val="0"/>
          <w:numId w:val="35"/>
        </w:numPr>
        <w:ind w:leftChars="0"/>
      </w:pPr>
      <w:r w:rsidRPr="00A022C7">
        <w:rPr>
          <w:rFonts w:hint="eastAsia"/>
        </w:rPr>
        <w:lastRenderedPageBreak/>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77777777" w:rsidR="007172E4" w:rsidRPr="00A022C7" w:rsidRDefault="007172E4"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r>
      <w:proofErr w:type="gramStart"/>
      <w:r w:rsidRPr="00A022C7">
        <w:rPr>
          <w:rFonts w:hint="eastAsia"/>
        </w:rPr>
        <w:t>A number of</w:t>
      </w:r>
      <w:proofErr w:type="gramEnd"/>
      <w:r w:rsidRPr="00A022C7">
        <w:rPr>
          <w:rFonts w:hint="eastAsia"/>
        </w:rPr>
        <w:t xml:space="preserve">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Pr="00A022C7">
        <w:t>;</w:t>
      </w:r>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lastRenderedPageBreak/>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proofErr w:type="gramStart"/>
            <w:r w:rsidRPr="00A022C7">
              <w:t>b</w:t>
            </w:r>
            <w:r w:rsidR="00DC0CBB" w:rsidRPr="00A022C7">
              <w:t>yte[</w:t>
            </w:r>
            <w:proofErr w:type="gramEnd"/>
            <w:r w:rsidR="00DC0CBB" w:rsidRPr="00A022C7">
              <w:t xml:space="preserv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proofErr w:type="gramStart"/>
      <w:r w:rsidR="00793AA6" w:rsidRPr="00A022C7">
        <w:t>byte[</w:t>
      </w:r>
      <w:proofErr w:type="gramEnd"/>
      <w:r w:rsidR="00793AA6" w:rsidRPr="00A022C7">
        <w:t>]</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proofErr w:type="gramStart"/>
      <w:r w:rsidRPr="00A022C7">
        <w:t>b</w:t>
      </w:r>
      <w:r w:rsidR="00D2073B" w:rsidRPr="00A022C7">
        <w:t>yte[</w:t>
      </w:r>
      <w:proofErr w:type="gramEnd"/>
      <w:r w:rsidR="00D2073B" w:rsidRPr="00A022C7">
        <w:t>]</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w:t>
      </w:r>
      <w:proofErr w:type="gramStart"/>
      <w:r w:rsidRPr="00A022C7">
        <w:t>[]{</w:t>
      </w:r>
      <w:proofErr w:type="gramEnd"/>
      <w:r w:rsidRPr="00A022C7">
        <w:t>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proofErr w:type="gramStart"/>
            <w:r w:rsidRPr="00A022C7">
              <w:t>byte[</w:t>
            </w:r>
            <w:proofErr w:type="gramEnd"/>
            <w:r w:rsidRPr="00A022C7">
              <w:t>]</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proofErr w:type="gramStart"/>
      <w:r w:rsidR="000348B4" w:rsidRPr="00A022C7">
        <w:t>byte[</w:t>
      </w:r>
      <w:proofErr w:type="gramEnd"/>
      <w:r w:rsidR="000348B4" w:rsidRPr="00A022C7">
        <w:t>]</w:t>
      </w:r>
    </w:p>
    <w:p w14:paraId="3BB32385" w14:textId="2CD7002A" w:rsidR="003419D5" w:rsidRPr="00A022C7" w:rsidRDefault="003419D5" w:rsidP="003419D5">
      <w:r w:rsidRPr="00A022C7">
        <w:rPr>
          <w:rFonts w:hint="eastAsia"/>
        </w:rPr>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proofErr w:type="gramStart"/>
      <w:r w:rsidRPr="00A022C7">
        <w:t>byte[</w:t>
      </w:r>
      <w:proofErr w:type="gramEnd"/>
      <w:r w:rsidRPr="00A022C7">
        <w:t>]</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lastRenderedPageBreak/>
        <w:br w:type="page"/>
      </w:r>
    </w:p>
    <w:p w14:paraId="7DE469D7" w14:textId="07807A74" w:rsidR="00223092" w:rsidRPr="00A022C7" w:rsidRDefault="00223092" w:rsidP="00223092">
      <w:pPr>
        <w:pStyle w:val="3"/>
      </w:pPr>
      <w:bookmarkStart w:id="38" w:name="_Toc11310764"/>
      <w:r w:rsidRPr="00A022C7">
        <w:rPr>
          <w:rFonts w:hint="eastAsia"/>
        </w:rPr>
        <w:lastRenderedPageBreak/>
        <w:t>2D Scanner (Zebra)</w:t>
      </w:r>
      <w:bookmarkEnd w:id="38"/>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E225DD">
      <w:pPr>
        <w:pStyle w:val="a3"/>
        <w:numPr>
          <w:ilvl w:val="0"/>
          <w:numId w:val="39"/>
        </w:numPr>
        <w:ind w:leftChars="0"/>
      </w:pPr>
      <w:r w:rsidRPr="00A022C7">
        <w:rPr>
          <w:rFonts w:hint="eastAsia"/>
        </w:rPr>
        <w:t>Enter</w:t>
      </w:r>
    </w:p>
    <w:p w14:paraId="17C740F5" w14:textId="77777777" w:rsidR="00223092" w:rsidRPr="00A022C7" w:rsidRDefault="00223092" w:rsidP="00E225DD">
      <w:pPr>
        <w:pStyle w:val="a3"/>
        <w:numPr>
          <w:ilvl w:val="0"/>
          <w:numId w:val="39"/>
        </w:numPr>
        <w:ind w:leftChars="0"/>
      </w:pPr>
      <w:r w:rsidRPr="00A022C7">
        <w:rPr>
          <w:rFonts w:hint="eastAsia"/>
        </w:rPr>
        <w:t>SPACE</w:t>
      </w:r>
    </w:p>
    <w:p w14:paraId="5213ADC7" w14:textId="77777777" w:rsidR="00223092" w:rsidRPr="00A022C7" w:rsidRDefault="00223092" w:rsidP="00E225DD">
      <w:pPr>
        <w:pStyle w:val="a3"/>
        <w:numPr>
          <w:ilvl w:val="0"/>
          <w:numId w:val="39"/>
        </w:numPr>
        <w:ind w:leftChars="0"/>
      </w:pPr>
      <w:r w:rsidRPr="00A022C7">
        <w:rPr>
          <w:rFonts w:hint="eastAsia"/>
        </w:rPr>
        <w:t>TAB</w:t>
      </w:r>
    </w:p>
    <w:p w14:paraId="57FE7CAA" w14:textId="77777777" w:rsidR="00223092" w:rsidRPr="00A022C7" w:rsidRDefault="00223092" w:rsidP="00E225DD">
      <w:pPr>
        <w:pStyle w:val="a3"/>
        <w:numPr>
          <w:ilvl w:val="0"/>
          <w:numId w:val="39"/>
        </w:numPr>
        <w:ind w:leftChars="0"/>
      </w:pPr>
      <w:r w:rsidRPr="00A022C7">
        <w:rPr>
          <w:rFonts w:hint="eastAsia"/>
        </w:rPr>
        <w:t>Keyboard stroke Enter</w:t>
      </w:r>
    </w:p>
    <w:p w14:paraId="590169A3" w14:textId="77777777" w:rsidR="00223092" w:rsidRPr="00A022C7" w:rsidRDefault="00223092" w:rsidP="00E225DD">
      <w:pPr>
        <w:pStyle w:val="a3"/>
        <w:numPr>
          <w:ilvl w:val="0"/>
          <w:numId w:val="39"/>
        </w:numPr>
        <w:ind w:leftChars="0"/>
      </w:pPr>
      <w:r w:rsidRPr="00A022C7">
        <w:rPr>
          <w:rFonts w:hint="eastAsia"/>
        </w:rPr>
        <w:t>Keyboard stroke Space</w:t>
      </w:r>
    </w:p>
    <w:p w14:paraId="263E70ED" w14:textId="77777777" w:rsidR="00223092" w:rsidRPr="00A022C7" w:rsidRDefault="00223092" w:rsidP="00E225DD">
      <w:pPr>
        <w:pStyle w:val="a3"/>
        <w:numPr>
          <w:ilvl w:val="0"/>
          <w:numId w:val="39"/>
        </w:numPr>
        <w:ind w:leftChars="0"/>
      </w:pPr>
      <w:r w:rsidRPr="00A022C7">
        <w:rPr>
          <w:rFonts w:hint="eastAsia"/>
        </w:rPr>
        <w:t>Keyboard stroke tab</w:t>
      </w:r>
    </w:p>
    <w:p w14:paraId="447EFE5A" w14:textId="77777777" w:rsidR="00223092" w:rsidRPr="00A022C7" w:rsidRDefault="00223092" w:rsidP="00E225DD">
      <w:pPr>
        <w:pStyle w:val="a3"/>
        <w:numPr>
          <w:ilvl w:val="0"/>
          <w:numId w:val="39"/>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r w:rsidR="00223092" w:rsidRPr="00A022C7">
        <w:t>);</w:t>
      </w:r>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E225DD">
      <w:pPr>
        <w:pStyle w:val="a3"/>
        <w:numPr>
          <w:ilvl w:val="0"/>
          <w:numId w:val="40"/>
        </w:numPr>
        <w:ind w:leftChars="0"/>
      </w:pPr>
      <w:r w:rsidRPr="00A022C7">
        <w:rPr>
          <w:rFonts w:hint="eastAsia"/>
        </w:rPr>
        <w:t>Print directly</w:t>
      </w:r>
    </w:p>
    <w:p w14:paraId="737B6C8B" w14:textId="77777777" w:rsidR="00223092" w:rsidRPr="00A022C7" w:rsidRDefault="00223092" w:rsidP="00E225DD">
      <w:pPr>
        <w:pStyle w:val="a3"/>
        <w:numPr>
          <w:ilvl w:val="0"/>
          <w:numId w:val="40"/>
        </w:numPr>
        <w:ind w:leftChars="0"/>
      </w:pPr>
      <w:r w:rsidRPr="00A022C7">
        <w:rPr>
          <w:rFonts w:hint="eastAsia"/>
        </w:rPr>
        <w:t>Keyboard stroke</w:t>
      </w:r>
    </w:p>
    <w:p w14:paraId="610017D1" w14:textId="77777777" w:rsidR="00223092" w:rsidRPr="00A022C7" w:rsidRDefault="00223092" w:rsidP="00E225DD">
      <w:pPr>
        <w:pStyle w:val="a3"/>
        <w:numPr>
          <w:ilvl w:val="0"/>
          <w:numId w:val="40"/>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8C7FEB">
      <w:pPr>
        <w:pStyle w:val="a3"/>
        <w:numPr>
          <w:ilvl w:val="0"/>
          <w:numId w:val="41"/>
        </w:numPr>
        <w:ind w:leftChars="0"/>
      </w:pPr>
      <w:r w:rsidRPr="00A022C7">
        <w:rPr>
          <w:rFonts w:hint="eastAsia"/>
        </w:rPr>
        <w:t>None</w:t>
      </w:r>
    </w:p>
    <w:p w14:paraId="7C48A7D6" w14:textId="77777777" w:rsidR="00223092" w:rsidRPr="00A022C7" w:rsidRDefault="00223092" w:rsidP="008C7FEB">
      <w:pPr>
        <w:pStyle w:val="a3"/>
        <w:numPr>
          <w:ilvl w:val="0"/>
          <w:numId w:val="41"/>
        </w:numPr>
        <w:ind w:leftChars="0"/>
      </w:pPr>
      <w:r w:rsidRPr="00A022C7">
        <w:rPr>
          <w:rFonts w:hint="eastAsia"/>
        </w:rPr>
        <w:t>BEEP</w:t>
      </w:r>
    </w:p>
    <w:p w14:paraId="0A5BA831" w14:textId="77777777" w:rsidR="00223092" w:rsidRPr="00A022C7" w:rsidRDefault="00223092" w:rsidP="008C7FEB">
      <w:pPr>
        <w:pStyle w:val="a3"/>
        <w:numPr>
          <w:ilvl w:val="0"/>
          <w:numId w:val="41"/>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8C7FEB">
      <w:pPr>
        <w:pStyle w:val="a3"/>
        <w:numPr>
          <w:ilvl w:val="0"/>
          <w:numId w:val="42"/>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8C7FEB">
      <w:pPr>
        <w:pStyle w:val="a3"/>
        <w:numPr>
          <w:ilvl w:val="0"/>
          <w:numId w:val="42"/>
        </w:numPr>
        <w:ind w:leftChars="0"/>
      </w:pPr>
      <w:r w:rsidRPr="00A022C7">
        <w:rPr>
          <w:rFonts w:hint="eastAsia"/>
        </w:rPr>
        <w:t xml:space="preserve">reading </w:t>
      </w:r>
      <w:r w:rsidRPr="00A022C7">
        <w:t>synchronous</w:t>
      </w:r>
    </w:p>
    <w:p w14:paraId="6590F844" w14:textId="77777777" w:rsidR="00223092" w:rsidRPr="00A022C7" w:rsidRDefault="00223092" w:rsidP="008C7FEB">
      <w:pPr>
        <w:pStyle w:val="a3"/>
        <w:numPr>
          <w:ilvl w:val="0"/>
          <w:numId w:val="42"/>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8C7FEB">
      <w:pPr>
        <w:pStyle w:val="a3"/>
        <w:numPr>
          <w:ilvl w:val="0"/>
          <w:numId w:val="43"/>
        </w:numPr>
        <w:ind w:leftChars="0"/>
      </w:pPr>
      <w:r w:rsidRPr="00A022C7">
        <w:rPr>
          <w:rFonts w:hint="eastAsia"/>
        </w:rPr>
        <w:t>Enable</w:t>
      </w:r>
    </w:p>
    <w:p w14:paraId="151394C3" w14:textId="77777777" w:rsidR="00223092" w:rsidRPr="00A022C7" w:rsidRDefault="00223092" w:rsidP="008C7FEB">
      <w:pPr>
        <w:pStyle w:val="a3"/>
        <w:numPr>
          <w:ilvl w:val="0"/>
          <w:numId w:val="43"/>
        </w:numPr>
        <w:ind w:leftChars="0"/>
      </w:pPr>
      <w:r w:rsidRPr="00A022C7">
        <w:rPr>
          <w:rFonts w:hint="eastAsia"/>
        </w:rPr>
        <w:t>Can</w:t>
      </w:r>
      <w:r w:rsidRPr="00A022C7">
        <w:t>’</w:t>
      </w:r>
      <w:r w:rsidRPr="00A022C7">
        <w:rPr>
          <w:rFonts w:hint="eastAsia"/>
        </w:rPr>
        <w:t xml:space="preserve">t use scanner beam </w:t>
      </w:r>
    </w:p>
    <w:p w14:paraId="2B3EABF9" w14:textId="77777777" w:rsidR="00223092" w:rsidRPr="00A022C7" w:rsidRDefault="00223092" w:rsidP="008C7FEB">
      <w:pPr>
        <w:pStyle w:val="a3"/>
        <w:numPr>
          <w:ilvl w:val="0"/>
          <w:numId w:val="43"/>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proofErr w:type="gramStart"/>
      <w:r w:rsidR="00964D81" w:rsidRPr="00A022C7">
        <w:rPr>
          <w:rFonts w:hint="eastAsia"/>
        </w:rPr>
        <w:t>A number of</w:t>
      </w:r>
      <w:proofErr w:type="gramEnd"/>
      <w:r w:rsidR="00964D81" w:rsidRPr="00A022C7">
        <w:rPr>
          <w:rFonts w:hint="eastAsia"/>
        </w:rPr>
        <w:t xml:space="preserve">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00223092" w:rsidRPr="00A022C7">
        <w:t>;</w:t>
      </w:r>
    </w:p>
    <w:p w14:paraId="71F92072" w14:textId="420381A6" w:rsidR="00223092" w:rsidRPr="00A022C7" w:rsidRDefault="00964D81" w:rsidP="00223092">
      <w:proofErr w:type="spellStart"/>
      <w:r w:rsidRPr="00A022C7">
        <w:t>error_num</w:t>
      </w:r>
      <w:proofErr w:type="spellEnd"/>
      <w:r w:rsidRPr="00A022C7">
        <w:t xml:space="preserve"> = </w:t>
      </w:r>
      <w:proofErr w:type="spellStart"/>
      <w:r w:rsidRPr="00A022C7">
        <w:t>mBarCodeReader</w:t>
      </w:r>
      <w:proofErr w:type="spellEnd"/>
      <w:r w:rsidRPr="00A022C7">
        <w:t xml:space="preserve">. </w:t>
      </w:r>
      <w:proofErr w:type="spellStart"/>
      <w:r w:rsidRPr="00A022C7">
        <w:t>setScanParameter</w:t>
      </w:r>
      <w:proofErr w:type="spellEnd"/>
      <w:r w:rsidRPr="00A022C7">
        <w:t xml:space="preserve"> (292,1);</w:t>
      </w:r>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5C3AA5D3"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proofErr w:type="spellStart"/>
      <w:r w:rsidRPr="00A022C7">
        <w:t>mBarCodeReader</w:t>
      </w:r>
      <w:proofErr w:type="spellEnd"/>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454913B2" w:rsidR="0085777B" w:rsidRPr="00A022C7" w:rsidRDefault="00A24FE1" w:rsidP="0085777B">
      <w:pPr>
        <w:pStyle w:val="3"/>
      </w:pPr>
      <w:bookmarkStart w:id="39" w:name="_Toc11310765"/>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39"/>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r w:rsidRPr="00A022C7">
              <w:t>symID</w:t>
            </w:r>
            <w:proofErr w:type="spellEnd"/>
            <w:r w:rsidRPr="00A022C7">
              <w:t>;</w:t>
            </w:r>
          </w:p>
          <w:p w14:paraId="2159AA27" w14:textId="77777777" w:rsidR="000D4542" w:rsidRPr="00A022C7" w:rsidRDefault="000D4542" w:rsidP="00E52B1F">
            <w:r w:rsidRPr="00A022C7">
              <w:t xml:space="preserve">    public int Mask;</w:t>
            </w:r>
          </w:p>
          <w:p w14:paraId="07E170DD" w14:textId="77777777" w:rsidR="000D4542" w:rsidRPr="00A022C7" w:rsidRDefault="000D4542" w:rsidP="00E52B1F">
            <w:r w:rsidRPr="00A022C7">
              <w:t xml:space="preserve">    public int Flags;</w:t>
            </w:r>
          </w:p>
          <w:p w14:paraId="6EB387D4" w14:textId="77777777" w:rsidR="000D4542" w:rsidRPr="00A022C7" w:rsidRDefault="000D4542" w:rsidP="00E52B1F">
            <w:r w:rsidRPr="00A022C7">
              <w:t xml:space="preserve">    public int </w:t>
            </w:r>
            <w:proofErr w:type="spellStart"/>
            <w:r w:rsidRPr="00A022C7">
              <w:t>MinLength</w:t>
            </w:r>
            <w:proofErr w:type="spellEnd"/>
            <w:r w:rsidRPr="00A022C7">
              <w:t>;</w:t>
            </w:r>
          </w:p>
          <w:p w14:paraId="786EBD08" w14:textId="77777777" w:rsidR="000D4542" w:rsidRPr="00A022C7" w:rsidRDefault="000D4542" w:rsidP="00E52B1F">
            <w:r w:rsidRPr="00A022C7">
              <w:t xml:space="preserve">    public int </w:t>
            </w:r>
            <w:proofErr w:type="spellStart"/>
            <w:r w:rsidRPr="00A022C7">
              <w:t>MaxLength</w:t>
            </w:r>
            <w:proofErr w:type="spellEnd"/>
            <w:r w:rsidRPr="00A022C7">
              <w:t>;</w:t>
            </w:r>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public static final int SYM_AZTEC = 0;</w:t>
            </w:r>
          </w:p>
          <w:p w14:paraId="62F7DAF4" w14:textId="77777777" w:rsidR="000452E6" w:rsidRPr="00A022C7" w:rsidRDefault="000452E6" w:rsidP="000452E6">
            <w:r w:rsidRPr="00A022C7">
              <w:t>public static final int SYM_CODABAR = 1;</w:t>
            </w:r>
          </w:p>
          <w:p w14:paraId="5997B761" w14:textId="77777777" w:rsidR="000452E6" w:rsidRPr="00A022C7" w:rsidRDefault="000452E6" w:rsidP="000452E6">
            <w:r w:rsidRPr="00A022C7">
              <w:t>public static final int SYM_CODE11 = 2;</w:t>
            </w:r>
          </w:p>
          <w:p w14:paraId="2C62DDEE" w14:textId="77777777" w:rsidR="000452E6" w:rsidRPr="00A022C7" w:rsidRDefault="000452E6" w:rsidP="000452E6">
            <w:r w:rsidRPr="00A022C7">
              <w:t>public static final int SYM_CODE128 = 3;</w:t>
            </w:r>
          </w:p>
          <w:p w14:paraId="67E8B732" w14:textId="77777777" w:rsidR="000452E6" w:rsidRPr="00A022C7" w:rsidRDefault="000452E6" w:rsidP="000452E6">
            <w:r w:rsidRPr="00A022C7">
              <w:t>public static final int SYM_CODE39 = 4;</w:t>
            </w:r>
          </w:p>
          <w:p w14:paraId="65C8DACB" w14:textId="77777777" w:rsidR="000452E6" w:rsidRPr="00A022C7" w:rsidRDefault="000452E6" w:rsidP="000452E6">
            <w:r w:rsidRPr="00A022C7">
              <w:t>public static final int SYM_CODE93 = 6;</w:t>
            </w:r>
          </w:p>
          <w:p w14:paraId="657E9195" w14:textId="77777777" w:rsidR="000452E6" w:rsidRPr="00A022C7" w:rsidRDefault="000452E6" w:rsidP="000452E6">
            <w:r w:rsidRPr="00A022C7">
              <w:t>public static final int SYM_COMPOSITE = 7;</w:t>
            </w:r>
          </w:p>
          <w:p w14:paraId="43A3FA4A" w14:textId="77777777" w:rsidR="000452E6" w:rsidRPr="00A022C7" w:rsidRDefault="000452E6" w:rsidP="000452E6">
            <w:r w:rsidRPr="00A022C7">
              <w:t>public static final int SYM_DATAMATRIX = 8;</w:t>
            </w:r>
          </w:p>
          <w:p w14:paraId="04C5B7B6" w14:textId="77777777" w:rsidR="000452E6" w:rsidRPr="00A022C7" w:rsidRDefault="000452E6" w:rsidP="000452E6">
            <w:r w:rsidRPr="00A022C7">
              <w:t>public static final int SYM_EAN8 = 9;</w:t>
            </w:r>
          </w:p>
          <w:p w14:paraId="302577E4" w14:textId="77777777" w:rsidR="000452E6" w:rsidRPr="00A022C7" w:rsidRDefault="000452E6" w:rsidP="000452E6">
            <w:r w:rsidRPr="00A022C7">
              <w:t>public static final int SYM_EAN13 = 10;</w:t>
            </w:r>
          </w:p>
          <w:p w14:paraId="28753734" w14:textId="77777777" w:rsidR="000452E6" w:rsidRPr="00A022C7" w:rsidRDefault="000452E6" w:rsidP="000452E6">
            <w:r w:rsidRPr="00A022C7">
              <w:t>public static final int SYM_INT25 = 11;</w:t>
            </w:r>
          </w:p>
          <w:p w14:paraId="33D38368" w14:textId="77777777" w:rsidR="000452E6" w:rsidRPr="00A022C7" w:rsidRDefault="000452E6" w:rsidP="000452E6">
            <w:r w:rsidRPr="00A022C7">
              <w:lastRenderedPageBreak/>
              <w:t>public static final int SYM_MAXICODE = 12;</w:t>
            </w:r>
          </w:p>
          <w:p w14:paraId="54650B7D" w14:textId="77777777" w:rsidR="000452E6" w:rsidRPr="00A022C7" w:rsidRDefault="000452E6" w:rsidP="000452E6">
            <w:r w:rsidRPr="00A022C7">
              <w:t>public static final int SYM_MICROPDF = 13;</w:t>
            </w:r>
          </w:p>
          <w:p w14:paraId="4376AB07" w14:textId="77777777" w:rsidR="000452E6" w:rsidRPr="00A022C7" w:rsidRDefault="000452E6" w:rsidP="000452E6">
            <w:r w:rsidRPr="00A022C7">
              <w:t>public static final int SYM_PDF417 = 15;</w:t>
            </w:r>
          </w:p>
          <w:p w14:paraId="3A8C059C" w14:textId="77777777" w:rsidR="000452E6" w:rsidRPr="00A022C7" w:rsidRDefault="000452E6" w:rsidP="000452E6">
            <w:r w:rsidRPr="00A022C7">
              <w:t>public static final int SYM_QR = 17;</w:t>
            </w:r>
          </w:p>
          <w:p w14:paraId="28BFF1E3" w14:textId="77777777" w:rsidR="000452E6" w:rsidRPr="00A022C7" w:rsidRDefault="000452E6" w:rsidP="000452E6">
            <w:r w:rsidRPr="00A022C7">
              <w:t>public static final int SYM_RSS = 18;</w:t>
            </w:r>
          </w:p>
          <w:p w14:paraId="66AF5E7D" w14:textId="77777777" w:rsidR="000452E6" w:rsidRPr="00A022C7" w:rsidRDefault="000452E6" w:rsidP="000452E6">
            <w:r w:rsidRPr="00A022C7">
              <w:t>public static final int SYM_UPCA = 19;</w:t>
            </w:r>
          </w:p>
          <w:p w14:paraId="70C8D71F" w14:textId="77777777" w:rsidR="000452E6" w:rsidRPr="00A022C7" w:rsidRDefault="000452E6" w:rsidP="000452E6">
            <w:r w:rsidRPr="00A022C7">
              <w:t>public static final int SYM_UPCE0 = 20;</w:t>
            </w:r>
          </w:p>
          <w:p w14:paraId="63F1A7D0" w14:textId="77777777" w:rsidR="000452E6" w:rsidRPr="00A022C7" w:rsidRDefault="000452E6" w:rsidP="000452E6">
            <w:r w:rsidRPr="00A022C7">
              <w:t>public static final int SYM_UPCE1 = 21;</w:t>
            </w:r>
          </w:p>
          <w:p w14:paraId="48BFB19A" w14:textId="77777777" w:rsidR="000452E6" w:rsidRPr="00A022C7" w:rsidRDefault="000452E6" w:rsidP="000452E6">
            <w:r w:rsidRPr="00A022C7">
              <w:t>public static final int SYM_ISBT = 22;</w:t>
            </w:r>
          </w:p>
          <w:p w14:paraId="7D0D2F04" w14:textId="77777777" w:rsidR="000452E6" w:rsidRPr="00A022C7" w:rsidRDefault="000452E6" w:rsidP="000452E6">
            <w:r w:rsidRPr="00A022C7">
              <w:t>public static final int SYM_BPO = 23;</w:t>
            </w:r>
          </w:p>
          <w:p w14:paraId="7DD1B6FE" w14:textId="77777777" w:rsidR="000452E6" w:rsidRPr="00A022C7" w:rsidRDefault="000452E6" w:rsidP="000452E6">
            <w:r w:rsidRPr="00A022C7">
              <w:t>public static final int SYM_CANPOST = 24;</w:t>
            </w:r>
          </w:p>
          <w:p w14:paraId="716628EE" w14:textId="77777777" w:rsidR="000452E6" w:rsidRPr="00A022C7" w:rsidRDefault="000452E6" w:rsidP="000452E6">
            <w:r w:rsidRPr="00A022C7">
              <w:t>public static final int SYM_AUSPOST = 25;</w:t>
            </w:r>
          </w:p>
          <w:p w14:paraId="773D19A2" w14:textId="77777777" w:rsidR="000452E6" w:rsidRPr="00A022C7" w:rsidRDefault="000452E6" w:rsidP="000452E6">
            <w:r w:rsidRPr="00A022C7">
              <w:t>public static final int SYM_IATA25 = 26;</w:t>
            </w:r>
          </w:p>
          <w:p w14:paraId="7E0D60B2" w14:textId="77777777" w:rsidR="000452E6" w:rsidRPr="00A022C7" w:rsidRDefault="000452E6" w:rsidP="000452E6">
            <w:r w:rsidRPr="00A022C7">
              <w:t>public static final int SYM_CODABLOCK = 27;</w:t>
            </w:r>
          </w:p>
          <w:p w14:paraId="62438ED0" w14:textId="77777777" w:rsidR="000452E6" w:rsidRPr="00A022C7" w:rsidRDefault="000452E6" w:rsidP="000452E6">
            <w:r w:rsidRPr="00A022C7">
              <w:t>public static final int SYM_JAPOST = 28;</w:t>
            </w:r>
          </w:p>
          <w:p w14:paraId="54CAAF08" w14:textId="77777777" w:rsidR="000452E6" w:rsidRPr="00A022C7" w:rsidRDefault="000452E6" w:rsidP="000452E6">
            <w:r w:rsidRPr="00A022C7">
              <w:t>public static final int SYM_PLANET = 29;</w:t>
            </w:r>
          </w:p>
          <w:p w14:paraId="7EA9AE34" w14:textId="77777777" w:rsidR="000452E6" w:rsidRPr="00A022C7" w:rsidRDefault="000452E6" w:rsidP="000452E6">
            <w:r w:rsidRPr="00A022C7">
              <w:t>public static final int SYM_DUTCHPOST = 30;</w:t>
            </w:r>
          </w:p>
          <w:p w14:paraId="4E8CFB19" w14:textId="77777777" w:rsidR="000452E6" w:rsidRPr="00A022C7" w:rsidRDefault="000452E6" w:rsidP="000452E6">
            <w:r w:rsidRPr="00A022C7">
              <w:t>public static final int SYM_MSI = 31;</w:t>
            </w:r>
          </w:p>
          <w:p w14:paraId="1189D1D1" w14:textId="77777777" w:rsidR="000452E6" w:rsidRPr="00A022C7" w:rsidRDefault="000452E6" w:rsidP="000452E6">
            <w:r w:rsidRPr="00A022C7">
              <w:t>public static final int SYM_TLCODE39 = 32;</w:t>
            </w:r>
          </w:p>
          <w:p w14:paraId="6F42E955" w14:textId="77777777" w:rsidR="000452E6" w:rsidRPr="00A022C7" w:rsidRDefault="000452E6" w:rsidP="000452E6">
            <w:r w:rsidRPr="00A022C7">
              <w:t>public static final int SYM_TRIOPTIC = 33;</w:t>
            </w:r>
          </w:p>
          <w:p w14:paraId="74FE5ABC" w14:textId="77777777" w:rsidR="000452E6" w:rsidRPr="00A022C7" w:rsidRDefault="000452E6" w:rsidP="000452E6">
            <w:r w:rsidRPr="00A022C7">
              <w:t>public static final int SYM_CODE32 = 34;</w:t>
            </w:r>
          </w:p>
          <w:p w14:paraId="5CEBDE0C" w14:textId="77777777" w:rsidR="000452E6" w:rsidRPr="00A022C7" w:rsidRDefault="000452E6" w:rsidP="000452E6">
            <w:r w:rsidRPr="00A022C7">
              <w:t>public static final int SYM_STRT25 = 35;</w:t>
            </w:r>
          </w:p>
          <w:p w14:paraId="5FB26705" w14:textId="77777777" w:rsidR="000452E6" w:rsidRPr="00A022C7" w:rsidRDefault="000452E6" w:rsidP="000452E6">
            <w:r w:rsidRPr="00A022C7">
              <w:t>public static final int SYM_MATRIX25 = 36;</w:t>
            </w:r>
          </w:p>
          <w:p w14:paraId="5A2723E6" w14:textId="77777777" w:rsidR="000452E6" w:rsidRPr="00A022C7" w:rsidRDefault="000452E6" w:rsidP="000452E6">
            <w:r w:rsidRPr="00A022C7">
              <w:t>public static final int SYM_CHINAPOST = 38;</w:t>
            </w:r>
          </w:p>
          <w:p w14:paraId="2A991CC7" w14:textId="77777777" w:rsidR="000452E6" w:rsidRPr="00A022C7" w:rsidRDefault="000452E6" w:rsidP="000452E6">
            <w:r w:rsidRPr="00A022C7">
              <w:t>public static final int SYM_KOREAPOST = 39;</w:t>
            </w:r>
          </w:p>
          <w:p w14:paraId="4EF1B930" w14:textId="77777777" w:rsidR="000452E6" w:rsidRPr="00A022C7" w:rsidRDefault="000452E6" w:rsidP="000452E6">
            <w:r w:rsidRPr="00A022C7">
              <w:t>public static final int SYM_TELEPEN = 40;</w:t>
            </w:r>
          </w:p>
          <w:p w14:paraId="2A5A3770" w14:textId="77777777" w:rsidR="000452E6" w:rsidRPr="00A022C7" w:rsidRDefault="000452E6" w:rsidP="000452E6">
            <w:r w:rsidRPr="00A022C7">
              <w:t>public static final int SYM_COUPONCODE = 43;</w:t>
            </w:r>
          </w:p>
          <w:p w14:paraId="620D84B9" w14:textId="77777777" w:rsidR="000452E6" w:rsidRPr="00A022C7" w:rsidRDefault="000452E6" w:rsidP="000452E6">
            <w:r w:rsidRPr="00A022C7">
              <w:t>public static final int SYM_USPS4CB = 44;</w:t>
            </w:r>
          </w:p>
          <w:p w14:paraId="3BA9A086" w14:textId="77777777" w:rsidR="000452E6" w:rsidRPr="00A022C7" w:rsidRDefault="000452E6" w:rsidP="000452E6">
            <w:r w:rsidRPr="00A022C7">
              <w:t>public static final int SYM_IDTAG = 45;</w:t>
            </w:r>
          </w:p>
          <w:p w14:paraId="757FFD0F" w14:textId="77777777" w:rsidR="000452E6" w:rsidRPr="00A022C7" w:rsidRDefault="000452E6" w:rsidP="000452E6">
            <w:r w:rsidRPr="00A022C7">
              <w:t>public static final int SYM_GS1_128 = 47;</w:t>
            </w:r>
          </w:p>
          <w:p w14:paraId="4A1C141F" w14:textId="77777777" w:rsidR="000452E6" w:rsidRPr="00A022C7" w:rsidRDefault="000452E6" w:rsidP="000452E6">
            <w:r w:rsidRPr="00A022C7">
              <w:t>public static final int SYM_HANXIN = 48;</w:t>
            </w:r>
          </w:p>
          <w:p w14:paraId="323CC3DA" w14:textId="77777777" w:rsidR="000452E6" w:rsidRPr="00A022C7" w:rsidRDefault="000452E6" w:rsidP="000452E6">
            <w:r w:rsidRPr="00A022C7">
              <w:t>public static final int SYM_POSTALS = 50;</w:t>
            </w:r>
          </w:p>
          <w:p w14:paraId="60324CD2" w14:textId="77777777" w:rsidR="000452E6" w:rsidRPr="00A022C7" w:rsidRDefault="000452E6" w:rsidP="000452E6">
            <w:r w:rsidRPr="00A022C7">
              <w:t>public static final int SYM_US_POSTALS1 = 51;</w:t>
            </w:r>
          </w:p>
          <w:p w14:paraId="04BA1133" w14:textId="77777777" w:rsidR="000452E6" w:rsidRPr="00A022C7" w:rsidRDefault="000452E6" w:rsidP="000452E6">
            <w:r w:rsidRPr="00A022C7">
              <w:t>public static final int SYMBOLOGIES = 52;</w:t>
            </w:r>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51BD6B43" w14:textId="77777777" w:rsidR="000452E6" w:rsidRPr="00A022C7" w:rsidRDefault="000452E6" w:rsidP="000452E6">
            <w:r w:rsidRPr="00A022C7">
              <w:lastRenderedPageBreak/>
              <w:t>public static final int SYMBOLOGY_ENABLE = 1;</w:t>
            </w:r>
          </w:p>
          <w:p w14:paraId="6AC8C68C" w14:textId="77777777" w:rsidR="000452E6" w:rsidRPr="00A022C7" w:rsidRDefault="000452E6" w:rsidP="000452E6">
            <w:r w:rsidRPr="00A022C7">
              <w:t>public static final int SYMBOLOGY_CHECK_ENABLE = 2;</w:t>
            </w:r>
          </w:p>
          <w:p w14:paraId="3375E790" w14:textId="77777777" w:rsidR="000452E6" w:rsidRPr="00A022C7" w:rsidRDefault="000452E6" w:rsidP="000452E6">
            <w:r w:rsidRPr="00A022C7">
              <w:t>public static final int SYMBOLOGY_CHECK_TRANSMIT = 4;</w:t>
            </w:r>
          </w:p>
          <w:p w14:paraId="4D415F25" w14:textId="77777777" w:rsidR="000452E6" w:rsidRPr="00A022C7" w:rsidRDefault="000452E6" w:rsidP="000452E6">
            <w:r w:rsidRPr="00A022C7">
              <w:t>public static final int SYMBOLOGY_START_STOP_XMIT = 8;</w:t>
            </w:r>
          </w:p>
          <w:p w14:paraId="5FEBF47E" w14:textId="77777777" w:rsidR="000452E6" w:rsidRPr="00A022C7" w:rsidRDefault="000452E6" w:rsidP="000452E6">
            <w:r w:rsidRPr="00A022C7">
              <w:t>public static final int SYMBOLOGY_ENABLE_FULLASCII = 32;</w:t>
            </w:r>
          </w:p>
          <w:p w14:paraId="7A0F6EBF" w14:textId="77777777" w:rsidR="000452E6" w:rsidRPr="00A022C7" w:rsidRDefault="000452E6" w:rsidP="000452E6">
            <w:r w:rsidRPr="00A022C7">
              <w:t>public static final int SYMBOLOGY_NUM_SYS_TRANSMIT = 64;</w:t>
            </w:r>
          </w:p>
          <w:p w14:paraId="3D188195" w14:textId="77777777" w:rsidR="000452E6" w:rsidRPr="00A022C7" w:rsidRDefault="000452E6" w:rsidP="000452E6">
            <w:r w:rsidRPr="00A022C7">
              <w:t>public static final int SYMBOLOGY_2_DIGIT_ADDENDA = 128;</w:t>
            </w:r>
          </w:p>
          <w:p w14:paraId="7030160E" w14:textId="77777777" w:rsidR="000452E6" w:rsidRPr="00A022C7" w:rsidRDefault="000452E6" w:rsidP="000452E6">
            <w:r w:rsidRPr="00A022C7">
              <w:t>public static final int SYMBOLOGY_5_DIGIT_ADDENDA = 256;</w:t>
            </w:r>
          </w:p>
          <w:p w14:paraId="7FCB0A9F" w14:textId="77777777" w:rsidR="000452E6" w:rsidRPr="00A022C7" w:rsidRDefault="000452E6" w:rsidP="000452E6">
            <w:r w:rsidRPr="00A022C7">
              <w:t>public static final int SYMBOLOGY_ADDENDA_REQUIRED = 512;</w:t>
            </w:r>
          </w:p>
          <w:p w14:paraId="2B637990" w14:textId="77777777" w:rsidR="000452E6" w:rsidRPr="00A022C7" w:rsidRDefault="000452E6" w:rsidP="000452E6">
            <w:r w:rsidRPr="00A022C7">
              <w:t>public static final int SYMBOLOGY_ADDENDA_SEPARATOR = 1024;</w:t>
            </w:r>
          </w:p>
          <w:p w14:paraId="223B5046" w14:textId="77777777" w:rsidR="000452E6" w:rsidRPr="00A022C7" w:rsidRDefault="000452E6" w:rsidP="000452E6">
            <w:r w:rsidRPr="00A022C7">
              <w:t>public static final int SYMBOLOGY_EXPANDED_UPCE = 2048;</w:t>
            </w:r>
          </w:p>
          <w:p w14:paraId="5883416E" w14:textId="77777777" w:rsidR="000452E6" w:rsidRPr="00A022C7" w:rsidRDefault="000452E6" w:rsidP="000452E6">
            <w:r w:rsidRPr="00A022C7">
              <w:t>public static final int SYMBOLOGY_UPCE1_ENABLE = 4096;</w:t>
            </w:r>
          </w:p>
          <w:p w14:paraId="3E71F50C" w14:textId="77777777" w:rsidR="000452E6" w:rsidRPr="00A022C7" w:rsidRDefault="000452E6" w:rsidP="000452E6">
            <w:r w:rsidRPr="00A022C7">
              <w:t>public static final int SYMBOLOGY_COMPOSITE_UPC = 8192;</w:t>
            </w:r>
          </w:p>
          <w:p w14:paraId="34D2B044" w14:textId="77777777" w:rsidR="000452E6" w:rsidRPr="00A022C7" w:rsidRDefault="000452E6" w:rsidP="000452E6">
            <w:r w:rsidRPr="00A022C7">
              <w:t>public static final int SYMBOLOGY_AUSTRALIAN_BAR_WIDTH = 65536;</w:t>
            </w:r>
          </w:p>
          <w:p w14:paraId="11C0F18E" w14:textId="77777777" w:rsidR="000452E6" w:rsidRPr="00A022C7" w:rsidRDefault="000452E6" w:rsidP="000452E6">
            <w:r w:rsidRPr="00A022C7">
              <w:t>public static final int SYMBOLOGY_RSE_ENABLE = 8388608;</w:t>
            </w:r>
          </w:p>
          <w:p w14:paraId="31FF87B0" w14:textId="77777777" w:rsidR="000452E6" w:rsidRPr="00A022C7" w:rsidRDefault="000452E6" w:rsidP="000452E6">
            <w:r w:rsidRPr="00A022C7">
              <w:t>public static final int SYMBOLOGY_RSL_ENABLE = 16777216;</w:t>
            </w:r>
          </w:p>
          <w:p w14:paraId="33054022" w14:textId="77777777" w:rsidR="000452E6" w:rsidRPr="00A022C7" w:rsidRDefault="000452E6" w:rsidP="000452E6">
            <w:r w:rsidRPr="00A022C7">
              <w:t>public static final int SYMBOLOGY_RSS_ENABLE = 33554432;</w:t>
            </w:r>
          </w:p>
          <w:p w14:paraId="6B7A1FFB" w14:textId="77777777" w:rsidR="000452E6" w:rsidRPr="00A022C7" w:rsidRDefault="000452E6" w:rsidP="000452E6">
            <w:r w:rsidRPr="00A022C7">
              <w:t>public static final int SYMBOLOGY_RSX_ENABLE_MASK = 58720256;</w:t>
            </w:r>
          </w:p>
          <w:p w14:paraId="4729D2E6" w14:textId="77777777" w:rsidR="000452E6" w:rsidRPr="00A022C7" w:rsidRDefault="000452E6" w:rsidP="000452E6">
            <w:r w:rsidRPr="00A022C7">
              <w:t>public static final int SYMBOLOGY_TELEPEN_OLD_STYLE = 67108864;</w:t>
            </w:r>
          </w:p>
          <w:p w14:paraId="2A8C9EFE" w14:textId="77777777" w:rsidR="000452E6" w:rsidRPr="00A022C7" w:rsidRDefault="000452E6" w:rsidP="000452E6">
            <w:r w:rsidRPr="00A022C7">
              <w:t>public static final int SYMBOLOGY_CODABAR_CONCATENATE = 536870912;</w:t>
            </w:r>
          </w:p>
          <w:p w14:paraId="6FBC3D27" w14:textId="77777777" w:rsidR="000452E6" w:rsidRPr="00A022C7" w:rsidRDefault="000452E6" w:rsidP="000452E6">
            <w:r w:rsidRPr="00A022C7">
              <w:t>public static final int SYMBOLOGY_AUS_POST_NUMERIC_N_TABLE = 1048576;</w:t>
            </w:r>
          </w:p>
          <w:p w14:paraId="2382FAEE" w14:textId="77777777" w:rsidR="000452E6" w:rsidRPr="00A022C7" w:rsidRDefault="000452E6" w:rsidP="000452E6">
            <w:r w:rsidRPr="00A022C7">
              <w:t>public static final int SYMBOLOGY_AUS_POST_ALPHANUMERIC_C_TABLE = 2097152;</w:t>
            </w:r>
          </w:p>
          <w:p w14:paraId="72E13661" w14:textId="77777777" w:rsidR="000452E6" w:rsidRPr="00A022C7" w:rsidRDefault="000452E6" w:rsidP="000452E6">
            <w:r w:rsidRPr="00A022C7">
              <w:t>public static final int SYMBOLOGY_AUS_POST_COMBINATION_N_AND_C_TABLES = 4194304;</w:t>
            </w:r>
          </w:p>
          <w:p w14:paraId="44F010BD" w14:textId="77777777" w:rsidR="000452E6" w:rsidRPr="00A022C7" w:rsidRDefault="000452E6" w:rsidP="000452E6">
            <w:r w:rsidRPr="00A022C7">
              <w:t>public static final int SYM_MASK_FLAGS = 1;</w:t>
            </w:r>
          </w:p>
          <w:p w14:paraId="48BEF2E8" w14:textId="77777777" w:rsidR="000452E6" w:rsidRPr="00A022C7" w:rsidRDefault="000452E6" w:rsidP="000452E6">
            <w:r w:rsidRPr="00A022C7">
              <w:t>public static final int SYM_MASK_MIN_LEN = 2;</w:t>
            </w:r>
          </w:p>
          <w:p w14:paraId="60799CB9" w14:textId="77777777" w:rsidR="000452E6" w:rsidRPr="00A022C7" w:rsidRDefault="000452E6" w:rsidP="000452E6">
            <w:r w:rsidRPr="00A022C7">
              <w:t>public static final int SYM_MASK_MAX_LEN = 4;</w:t>
            </w:r>
          </w:p>
          <w:p w14:paraId="45ED326D" w14:textId="347E5B5F" w:rsidR="000452E6" w:rsidRPr="00A022C7" w:rsidRDefault="000452E6" w:rsidP="000452E6">
            <w:r w:rsidRPr="00A022C7">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lastRenderedPageBreak/>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t>mHService.setScanner</w:t>
      </w:r>
      <w:proofErr w:type="spellEnd"/>
      <w:r w:rsidRPr="00A022C7">
        <w:t>(true);</w:t>
      </w:r>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lastRenderedPageBreak/>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proofErr w:type="gramStart"/>
      <w:r w:rsidR="001A365B" w:rsidRPr="00A022C7">
        <w:rPr>
          <w:rFonts w:hint="eastAsia"/>
        </w:rPr>
        <w:t>TAB</w:t>
      </w:r>
      <w:proofErr w:type="gramEnd"/>
    </w:p>
    <w:p w14:paraId="7EF97313" w14:textId="760FB7C9" w:rsidR="001A365B" w:rsidRPr="00A022C7" w:rsidRDefault="00EC1D6D" w:rsidP="00EC1D6D">
      <w:pPr>
        <w:ind w:left="1605"/>
      </w:pPr>
      <w:r w:rsidRPr="00A022C7">
        <w:rPr>
          <w:rFonts w:hint="eastAsia"/>
        </w:rPr>
        <w:t>3</w:t>
      </w:r>
      <w:r w:rsidRPr="00A022C7">
        <w:rPr>
          <w:rFonts w:hint="eastAsia"/>
        </w:rPr>
        <w:tab/>
      </w:r>
      <w:r w:rsidR="001A365B" w:rsidRPr="00A022C7">
        <w:rPr>
          <w:rFonts w:hint="eastAsia"/>
        </w:rPr>
        <w:t xml:space="preserve">Keyboard </w:t>
      </w:r>
      <w:proofErr w:type="gramStart"/>
      <w:r w:rsidR="001A365B" w:rsidRPr="00A022C7">
        <w:rPr>
          <w:rFonts w:hint="eastAsia"/>
        </w:rPr>
        <w:t>stroke</w:t>
      </w:r>
      <w:proofErr w:type="gramEnd"/>
      <w:r w:rsidR="001A365B" w:rsidRPr="00A022C7">
        <w:rPr>
          <w:rFonts w:hint="eastAsia"/>
        </w:rPr>
        <w:t xml:space="preserv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 xml:space="preserve">Keyboard stroke </w:t>
      </w:r>
      <w:proofErr w:type="gramStart"/>
      <w:r w:rsidR="001A365B" w:rsidRPr="00A022C7">
        <w:rPr>
          <w:rFonts w:hint="eastAsia"/>
        </w:rPr>
        <w:t>tab</w:t>
      </w:r>
      <w:proofErr w:type="gramEnd"/>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r w:rsidRPr="00A022C7">
        <w:t>);</w:t>
      </w:r>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8C7FEB">
      <w:pPr>
        <w:pStyle w:val="a3"/>
        <w:numPr>
          <w:ilvl w:val="0"/>
          <w:numId w:val="44"/>
        </w:numPr>
        <w:ind w:leftChars="0"/>
      </w:pPr>
      <w:r w:rsidRPr="00A022C7">
        <w:rPr>
          <w:rFonts w:hint="eastAsia"/>
        </w:rPr>
        <w:t>Print directly</w:t>
      </w:r>
    </w:p>
    <w:p w14:paraId="1DA440FB" w14:textId="14F5058E" w:rsidR="000D6F59" w:rsidRPr="00A022C7" w:rsidRDefault="000D6F59" w:rsidP="008C7FEB">
      <w:pPr>
        <w:pStyle w:val="a3"/>
        <w:numPr>
          <w:ilvl w:val="0"/>
          <w:numId w:val="44"/>
        </w:numPr>
        <w:ind w:leftChars="0"/>
      </w:pPr>
      <w:r w:rsidRPr="00A022C7">
        <w:rPr>
          <w:rFonts w:hint="eastAsia"/>
        </w:rPr>
        <w:t>Keyboard stroke</w:t>
      </w:r>
    </w:p>
    <w:p w14:paraId="0B4FF19F" w14:textId="16E2D32F" w:rsidR="000D6F59" w:rsidRPr="00A022C7" w:rsidRDefault="000D6F59" w:rsidP="008C7FEB">
      <w:pPr>
        <w:pStyle w:val="a3"/>
        <w:numPr>
          <w:ilvl w:val="0"/>
          <w:numId w:val="44"/>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8C7FEB">
      <w:pPr>
        <w:pStyle w:val="a3"/>
        <w:numPr>
          <w:ilvl w:val="0"/>
          <w:numId w:val="45"/>
        </w:numPr>
        <w:ind w:leftChars="0"/>
      </w:pPr>
      <w:r w:rsidRPr="00A022C7">
        <w:rPr>
          <w:rFonts w:hint="eastAsia"/>
        </w:rPr>
        <w:t>None</w:t>
      </w:r>
    </w:p>
    <w:p w14:paraId="71A434D8" w14:textId="27098052" w:rsidR="00D95745" w:rsidRPr="00A022C7" w:rsidRDefault="00D95745" w:rsidP="008C7FEB">
      <w:pPr>
        <w:pStyle w:val="a3"/>
        <w:numPr>
          <w:ilvl w:val="0"/>
          <w:numId w:val="45"/>
        </w:numPr>
        <w:ind w:leftChars="0"/>
      </w:pPr>
      <w:r w:rsidRPr="00A022C7">
        <w:rPr>
          <w:rFonts w:hint="eastAsia"/>
        </w:rPr>
        <w:t>BEEP</w:t>
      </w:r>
    </w:p>
    <w:p w14:paraId="358AC08C" w14:textId="328C8BE1" w:rsidR="00D95745" w:rsidRPr="00A022C7" w:rsidRDefault="00D95745" w:rsidP="008C7FEB">
      <w:pPr>
        <w:pStyle w:val="a3"/>
        <w:numPr>
          <w:ilvl w:val="0"/>
          <w:numId w:val="45"/>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lastRenderedPageBreak/>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t>mHService.setVibration</w:t>
      </w:r>
      <w:proofErr w:type="spellEnd"/>
      <w:r w:rsidRPr="00A022C7">
        <w:t>(true);</w:t>
      </w:r>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8C7FEB">
      <w:pPr>
        <w:pStyle w:val="a3"/>
        <w:numPr>
          <w:ilvl w:val="0"/>
          <w:numId w:val="46"/>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8C7FEB">
      <w:pPr>
        <w:pStyle w:val="a3"/>
        <w:numPr>
          <w:ilvl w:val="0"/>
          <w:numId w:val="46"/>
        </w:numPr>
        <w:ind w:leftChars="0"/>
      </w:pPr>
      <w:r w:rsidRPr="00A022C7">
        <w:rPr>
          <w:rFonts w:hint="eastAsia"/>
        </w:rPr>
        <w:t xml:space="preserve">reading </w:t>
      </w:r>
      <w:r w:rsidRPr="00A022C7">
        <w:t>synchronous</w:t>
      </w:r>
    </w:p>
    <w:p w14:paraId="5568071B" w14:textId="1F121CAF" w:rsidR="0029535B" w:rsidRPr="00A022C7" w:rsidRDefault="0029535B" w:rsidP="008C7FEB">
      <w:pPr>
        <w:pStyle w:val="a3"/>
        <w:numPr>
          <w:ilvl w:val="0"/>
          <w:numId w:val="46"/>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8C7FEB">
      <w:pPr>
        <w:pStyle w:val="a3"/>
        <w:numPr>
          <w:ilvl w:val="0"/>
          <w:numId w:val="47"/>
        </w:numPr>
        <w:ind w:leftChars="0"/>
      </w:pPr>
      <w:r w:rsidRPr="00A022C7">
        <w:rPr>
          <w:rFonts w:hint="eastAsia"/>
        </w:rPr>
        <w:t>Enable</w:t>
      </w:r>
    </w:p>
    <w:p w14:paraId="641F8B5F" w14:textId="3EAFEFE7" w:rsidR="00223724" w:rsidRPr="00A022C7" w:rsidRDefault="00223724" w:rsidP="008C7FEB">
      <w:pPr>
        <w:pStyle w:val="a3"/>
        <w:numPr>
          <w:ilvl w:val="0"/>
          <w:numId w:val="47"/>
        </w:numPr>
        <w:ind w:leftChars="0"/>
      </w:pPr>
      <w:r w:rsidRPr="00A022C7">
        <w:rPr>
          <w:rFonts w:hint="eastAsia"/>
        </w:rPr>
        <w:t>Can</w:t>
      </w:r>
      <w:r w:rsidRPr="00A022C7">
        <w:t>’</w:t>
      </w:r>
      <w:r w:rsidRPr="00A022C7">
        <w:rPr>
          <w:rFonts w:hint="eastAsia"/>
        </w:rPr>
        <w:t xml:space="preserve">t use scanner beam </w:t>
      </w:r>
    </w:p>
    <w:p w14:paraId="4D92D5B4" w14:textId="7099E953" w:rsidR="007B4DF9" w:rsidRPr="00A022C7" w:rsidRDefault="00223724" w:rsidP="008C7FEB">
      <w:pPr>
        <w:pStyle w:val="a3"/>
        <w:numPr>
          <w:ilvl w:val="0"/>
          <w:numId w:val="47"/>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lastRenderedPageBreak/>
        <w:t>mHService.setScannerTriggerMode</w:t>
      </w:r>
      <w:proofErr w:type="spellEnd"/>
      <w:r w:rsidRPr="00A022C7">
        <w:t>(0);</w:t>
      </w:r>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t xml:space="preserve">int </w:t>
            </w:r>
            <w:proofErr w:type="spellStart"/>
            <w:proofErr w:type="gramStart"/>
            <w:r w:rsidRPr="00A022C7">
              <w:t>getMultiReadCount</w:t>
            </w:r>
            <w:proofErr w:type="spellEnd"/>
            <w:r w:rsidRPr="00A022C7">
              <w:t>(</w:t>
            </w:r>
            <w:proofErr w:type="gramEnd"/>
            <w:r w:rsidRPr="00A022C7">
              <w:t>);</w:t>
            </w:r>
          </w:p>
        </w:tc>
      </w:tr>
    </w:tbl>
    <w:p w14:paraId="5DFE0D7B" w14:textId="4DD3EA7E" w:rsidR="007B4DF9" w:rsidRPr="00A022C7" w:rsidRDefault="007B4DF9" w:rsidP="007B4DF9"/>
    <w:p w14:paraId="55D7BD29" w14:textId="0DCF6BA6" w:rsidR="00F34D8F" w:rsidRPr="00A022C7" w:rsidRDefault="00F34D8F" w:rsidP="007B4DF9">
      <w:r w:rsidRPr="00A022C7">
        <w:rPr>
          <w:rFonts w:hint="eastAsia"/>
        </w:rPr>
        <w:t xml:space="preserve">Get </w:t>
      </w:r>
      <w:r w:rsidRPr="00A022C7">
        <w:t>number of barcodes to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1B880098" w:rsidR="007B4DF9" w:rsidRPr="00A022C7" w:rsidRDefault="007B4DF9" w:rsidP="007B4DF9">
      <w:r w:rsidRPr="00A022C7">
        <w:rPr>
          <w:rFonts w:hint="eastAsia"/>
        </w:rPr>
        <w:tab/>
      </w:r>
      <w:r w:rsidRPr="00A022C7">
        <w:rPr>
          <w:rFonts w:hint="eastAsia"/>
        </w:rPr>
        <w:tab/>
      </w:r>
      <w:r w:rsidR="00F34D8F" w:rsidRPr="00A022C7">
        <w:rPr>
          <w:rFonts w:hint="eastAsia"/>
        </w:rPr>
        <w:t>Number of barcodes to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0;</w:t>
      </w:r>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r w:rsidRPr="00A022C7">
        <w:t>;</w:t>
      </w:r>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proofErr w:type="gramStart"/>
            <w:r w:rsidRPr="00A022C7">
              <w:t>setMultiReadCount</w:t>
            </w:r>
            <w:proofErr w:type="spellEnd"/>
            <w:r w:rsidRPr="00A022C7">
              <w:t>(</w:t>
            </w:r>
            <w:proofErr w:type="gram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r w:rsidRPr="00A022C7">
        <w:t>;</w:t>
      </w:r>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proofErr w:type="gramStart"/>
            <w:r w:rsidRPr="00A022C7">
              <w:t>getSymbologyConfig</w:t>
            </w:r>
            <w:proofErr w:type="spellEnd"/>
            <w:r w:rsidRPr="00A022C7">
              <w:t>(</w:t>
            </w:r>
            <w:proofErr w:type="gram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lastRenderedPageBreak/>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Pr="00A022C7">
        <w:t>0);</w:t>
      </w:r>
    </w:p>
    <w:p w14:paraId="433A4B0C" w14:textId="751EB38D" w:rsidR="00761490" w:rsidRPr="00A022C7" w:rsidRDefault="00761490" w:rsidP="007B4DF9">
      <w:proofErr w:type="spellStart"/>
      <w:r w:rsidRPr="00A022C7">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r w:rsidRPr="00A022C7">
        <w:t>);</w:t>
      </w:r>
    </w:p>
    <w:p w14:paraId="35DB2833" w14:textId="77777777" w:rsidR="00761490" w:rsidRPr="00A022C7" w:rsidRDefault="00761490" w:rsidP="007B4DF9"/>
    <w:p w14:paraId="172A30CB"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proofErr w:type="gramStart"/>
            <w:r w:rsidRPr="00A022C7">
              <w:t>setSymbologyConfig</w:t>
            </w:r>
            <w:proofErr w:type="spellEnd"/>
            <w:r w:rsidRPr="00A022C7">
              <w:t>(</w:t>
            </w:r>
            <w:proofErr w:type="gram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SymbologyFlags.SYMBOLOGY_ENABLE</w:t>
      </w:r>
      <w:proofErr w:type="spellEnd"/>
      <w:r w:rsidRPr="00A022C7">
        <w:t>;</w:t>
      </w:r>
    </w:p>
    <w:p w14:paraId="111253B2" w14:textId="526225B8" w:rsidR="00FE6E2F" w:rsidRPr="00A022C7" w:rsidRDefault="00FE6E2F" w:rsidP="00FE6E2F">
      <w:proofErr w:type="spellStart"/>
      <w:r w:rsidRPr="00A022C7">
        <w:t>symConfig.MinLength</w:t>
      </w:r>
      <w:proofErr w:type="spellEnd"/>
      <w:r w:rsidRPr="00A022C7">
        <w:t xml:space="preserve"> = </w:t>
      </w:r>
      <w:r w:rsidRPr="00A022C7">
        <w:rPr>
          <w:rFonts w:hint="eastAsia"/>
        </w:rPr>
        <w:t>5</w:t>
      </w:r>
      <w:r w:rsidRPr="00A022C7">
        <w:t>;</w:t>
      </w:r>
    </w:p>
    <w:p w14:paraId="03823B6E" w14:textId="26241086" w:rsidR="00FE6E2F" w:rsidRPr="00A022C7" w:rsidRDefault="00FE6E2F" w:rsidP="00FE6E2F">
      <w:proofErr w:type="spellStart"/>
      <w:r w:rsidRPr="00A022C7">
        <w:t>symConfig.MaxLength</w:t>
      </w:r>
      <w:proofErr w:type="spellEnd"/>
      <w:r w:rsidRPr="00A022C7">
        <w:t xml:space="preserve"> = </w:t>
      </w:r>
      <w:r w:rsidRPr="00A022C7">
        <w:rPr>
          <w:rFonts w:hint="eastAsia"/>
        </w:rPr>
        <w:t>55</w:t>
      </w:r>
      <w:r w:rsidRPr="00A022C7">
        <w:t>;</w:t>
      </w:r>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r w:rsidRPr="00A022C7">
        <w:t>);</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23F50B45" w:rsidR="00487AAC" w:rsidRPr="00A022C7" w:rsidRDefault="00487AAC" w:rsidP="00487AAC">
      <w:pPr>
        <w:pStyle w:val="2"/>
        <w:ind w:left="560" w:right="200"/>
      </w:pPr>
      <w:bookmarkStart w:id="40" w:name="_Toc11310766"/>
      <w:proofErr w:type="spellStart"/>
      <w:r>
        <w:lastRenderedPageBreak/>
        <w:t>LongRange</w:t>
      </w:r>
      <w:proofErr w:type="spellEnd"/>
      <w:r>
        <w:t xml:space="preserve"> Scanner</w:t>
      </w:r>
      <w:r w:rsidRPr="00A022C7">
        <w:t xml:space="preserve"> SDK</w:t>
      </w:r>
      <w:bookmarkEnd w:id="40"/>
    </w:p>
    <w:p w14:paraId="3E76C63A" w14:textId="77777777" w:rsidR="00487AAC" w:rsidRPr="00A022C7" w:rsidRDefault="00487AAC" w:rsidP="00487AAC">
      <w:pPr>
        <w:widowControl/>
        <w:wordWrap/>
        <w:autoSpaceDE/>
        <w:autoSpaceDN/>
        <w:jc w:val="left"/>
      </w:pPr>
    </w:p>
    <w:p w14:paraId="6D9F734A"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roofErr w:type="spellEnd"/>
            <w:r w:rsidR="00487AAC" w:rsidRPr="00A022C7">
              <w:rPr>
                <w:rFonts w:ascii="Consolas" w:hAnsi="Consolas" w:cs="Consolas"/>
                <w:b/>
                <w:bCs/>
                <w:kern w:val="0"/>
                <w:sz w:val="18"/>
                <w:szCs w:val="18"/>
              </w:rPr>
              <w:t>";</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w:t>
            </w:r>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roofErr w:type="spellEnd"/>
            <w:r w:rsidR="00487AAC" w:rsidRPr="00A022C7">
              <w:rPr>
                <w:rFonts w:ascii="Consolas" w:hAnsi="Consolas" w:cs="Consolas"/>
                <w:b/>
                <w:bCs/>
                <w:kern w:val="0"/>
                <w:sz w:val="18"/>
                <w:szCs w:val="18"/>
              </w:rPr>
              <w:t>";</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roofErr w:type="spellEnd"/>
            <w:r w:rsidR="00487AAC" w:rsidRPr="00A022C7">
              <w:rPr>
                <w:rFonts w:ascii="Consolas" w:hAnsi="Consolas" w:cs="Consolas"/>
                <w:b/>
                <w:bCs/>
                <w:kern w:val="0"/>
                <w:sz w:val="18"/>
                <w:szCs w:val="18"/>
              </w:rPr>
              <w:t>";</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733E45B1" w14:textId="521D9AB3" w:rsidR="00487AAC" w:rsidRPr="00A022C7"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tc>
      </w:tr>
    </w:tbl>
    <w:p w14:paraId="46ADBC2E" w14:textId="77777777" w:rsidR="00487AAC" w:rsidRPr="00A022C7" w:rsidRDefault="00487AAC" w:rsidP="00487AAC">
      <w:pPr>
        <w:widowControl/>
        <w:wordWrap/>
        <w:autoSpaceDE/>
        <w:autoSpaceDN/>
        <w:jc w:val="left"/>
      </w:pPr>
    </w:p>
    <w:p w14:paraId="1218FD71"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4DF4C4DF"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72231D45" w14:textId="43B41F01" w:rsidR="00487AAC" w:rsidRPr="00A022C7" w:rsidRDefault="00487AAC" w:rsidP="00487AAC">
      <w:pPr>
        <w:widowControl/>
        <w:wordWrap/>
        <w:autoSpaceDE/>
        <w:autoSpaceDN/>
        <w:jc w:val="left"/>
        <w:rPr>
          <w:rStyle w:val="ac"/>
          <w:rFonts w:ascii="맑은 고딕" w:eastAsia="맑은 고딕" w:hAnsi="맑은 고딕"/>
        </w:rPr>
      </w:pPr>
    </w:p>
    <w:p w14:paraId="09CA38E1" w14:textId="77777777" w:rsidR="0029012E" w:rsidRDefault="0029012E">
      <w:pPr>
        <w:widowControl/>
        <w:wordWrap/>
        <w:autoSpaceDE/>
        <w:autoSpaceDN/>
        <w:jc w:val="left"/>
        <w:rPr>
          <w:rStyle w:val="ac"/>
        </w:rPr>
      </w:pPr>
      <w:r>
        <w:rPr>
          <w:rStyle w:val="ac"/>
        </w:rPr>
        <w:br w:type="page"/>
      </w:r>
    </w:p>
    <w:p w14:paraId="4826D10F" w14:textId="6F5422DC" w:rsidR="00487AAC" w:rsidRPr="00A022C7" w:rsidRDefault="00487AAC" w:rsidP="00487AAC">
      <w:pPr>
        <w:rPr>
          <w:rStyle w:val="ac"/>
        </w:rPr>
      </w:pPr>
      <w:r w:rsidRPr="00A022C7">
        <w:rPr>
          <w:rStyle w:val="ac"/>
        </w:rPr>
        <w:lastRenderedPageBreak/>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2DE29246" w14:textId="77777777" w:rsidR="00487AAC" w:rsidRPr="00A022C7" w:rsidRDefault="00487AAC" w:rsidP="00487AAC">
      <w:pPr>
        <w:widowControl/>
        <w:rPr>
          <w:rFonts w:ascii="맑은 고딕" w:eastAsia="맑은 고딕" w:hAnsi="맑은 고딕"/>
        </w:rPr>
      </w:pPr>
    </w:p>
    <w:p w14:paraId="301501B5" w14:textId="77777777" w:rsidR="000F531B" w:rsidRDefault="000F531B">
      <w:pPr>
        <w:widowControl/>
        <w:wordWrap/>
        <w:autoSpaceDE/>
        <w:autoSpaceDN/>
        <w:jc w:val="left"/>
        <w:rPr>
          <w:rFonts w:ascii="맑은 고딕" w:eastAsia="맑은 고딕" w:hAnsi="맑은 고딕"/>
          <w:b/>
          <w:bCs/>
        </w:rPr>
      </w:pPr>
      <w:r>
        <w:rPr>
          <w:rFonts w:ascii="맑은 고딕" w:eastAsia="맑은 고딕" w:hAnsi="맑은 고딕"/>
          <w:b/>
          <w:bCs/>
        </w:rPr>
        <w:lastRenderedPageBreak/>
        <w:br w:type="page"/>
      </w: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401760B2" w14:textId="77777777"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102447">
      <w:pPr>
        <w:pStyle w:val="1"/>
        <w:numPr>
          <w:ilvl w:val="0"/>
          <w:numId w:val="30"/>
        </w:numPr>
      </w:pPr>
      <w:bookmarkStart w:id="41" w:name="_Toc11310767"/>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1"/>
      <w:r w:rsidRPr="00A022C7">
        <w:t xml:space="preserve"> </w:t>
      </w:r>
    </w:p>
    <w:p w14:paraId="378B9D83" w14:textId="6EA80F5B" w:rsidR="00F93CEE" w:rsidRPr="00A022C7" w:rsidRDefault="00F93CEE" w:rsidP="00BA3B97">
      <w:pPr>
        <w:pStyle w:val="2"/>
        <w:numPr>
          <w:ilvl w:val="0"/>
          <w:numId w:val="29"/>
        </w:numPr>
        <w:ind w:left="560" w:right="200"/>
      </w:pPr>
      <w:bookmarkStart w:id="42" w:name="_Toc11310768"/>
      <w:r w:rsidRPr="00A022C7">
        <w:rPr>
          <w:rFonts w:hint="eastAsia"/>
        </w:rPr>
        <w:t>UHF RFID Intent SDK</w:t>
      </w:r>
      <w:bookmarkEnd w:id="42"/>
    </w:p>
    <w:p w14:paraId="08C29942" w14:textId="77777777" w:rsidR="00F93CEE" w:rsidRPr="00A022C7" w:rsidRDefault="00F93CEE" w:rsidP="00F93CEE"/>
    <w:p w14:paraId="038E38F1" w14:textId="6A96F026" w:rsidR="00970014" w:rsidRPr="00A022C7" w:rsidRDefault="008D3C45" w:rsidP="00BA3B97">
      <w:pPr>
        <w:pStyle w:val="3"/>
        <w:ind w:right="200"/>
      </w:pPr>
      <w:bookmarkStart w:id="43" w:name="_Toc11310769"/>
      <w:r w:rsidRPr="00A022C7">
        <w:rPr>
          <w:noProof/>
        </w:rPr>
        <mc:AlternateContent>
          <mc:Choice Requires="wps">
            <w:drawing>
              <wp:anchor distT="45720" distB="45720" distL="114300" distR="114300" simplePos="0" relativeHeight="251653632"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D766C5" w:rsidRPr="00970014"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A71AB6A" id="_x0000_t202" coordsize="21600,21600" o:spt="202" path="m,l,21600r21600,l21600,xe">
                <v:stroke joinstyle="miter"/>
                <v:path gradientshapeok="t" o:connecttype="rect"/>
              </v:shapetype>
              <v:shape id="텍스트 상자 2" o:spid="_x0000_s1026" type="#_x0000_t202" style="position:absolute;left:0;text-align:left;margin-left:0;margin-top:32.15pt;width:448.3pt;height:417.7pt;z-index:25165363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">
                <v:textbox style="mso-fit-shape-to-text:t">
                  <w:txbxContent>
                    <w:p w14:paraId="18D7F031" w14:textId="4CFD3B55"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D766C5"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D766C5" w:rsidRPr="00970014" w:rsidRDefault="00D766C5"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3"/>
    </w:p>
    <w:p w14:paraId="49C3B366" w14:textId="2AAD9EFC" w:rsidR="00970014" w:rsidRPr="00A022C7" w:rsidRDefault="00970014" w:rsidP="00970014"/>
    <w:p w14:paraId="61B8E99C" w14:textId="46C7890B" w:rsidR="00AC50A3" w:rsidRPr="00A022C7" w:rsidRDefault="008D3C45" w:rsidP="00AC50A3">
      <w:pPr>
        <w:pStyle w:val="a3"/>
        <w:numPr>
          <w:ilvl w:val="0"/>
          <w:numId w:val="21"/>
        </w:numPr>
        <w:ind w:leftChars="0"/>
        <w:rPr>
          <w:b/>
        </w:rPr>
      </w:pPr>
      <w:r w:rsidRPr="00A022C7">
        <w:rPr>
          <w:b/>
          <w:noProof/>
        </w:rPr>
        <mc:AlternateContent>
          <mc:Choice Requires="wps">
            <w:drawing>
              <wp:anchor distT="45720" distB="45720" distL="114300" distR="114300" simplePos="0" relativeHeight="251655680"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D766C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D766C5" w:rsidRPr="00D979A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D766C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D766C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D766C5" w:rsidRPr="00D979A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D766C5" w:rsidRPr="00D979A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7" type="#_x0000_t202" style="position:absolute;left:0;text-align:left;margin-left:0;margin-top:31.6pt;width:452.6pt;height:125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USiHvC0CAABYBAAADgAAAAAAAAAAAAAAAAAuAgAAZHJzL2Uy&#10;b0RvYy54bWxQSwECLQAUAAYACAAAACEARQIeXNoAAAAHAQAADwAAAAAAAAAAAAAAAACHBAAAZHJz&#10;L2Rvd25yZXYueG1sUEsFBgAAAAAEAAQA8wAAAI4FAAAAAA==&#10;">
                <v:textbox style="mso-fit-shape-to-text:t">
                  <w:txbxContent>
                    <w:p w14:paraId="7FB5D562" w14:textId="7379DD94" w:rsidR="00D766C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D766C5" w:rsidRPr="00D979A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D766C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D766C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D766C5" w:rsidRPr="00D979A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D766C5" w:rsidRPr="00D979A5" w:rsidRDefault="00D766C5"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6F513965" w:rsidR="00D979A5" w:rsidRPr="00A022C7" w:rsidRDefault="00D979A5" w:rsidP="00BA3B97">
      <w:pPr>
        <w:pStyle w:val="3"/>
        <w:ind w:right="200"/>
      </w:pPr>
      <w:bookmarkStart w:id="44" w:name="_Toc11310770"/>
      <w:r w:rsidRPr="00A022C7">
        <w:rPr>
          <w:rFonts w:hint="eastAsia"/>
        </w:rPr>
        <w:lastRenderedPageBreak/>
        <w:t>S</w:t>
      </w:r>
      <w:r w:rsidRPr="00A022C7">
        <w:t>end Intent</w:t>
      </w:r>
      <w:bookmarkEnd w:id="44"/>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r w:rsidR="005A4AD3" w:rsidRPr="00A022C7" w14:paraId="56D893C9"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03C5D" w14:textId="24FE4E2C" w:rsidR="005A4AD3" w:rsidRPr="00A022C7" w:rsidRDefault="00D97397" w:rsidP="00D979A5">
            <w:proofErr w:type="spellStart"/>
            <w:r w:rsidRPr="00A022C7">
              <w:t>module_reset</w:t>
            </w:r>
            <w:proofErr w:type="spellEnd"/>
          </w:p>
        </w:tc>
        <w:tc>
          <w:tcPr>
            <w:tcW w:w="3075" w:type="dxa"/>
          </w:tcPr>
          <w:p w14:paraId="66A880DE" w14:textId="5495A0B6" w:rsidR="005A4AD3" w:rsidRPr="00A022C7" w:rsidRDefault="00D97397"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6964B09E" w14:textId="40CB45C3" w:rsidR="005A4AD3" w:rsidRPr="00A022C7" w:rsidRDefault="005A4AD3" w:rsidP="00D979A5">
            <w:pPr>
              <w:cnfStyle w:val="000000100000" w:firstRow="0" w:lastRow="0" w:firstColumn="0" w:lastColumn="0" w:oddVBand="0" w:evenVBand="0" w:oddHBand="1" w:evenHBand="0" w:firstRowFirstColumn="0" w:firstRowLastColumn="0" w:lastRowFirstColumn="0" w:lastRowLastColumn="0"/>
            </w:pPr>
          </w:p>
        </w:tc>
      </w:tr>
      <w:tr w:rsidR="00D97397" w:rsidRPr="00A022C7" w14:paraId="0CA8664F"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4675218B" w14:textId="77777777" w:rsidR="00D97397" w:rsidRPr="00A022C7" w:rsidRDefault="00D97397" w:rsidP="00D979A5"/>
        </w:tc>
        <w:tc>
          <w:tcPr>
            <w:tcW w:w="3075" w:type="dxa"/>
          </w:tcPr>
          <w:p w14:paraId="16949FFB" w14:textId="292D9F2D"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ECA2989" w14:textId="77777777"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p>
        </w:tc>
      </w:tr>
    </w:tbl>
    <w:p w14:paraId="1ED50E33" w14:textId="77629F75" w:rsidR="005E59C6" w:rsidRPr="00A022C7" w:rsidRDefault="005E59C6" w:rsidP="00D979A5"/>
    <w:p w14:paraId="1D8C5659" w14:textId="77777777" w:rsidR="001272BD" w:rsidRPr="00A022C7"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lastRenderedPageBreak/>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75BEFB58" w:rsidR="00A22FBD" w:rsidRPr="00A022C7" w:rsidRDefault="00A22FBD"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lastRenderedPageBreak/>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0C6574F0"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02FF7AF2" w14:textId="77777777" w:rsidR="00933082" w:rsidRPr="00A022C7" w:rsidRDefault="00933082" w:rsidP="00D979A5"/>
    <w:p w14:paraId="3E4A1E1E" w14:textId="14B66196" w:rsidR="001C76E3" w:rsidRPr="00A022C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7CE692E5" w:rsidR="008575B9" w:rsidRPr="00A022C7" w:rsidRDefault="008575B9" w:rsidP="00D979A5"/>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0</w:t>
            </w:r>
            <w:r w:rsidRPr="00A022C7">
              <w:t xml:space="preserve"> :</w:t>
            </w:r>
            <w:proofErr w:type="gramEnd"/>
            <w:r w:rsidRPr="00A022C7">
              <w:t xml:space="preserve">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1</w:t>
            </w:r>
            <w:r w:rsidRPr="00A022C7">
              <w:t xml:space="preserve"> :</w:t>
            </w:r>
            <w:proofErr w:type="gramEnd"/>
            <w:r w:rsidRPr="00A022C7">
              <w:t xml:space="preserve">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2</w:t>
            </w:r>
            <w:r w:rsidRPr="00A022C7">
              <w:t xml:space="preserve"> :</w:t>
            </w:r>
            <w:proofErr w:type="gramEnd"/>
            <w:r w:rsidRPr="00A022C7">
              <w:t xml:space="preserve">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3</w:t>
            </w:r>
            <w:r w:rsidRPr="00A022C7">
              <w:t xml:space="preserve"> :</w:t>
            </w:r>
            <w:proofErr w:type="gramEnd"/>
            <w:r w:rsidRPr="00A022C7">
              <w:t xml:space="preserve">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4</w:t>
            </w:r>
            <w:r w:rsidRPr="00A022C7">
              <w:t xml:space="preserve"> :</w:t>
            </w:r>
            <w:proofErr w:type="gramEnd"/>
            <w:r w:rsidRPr="00A022C7">
              <w:t xml:space="preserve">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7777777" w:rsidR="003F3743" w:rsidRPr="00A022C7" w:rsidRDefault="003F3743" w:rsidP="00D979A5"/>
    <w:p w14:paraId="1A543B3E" w14:textId="77777777" w:rsidR="003802DF" w:rsidRPr="00A022C7" w:rsidRDefault="003802DF" w:rsidP="00D979A5"/>
    <w:p w14:paraId="11ADB3D5" w14:textId="44D642AD" w:rsidR="0080485F" w:rsidRPr="00A022C7" w:rsidRDefault="00844EB9" w:rsidP="00844EB9">
      <w:pPr>
        <w:pStyle w:val="a3"/>
        <w:numPr>
          <w:ilvl w:val="0"/>
          <w:numId w:val="21"/>
        </w:numPr>
        <w:ind w:leftChars="0"/>
        <w:rPr>
          <w:b/>
        </w:rPr>
      </w:pPr>
      <w:r w:rsidRPr="00A022C7">
        <w:rPr>
          <w:rFonts w:hint="eastAsia"/>
          <w:b/>
        </w:rPr>
        <w:t>R</w:t>
      </w:r>
      <w:r w:rsidRPr="00A022C7">
        <w:rPr>
          <w:b/>
        </w:rPr>
        <w:t>eceive Intent</w:t>
      </w:r>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E785E2F" w14:textId="6CBE5A0E" w:rsidR="00584B7C" w:rsidRPr="00A022C7" w:rsidRDefault="00584B7C" w:rsidP="00844EB9"/>
    <w:p w14:paraId="5D91CD62" w14:textId="3D812402" w:rsidR="00B66DFE" w:rsidRPr="00A022C7" w:rsidRDefault="00B66DFE" w:rsidP="00844EB9"/>
    <w:p w14:paraId="1E4F40C9" w14:textId="216577BE" w:rsidR="00B66DFE" w:rsidRPr="00A022C7" w:rsidRDefault="00F062D5" w:rsidP="00844EB9">
      <w:pPr>
        <w:rPr>
          <w:b/>
        </w:rPr>
      </w:pPr>
      <w:r w:rsidRPr="00A022C7">
        <w:rPr>
          <w:b/>
        </w:rPr>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lastRenderedPageBreak/>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5721055D" w:rsidR="002A2B0B" w:rsidRPr="00A022C7" w:rsidRDefault="002A2B0B" w:rsidP="00844EB9"/>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lastRenderedPageBreak/>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520E213A" w14:textId="115234F5" w:rsidR="00896391" w:rsidRPr="00A022C7" w:rsidRDefault="00896391" w:rsidP="00844EB9"/>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146D4DD0" w14:textId="1370A81F" w:rsidR="0063207C" w:rsidRPr="00A022C7" w:rsidRDefault="0063207C">
      <w:pPr>
        <w:widowControl/>
        <w:wordWrap/>
        <w:autoSpaceDE/>
        <w:autoSpaceDN/>
        <w:jc w:val="left"/>
      </w:pPr>
      <w:r w:rsidRPr="00A022C7">
        <w:br w:type="page"/>
      </w:r>
    </w:p>
    <w:p w14:paraId="58F3938F" w14:textId="6E7CD384" w:rsidR="0063207C" w:rsidRPr="00A022C7" w:rsidRDefault="0063207C" w:rsidP="0063207C">
      <w:pPr>
        <w:pStyle w:val="1"/>
        <w:numPr>
          <w:ilvl w:val="0"/>
          <w:numId w:val="37"/>
        </w:numPr>
      </w:pPr>
      <w:bookmarkStart w:id="45" w:name="_Toc11310771"/>
      <w:r w:rsidRPr="00A022C7">
        <w:rPr>
          <w:rFonts w:hint="eastAsia"/>
        </w:rPr>
        <w:lastRenderedPageBreak/>
        <w:t xml:space="preserve">Appendix </w:t>
      </w:r>
      <w:r w:rsidRPr="00A022C7">
        <w:t>–</w:t>
      </w:r>
      <w:r w:rsidRPr="00A022C7">
        <w:rPr>
          <w:rFonts w:hint="eastAsia"/>
        </w:rPr>
        <w:t xml:space="preserve"> Scanner Parameters</w:t>
      </w:r>
      <w:bookmarkEnd w:id="45"/>
    </w:p>
    <w:p w14:paraId="582E930F" w14:textId="360049F0" w:rsidR="0063207C" w:rsidRPr="00A022C7" w:rsidRDefault="0063207C" w:rsidP="0063207C">
      <w:pPr>
        <w:pStyle w:val="2"/>
        <w:numPr>
          <w:ilvl w:val="0"/>
          <w:numId w:val="38"/>
        </w:numPr>
      </w:pPr>
      <w:bookmarkStart w:id="46" w:name="_1D_Symbology_Parameter"/>
      <w:bookmarkStart w:id="47" w:name="_Toc11310772"/>
      <w:bookmarkEnd w:id="46"/>
      <w:r w:rsidRPr="00A022C7">
        <w:rPr>
          <w:rFonts w:hint="eastAsia"/>
        </w:rPr>
        <w:t xml:space="preserve">1D </w:t>
      </w:r>
      <w:r w:rsidRPr="00A022C7">
        <w:t>Symbology Parameter</w:t>
      </w:r>
      <w:bookmarkEnd w:id="47"/>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Decode UPC/EAN/JAN Only </w:t>
            </w:r>
            <w:proofErr w:type="gramStart"/>
            <w:r w:rsidRPr="00A022C7">
              <w:t>With</w:t>
            </w:r>
            <w:proofErr w:type="gramEnd"/>
            <w:r w:rsidRPr="00A022C7">
              <w:t xml:space="preserve">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3207C">
      <w:pPr>
        <w:pStyle w:val="a3"/>
        <w:numPr>
          <w:ilvl w:val="0"/>
          <w:numId w:val="12"/>
        </w:numPr>
        <w:ind w:leftChars="0"/>
        <w:rPr>
          <w:b/>
          <w:bCs/>
        </w:rPr>
      </w:pPr>
      <w:r w:rsidRPr="00A022C7">
        <w:t xml:space="preserve">If you select Decode UPC/EAN/JAN with Supplementals, the engine only decodes UPC/EAN symbols with supplemental </w:t>
      </w:r>
      <w:proofErr w:type="gramStart"/>
      <w:r w:rsidRPr="00A022C7">
        <w:t>characters, and</w:t>
      </w:r>
      <w:proofErr w:type="gramEnd"/>
      <w:r w:rsidRPr="00A022C7">
        <w:t xml:space="preserve"> ignores symbols without supplementals.</w:t>
      </w:r>
    </w:p>
    <w:p w14:paraId="5CB16D96" w14:textId="77777777" w:rsidR="0063207C" w:rsidRPr="00A022C7" w:rsidRDefault="0063207C" w:rsidP="0063207C">
      <w:pPr>
        <w:pStyle w:val="a3"/>
        <w:numPr>
          <w:ilvl w:val="0"/>
          <w:numId w:val="12"/>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3207C">
      <w:pPr>
        <w:pStyle w:val="a3"/>
        <w:numPr>
          <w:ilvl w:val="0"/>
          <w:numId w:val="12"/>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3207C">
      <w:pPr>
        <w:pStyle w:val="a3"/>
        <w:numPr>
          <w:ilvl w:val="0"/>
          <w:numId w:val="12"/>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3207C">
      <w:pPr>
        <w:pStyle w:val="a3"/>
        <w:numPr>
          <w:ilvl w:val="0"/>
          <w:numId w:val="12"/>
        </w:numPr>
        <w:ind w:leftChars="0"/>
        <w:rPr>
          <w:b/>
          <w:bCs/>
        </w:rPr>
      </w:pPr>
      <w:r w:rsidRPr="00A022C7">
        <w:t>Enable 378/379 Supplemental Mode.</w:t>
      </w:r>
    </w:p>
    <w:p w14:paraId="6041B200" w14:textId="77777777" w:rsidR="0063207C" w:rsidRPr="00A022C7" w:rsidRDefault="0063207C" w:rsidP="0063207C">
      <w:pPr>
        <w:pStyle w:val="a3"/>
        <w:numPr>
          <w:ilvl w:val="0"/>
          <w:numId w:val="12"/>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3207C">
      <w:pPr>
        <w:pStyle w:val="a3"/>
        <w:numPr>
          <w:ilvl w:val="0"/>
          <w:numId w:val="12"/>
        </w:numPr>
        <w:ind w:leftChars="0"/>
        <w:rPr>
          <w:b/>
          <w:bCs/>
        </w:rPr>
      </w:pPr>
      <w:r w:rsidRPr="00A022C7">
        <w:t>Enable 977 Supplemental Mode.</w:t>
      </w:r>
    </w:p>
    <w:p w14:paraId="5571824D" w14:textId="77777777" w:rsidR="0063207C" w:rsidRPr="00A022C7" w:rsidRDefault="0063207C" w:rsidP="0063207C">
      <w:pPr>
        <w:pStyle w:val="a3"/>
        <w:numPr>
          <w:ilvl w:val="0"/>
          <w:numId w:val="12"/>
        </w:numPr>
        <w:ind w:leftChars="0"/>
        <w:rPr>
          <w:b/>
          <w:bCs/>
        </w:rPr>
      </w:pPr>
      <w:r w:rsidRPr="00A022C7">
        <w:t>Enable 414/419/434/439 Supplemental Mode.</w:t>
      </w:r>
    </w:p>
    <w:p w14:paraId="7EA0B0FD" w14:textId="77777777" w:rsidR="0063207C" w:rsidRPr="00A022C7" w:rsidRDefault="0063207C" w:rsidP="0063207C">
      <w:pPr>
        <w:pStyle w:val="a3"/>
        <w:numPr>
          <w:ilvl w:val="0"/>
          <w:numId w:val="12"/>
        </w:numPr>
        <w:ind w:leftChars="0"/>
        <w:rPr>
          <w:b/>
          <w:bCs/>
        </w:rPr>
      </w:pPr>
      <w:r w:rsidRPr="00A022C7">
        <w:t>Enable 491 Supplemental Mode.</w:t>
      </w:r>
    </w:p>
    <w:p w14:paraId="75B2E520" w14:textId="77777777" w:rsidR="0063207C" w:rsidRPr="00A022C7" w:rsidRDefault="0063207C" w:rsidP="0063207C">
      <w:pPr>
        <w:pStyle w:val="a3"/>
        <w:numPr>
          <w:ilvl w:val="0"/>
          <w:numId w:val="12"/>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3207C">
      <w:pPr>
        <w:pStyle w:val="a3"/>
        <w:numPr>
          <w:ilvl w:val="0"/>
          <w:numId w:val="12"/>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3207C">
      <w:pPr>
        <w:pStyle w:val="a3"/>
        <w:numPr>
          <w:ilvl w:val="0"/>
          <w:numId w:val="12"/>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3207C">
      <w:pPr>
        <w:pStyle w:val="a3"/>
        <w:numPr>
          <w:ilvl w:val="0"/>
          <w:numId w:val="12"/>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3207C">
      <w:pPr>
        <w:pStyle w:val="a3"/>
        <w:numPr>
          <w:ilvl w:val="0"/>
          <w:numId w:val="12"/>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setting allows the scan engine to operate in its most aggressive state, while providing </w:t>
            </w:r>
            <w:proofErr w:type="gramStart"/>
            <w:r w:rsidRPr="00A022C7">
              <w:t>sufficient</w:t>
            </w:r>
            <w:proofErr w:type="gramEnd"/>
            <w:r w:rsidRPr="00A022C7">
              <w:t xml:space="preserve">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 xml:space="preserve">When this feature is enabled, the scan engine checks the integrity of all Code 39 symbols to verify that the data complies with specified check digit algorithm. Only those Code 39 symbols which include a modulo 43 check </w:t>
      </w:r>
      <w:proofErr w:type="gramStart"/>
      <w:r w:rsidRPr="00A022C7">
        <w:t>digit</w:t>
      </w:r>
      <w:proofErr w:type="gramEnd"/>
      <w:r w:rsidRPr="00A022C7">
        <w:t xml:space="preserve">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 xml:space="preserve">This feature selects </w:t>
      </w:r>
      <w:proofErr w:type="gramStart"/>
      <w:r w:rsidRPr="00A022C7">
        <w:t>whether or not</w:t>
      </w:r>
      <w:proofErr w:type="gramEnd"/>
      <w:r w:rsidRPr="00A022C7">
        <w:t xml:space="preserve">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48"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48"/>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bookmarkStart w:id="49" w:name="_GoBack"/>
      <w:bookmarkEnd w:id="49"/>
    </w:p>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77777777" w:rsidR="0063207C" w:rsidRPr="00A022C7" w:rsidRDefault="0063207C" w:rsidP="005B5B8E">
      <w:pPr>
        <w:pStyle w:val="2"/>
      </w:pPr>
      <w:bookmarkStart w:id="50" w:name="_Symbology_Parameter(2D)"/>
      <w:bookmarkStart w:id="51" w:name="_2D_Symbology_Parameter"/>
      <w:bookmarkStart w:id="52" w:name="_Toc11310773"/>
      <w:bookmarkEnd w:id="50"/>
      <w:bookmarkEnd w:id="51"/>
      <w:r w:rsidRPr="00A022C7">
        <w:rPr>
          <w:rFonts w:hint="eastAsia"/>
        </w:rPr>
        <w:lastRenderedPageBreak/>
        <w:t xml:space="preserve">2D </w:t>
      </w:r>
      <w:r w:rsidRPr="00A022C7">
        <w:t>Symbology Parameter</w:t>
      </w:r>
      <w:bookmarkEnd w:id="52"/>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There must be two ISBT codes </w:t>
            </w:r>
            <w:proofErr w:type="gramStart"/>
            <w:r w:rsidRPr="00A022C7">
              <w:t>in order for</w:t>
            </w:r>
            <w:proofErr w:type="gramEnd"/>
            <w:r w:rsidRPr="00A022C7">
              <w:t xml:space="preserve">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gramStart"/>
            <w:r w:rsidRPr="00A022C7">
              <w:t>This strips</w:t>
            </w:r>
            <w:proofErr w:type="gramEnd"/>
            <w:r w:rsidRPr="00A022C7">
              <w:t xml:space="preserve">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 xml:space="preserve">Enable this to check the integrity of all Code 39 symbols to verify that the data complies with specified check digit algorithm. Only Code 39 symbols which include a modulo 43 check </w:t>
      </w:r>
      <w:proofErr w:type="gramStart"/>
      <w:r w:rsidRPr="00A022C7">
        <w:t>digit</w:t>
      </w:r>
      <w:proofErr w:type="gramEnd"/>
      <w:r w:rsidRPr="00A022C7">
        <w:t xml:space="preserve"> are decoded. Enable this feature if the Code 39 symbols contain a Modulo 43 check </w:t>
      </w:r>
      <w:proofErr w:type="gramStart"/>
      <w:r w:rsidRPr="00A022C7">
        <w:t>digit</w:t>
      </w:r>
      <w:proofErr w:type="gramEnd"/>
      <w:r w:rsidRPr="00A022C7">
        <w: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w:t>
      </w:r>
      <w:proofErr w:type="gramStart"/>
      <w:r w:rsidRPr="00A022C7">
        <w:t>host-dependent</w:t>
      </w:r>
      <w:proofErr w:type="gramEnd"/>
      <w:r w:rsidRPr="00A022C7">
        <w: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 xml:space="preserve">Select </w:t>
      </w:r>
      <w:proofErr w:type="gramStart"/>
      <w:r w:rsidRPr="00A022C7">
        <w:t>whether or not</w:t>
      </w:r>
      <w:proofErr w:type="gramEnd"/>
      <w:r w:rsidRPr="00A022C7">
        <w:t xml:space="preserve">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nverse</w:t>
            </w:r>
            <w:proofErr w:type="spellEnd"/>
            <w:r w:rsidRPr="00A022C7">
              <w:t xml:space="preserv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lastRenderedPageBreak/>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w:t>
            </w:r>
            <w:proofErr w:type="gramStart"/>
            <w:r w:rsidRPr="00A022C7">
              <w:t>standard, yet</w:t>
            </w:r>
            <w:proofErr w:type="gramEnd"/>
            <w:r w:rsidRPr="00A022C7">
              <w:t xml:space="preserve">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w:t>
      </w:r>
      <w:proofErr w:type="gramStart"/>
      <w:r w:rsidRPr="00A022C7">
        <w:t>digit, and</w:t>
      </w:r>
      <w:proofErr w:type="gramEnd"/>
      <w:r w:rsidRPr="00A022C7">
        <w:t xml:space="preserve">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Enable this parameter to transmit data from certain MicroPDF417 symbols as if it was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3207C">
      <w:pPr>
        <w:pStyle w:val="a3"/>
        <w:widowControl/>
        <w:numPr>
          <w:ilvl w:val="0"/>
          <w:numId w:val="12"/>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3207C">
      <w:pPr>
        <w:pStyle w:val="a3"/>
        <w:widowControl/>
        <w:numPr>
          <w:ilvl w:val="0"/>
          <w:numId w:val="12"/>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3207C">
      <w:pPr>
        <w:pStyle w:val="a3"/>
        <w:widowControl/>
        <w:numPr>
          <w:ilvl w:val="0"/>
          <w:numId w:val="12"/>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3207C">
      <w:pPr>
        <w:pStyle w:val="a3"/>
        <w:widowControl/>
        <w:numPr>
          <w:ilvl w:val="0"/>
          <w:numId w:val="12"/>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702071">
      <w:pPr>
        <w:pStyle w:val="a3"/>
        <w:widowControl/>
        <w:numPr>
          <w:ilvl w:val="0"/>
          <w:numId w:val="12"/>
        </w:numPr>
        <w:wordWrap/>
        <w:autoSpaceDE/>
        <w:autoSpaceDN/>
        <w:ind w:leftChars="0"/>
        <w:jc w:val="left"/>
      </w:pPr>
      <w:r w:rsidRPr="00A022C7">
        <w:t>Value 512(QR Code</w:t>
      </w:r>
      <w:proofErr w:type="gramStart"/>
      <w:r w:rsidRPr="00A022C7">
        <w:t>) :</w:t>
      </w:r>
      <w:proofErr w:type="gramEnd"/>
      <w:r w:rsidRPr="00A022C7">
        <w:t xml:space="preserve">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w:t>
      </w:r>
      <w:proofErr w:type="gramStart"/>
      <w:r w:rsidRPr="00A022C7">
        <w:t>decodes, but</w:t>
      </w:r>
      <w:proofErr w:type="gramEnd"/>
      <w:r w:rsidRPr="00A022C7">
        <w:t xml:space="preserve">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03E01C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13BD1209" w14:textId="7A884373" w:rsidR="00E52B1F" w:rsidRPr="00A022C7" w:rsidRDefault="00E52B1F">
      <w:pPr>
        <w:widowControl/>
        <w:wordWrap/>
        <w:autoSpaceDE/>
        <w:autoSpaceDN/>
        <w:jc w:val="left"/>
        <w:rPr>
          <w:rFonts w:ascii="맑은 고딕" w:eastAsia="맑은 고딕" w:hAnsi="맑은 고딕"/>
          <w:b/>
          <w:bCs/>
        </w:rPr>
      </w:pPr>
    </w:p>
    <w:sectPr w:rsidR="00E52B1F" w:rsidRPr="00A022C7"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A2F63" w14:textId="77777777" w:rsidR="00413B0E" w:rsidRDefault="00413B0E" w:rsidP="007C39DF">
      <w:r>
        <w:separator/>
      </w:r>
    </w:p>
  </w:endnote>
  <w:endnote w:type="continuationSeparator" w:id="0">
    <w:p w14:paraId="3BD3BC9D" w14:textId="77777777" w:rsidR="00413B0E" w:rsidRDefault="00413B0E"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83569"/>
      <w:docPartObj>
        <w:docPartGallery w:val="Page Numbers (Bottom of Page)"/>
        <w:docPartUnique/>
      </w:docPartObj>
    </w:sdtPr>
    <w:sdtContent>
      <w:p w14:paraId="53AF720A" w14:textId="5905DB2E" w:rsidR="00D766C5" w:rsidRDefault="00D766C5">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D766C5" w:rsidRDefault="00D766C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DFAAA" w14:textId="77777777" w:rsidR="00413B0E" w:rsidRDefault="00413B0E" w:rsidP="007C39DF">
      <w:r>
        <w:separator/>
      </w:r>
    </w:p>
  </w:footnote>
  <w:footnote w:type="continuationSeparator" w:id="0">
    <w:p w14:paraId="086A5063" w14:textId="77777777" w:rsidR="00413B0E" w:rsidRDefault="00413B0E"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2205"/>
    <w:multiLevelType w:val="hybridMultilevel"/>
    <w:tmpl w:val="C8643FE6"/>
    <w:lvl w:ilvl="0" w:tplc="7234C35A">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 w15:restartNumberingAfterBreak="0">
    <w:nsid w:val="1AB961D4"/>
    <w:multiLevelType w:val="hybridMultilevel"/>
    <w:tmpl w:val="4CE449EE"/>
    <w:lvl w:ilvl="0" w:tplc="AC90C04A">
      <w:start w:val="1"/>
      <w:numFmt w:val="bullet"/>
      <w:lvlText w:val=""/>
      <w:lvlJc w:val="left"/>
      <w:pPr>
        <w:ind w:left="720" w:hanging="360"/>
      </w:pPr>
      <w:rPr>
        <w:rFonts w:ascii="Symbol" w:hAnsi="Symbol" w:hint="default"/>
      </w:rPr>
    </w:lvl>
    <w:lvl w:ilvl="1" w:tplc="65A4D800">
      <w:start w:val="1"/>
      <w:numFmt w:val="bullet"/>
      <w:lvlText w:val="o"/>
      <w:lvlJc w:val="left"/>
      <w:pPr>
        <w:ind w:left="1440" w:hanging="360"/>
      </w:pPr>
      <w:rPr>
        <w:rFonts w:ascii="Courier New" w:hAnsi="Courier New" w:cs="Courier New" w:hint="default"/>
      </w:rPr>
    </w:lvl>
    <w:lvl w:ilvl="2" w:tplc="07C2F6A0" w:tentative="1">
      <w:start w:val="1"/>
      <w:numFmt w:val="bullet"/>
      <w:lvlText w:val=""/>
      <w:lvlJc w:val="left"/>
      <w:pPr>
        <w:ind w:left="2160" w:hanging="360"/>
      </w:pPr>
      <w:rPr>
        <w:rFonts w:ascii="Wingdings" w:hAnsi="Wingdings" w:hint="default"/>
      </w:rPr>
    </w:lvl>
    <w:lvl w:ilvl="3" w:tplc="F224D5BE" w:tentative="1">
      <w:start w:val="1"/>
      <w:numFmt w:val="bullet"/>
      <w:lvlText w:val=""/>
      <w:lvlJc w:val="left"/>
      <w:pPr>
        <w:ind w:left="2880" w:hanging="360"/>
      </w:pPr>
      <w:rPr>
        <w:rFonts w:ascii="Symbol" w:hAnsi="Symbol" w:hint="default"/>
      </w:rPr>
    </w:lvl>
    <w:lvl w:ilvl="4" w:tplc="6A084176" w:tentative="1">
      <w:start w:val="1"/>
      <w:numFmt w:val="bullet"/>
      <w:lvlText w:val="o"/>
      <w:lvlJc w:val="left"/>
      <w:pPr>
        <w:ind w:left="3600" w:hanging="360"/>
      </w:pPr>
      <w:rPr>
        <w:rFonts w:ascii="Courier New" w:hAnsi="Courier New" w:cs="Courier New" w:hint="default"/>
      </w:rPr>
    </w:lvl>
    <w:lvl w:ilvl="5" w:tplc="A1BE7B70" w:tentative="1">
      <w:start w:val="1"/>
      <w:numFmt w:val="bullet"/>
      <w:lvlText w:val=""/>
      <w:lvlJc w:val="left"/>
      <w:pPr>
        <w:ind w:left="4320" w:hanging="360"/>
      </w:pPr>
      <w:rPr>
        <w:rFonts w:ascii="Wingdings" w:hAnsi="Wingdings" w:hint="default"/>
      </w:rPr>
    </w:lvl>
    <w:lvl w:ilvl="6" w:tplc="ED8246FC" w:tentative="1">
      <w:start w:val="1"/>
      <w:numFmt w:val="bullet"/>
      <w:lvlText w:val=""/>
      <w:lvlJc w:val="left"/>
      <w:pPr>
        <w:ind w:left="5040" w:hanging="360"/>
      </w:pPr>
      <w:rPr>
        <w:rFonts w:ascii="Symbol" w:hAnsi="Symbol" w:hint="default"/>
      </w:rPr>
    </w:lvl>
    <w:lvl w:ilvl="7" w:tplc="B1BC1FCE" w:tentative="1">
      <w:start w:val="1"/>
      <w:numFmt w:val="bullet"/>
      <w:lvlText w:val="o"/>
      <w:lvlJc w:val="left"/>
      <w:pPr>
        <w:ind w:left="5760" w:hanging="360"/>
      </w:pPr>
      <w:rPr>
        <w:rFonts w:ascii="Courier New" w:hAnsi="Courier New" w:cs="Courier New" w:hint="default"/>
      </w:rPr>
    </w:lvl>
    <w:lvl w:ilvl="8" w:tplc="7C0AFF7E" w:tentative="1">
      <w:start w:val="1"/>
      <w:numFmt w:val="bullet"/>
      <w:lvlText w:val=""/>
      <w:lvlJc w:val="left"/>
      <w:pPr>
        <w:ind w:left="6480" w:hanging="360"/>
      </w:pPr>
      <w:rPr>
        <w:rFonts w:ascii="Wingdings" w:hAnsi="Wingdings" w:hint="default"/>
      </w:rPr>
    </w:lvl>
  </w:abstractNum>
  <w:abstractNum w:abstractNumId="5" w15:restartNumberingAfterBreak="0">
    <w:nsid w:val="1C994ED2"/>
    <w:multiLevelType w:val="hybridMultilevel"/>
    <w:tmpl w:val="B3B23FD0"/>
    <w:lvl w:ilvl="0" w:tplc="2E5CC784">
      <w:start w:val="1"/>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8"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15:restartNumberingAfterBreak="0">
    <w:nsid w:val="285F742B"/>
    <w:multiLevelType w:val="hybridMultilevel"/>
    <w:tmpl w:val="3DFC4932"/>
    <w:lvl w:ilvl="0" w:tplc="3FBA46B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BAC10C9"/>
    <w:multiLevelType w:val="hybridMultilevel"/>
    <w:tmpl w:val="27404DEC"/>
    <w:lvl w:ilvl="0" w:tplc="77880C8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2D1B1F70"/>
    <w:multiLevelType w:val="multilevel"/>
    <w:tmpl w:val="F0EC2880"/>
    <w:lvl w:ilvl="0">
      <w:start w:val="1"/>
      <w:numFmt w:val="decimal"/>
      <w:lvlText w:val="%1."/>
      <w:lvlJc w:val="left"/>
      <w:pPr>
        <w:ind w:left="76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4" w15:restartNumberingAfterBreak="0">
    <w:nsid w:val="2DC34BA7"/>
    <w:multiLevelType w:val="hybridMultilevel"/>
    <w:tmpl w:val="12187D34"/>
    <w:lvl w:ilvl="0" w:tplc="D58E378A">
      <w:numFmt w:val="bullet"/>
      <w:lvlText w:val="-"/>
      <w:lvlJc w:val="left"/>
      <w:pPr>
        <w:ind w:left="760" w:hanging="360"/>
      </w:pPr>
      <w:rPr>
        <w:rFonts w:ascii="맑은 고딕" w:eastAsia="맑은 고딕" w:hAnsi="맑은 고딕" w:cs="Arial"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E6C16D8"/>
    <w:multiLevelType w:val="hybridMultilevel"/>
    <w:tmpl w:val="8E1C30B0"/>
    <w:lvl w:ilvl="0" w:tplc="1CBA8EBE">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35AC35B8"/>
    <w:multiLevelType w:val="multilevel"/>
    <w:tmpl w:val="F0EC2880"/>
    <w:lvl w:ilvl="0">
      <w:start w:val="1"/>
      <w:numFmt w:val="decimal"/>
      <w:lvlText w:val="%1."/>
      <w:lvlJc w:val="left"/>
      <w:pPr>
        <w:ind w:left="76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9"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0" w15:restartNumberingAfterBreak="0">
    <w:nsid w:val="3E4D4CB6"/>
    <w:multiLevelType w:val="hybridMultilevel"/>
    <w:tmpl w:val="99421C0C"/>
    <w:lvl w:ilvl="0" w:tplc="D944956A">
      <w:start w:val="1"/>
      <w:numFmt w:val="lowerLetter"/>
      <w:lvlText w:val="%1."/>
      <w:lvlJc w:val="left"/>
      <w:pPr>
        <w:ind w:left="760" w:hanging="360"/>
      </w:pPr>
      <w:rPr>
        <w:rFonts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2" w15:restartNumberingAfterBreak="0">
    <w:nsid w:val="3EFF0C84"/>
    <w:multiLevelType w:val="hybridMultilevel"/>
    <w:tmpl w:val="CAC8EE6E"/>
    <w:lvl w:ilvl="0" w:tplc="0570E4D8">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079274E"/>
    <w:multiLevelType w:val="hybridMultilevel"/>
    <w:tmpl w:val="F670E756"/>
    <w:lvl w:ilvl="0" w:tplc="FF3420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6"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9"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594C784B"/>
    <w:multiLevelType w:val="hybridMultilevel"/>
    <w:tmpl w:val="45BC9946"/>
    <w:lvl w:ilvl="0" w:tplc="A38CE2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4" w15:restartNumberingAfterBreak="0">
    <w:nsid w:val="5F615099"/>
    <w:multiLevelType w:val="hybridMultilevel"/>
    <w:tmpl w:val="FCD4EBFA"/>
    <w:lvl w:ilvl="0" w:tplc="64488A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64F2537E"/>
    <w:multiLevelType w:val="hybridMultilevel"/>
    <w:tmpl w:val="4378B226"/>
    <w:lvl w:ilvl="0" w:tplc="301ADAF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5204933"/>
    <w:multiLevelType w:val="hybridMultilevel"/>
    <w:tmpl w:val="400A0CF4"/>
    <w:lvl w:ilvl="0" w:tplc="E5C07D3E">
      <w:start w:val="1"/>
      <w:numFmt w:val="bullet"/>
      <w:lvlText w:val="-"/>
      <w:lvlJc w:val="left"/>
      <w:pPr>
        <w:ind w:left="360" w:hanging="360"/>
      </w:pPr>
      <w:rPr>
        <w:rFonts w:ascii="맑은 고딕" w:eastAsia="맑은 고딕" w:hAnsi="맑은 고딕" w:cstheme="minorBidi" w:hint="eastAsia"/>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9"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0"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6BFE3FA7"/>
    <w:multiLevelType w:val="hybridMultilevel"/>
    <w:tmpl w:val="C2A84B1E"/>
    <w:lvl w:ilvl="0" w:tplc="D4CE87F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3"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4"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41"/>
  </w:num>
  <w:num w:numId="2">
    <w:abstractNumId w:val="17"/>
  </w:num>
  <w:num w:numId="3">
    <w:abstractNumId w:val="8"/>
  </w:num>
  <w:num w:numId="4">
    <w:abstractNumId w:val="5"/>
  </w:num>
  <w:num w:numId="5">
    <w:abstractNumId w:val="40"/>
  </w:num>
  <w:num w:numId="6">
    <w:abstractNumId w:val="4"/>
  </w:num>
  <w:num w:numId="7">
    <w:abstractNumId w:val="18"/>
  </w:num>
  <w:num w:numId="8">
    <w:abstractNumId w:val="34"/>
  </w:num>
  <w:num w:numId="9">
    <w:abstractNumId w:val="35"/>
  </w:num>
  <w:num w:numId="10">
    <w:abstractNumId w:val="38"/>
  </w:num>
  <w:num w:numId="11">
    <w:abstractNumId w:val="30"/>
  </w:num>
  <w:num w:numId="12">
    <w:abstractNumId w:val="36"/>
  </w:num>
  <w:num w:numId="13">
    <w:abstractNumId w:val="14"/>
  </w:num>
  <w:num w:numId="14">
    <w:abstractNumId w:val="11"/>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2"/>
  </w:num>
  <w:num w:numId="20">
    <w:abstractNumId w:val="13"/>
  </w:num>
  <w:num w:numId="21">
    <w:abstractNumId w:val="2"/>
  </w:num>
  <w:num w:numId="22">
    <w:abstractNumId w:val="1"/>
  </w:num>
  <w:num w:numId="23">
    <w:abstractNumId w:val="31"/>
  </w:num>
  <w:num w:numId="24">
    <w:abstractNumId w:val="10"/>
  </w:num>
  <w:num w:numId="25">
    <w:abstractNumId w:val="16"/>
  </w:num>
  <w:num w:numId="26">
    <w:abstractNumId w:val="20"/>
  </w:num>
  <w:num w:numId="27">
    <w:abstractNumId w:val="27"/>
  </w:num>
  <w:num w:numId="28">
    <w:abstractNumId w:val="12"/>
  </w:num>
  <w:num w:numId="29">
    <w:abstractNumId w:val="6"/>
  </w:num>
  <w:num w:numId="30">
    <w:abstractNumId w:val="32"/>
  </w:num>
  <w:num w:numId="31">
    <w:abstractNumId w:val="44"/>
  </w:num>
  <w:num w:numId="32">
    <w:abstractNumId w:val="21"/>
  </w:num>
  <w:num w:numId="33">
    <w:abstractNumId w:val="25"/>
  </w:num>
  <w:num w:numId="34">
    <w:abstractNumId w:val="3"/>
  </w:num>
  <w:num w:numId="35">
    <w:abstractNumId w:val="43"/>
  </w:num>
  <w:num w:numId="36">
    <w:abstractNumId w:val="23"/>
  </w:num>
  <w:num w:numId="37">
    <w:abstractNumId w:val="1"/>
    <w:lvlOverride w:ilvl="0">
      <w:startOverride w:val="4"/>
    </w:lvlOverride>
  </w:num>
  <w:num w:numId="38">
    <w:abstractNumId w:val="16"/>
    <w:lvlOverride w:ilvl="0">
      <w:startOverride w:val="1"/>
    </w:lvlOverride>
  </w:num>
  <w:num w:numId="39">
    <w:abstractNumId w:val="33"/>
  </w:num>
  <w:num w:numId="40">
    <w:abstractNumId w:val="29"/>
  </w:num>
  <w:num w:numId="41">
    <w:abstractNumId w:val="19"/>
  </w:num>
  <w:num w:numId="42">
    <w:abstractNumId w:val="42"/>
  </w:num>
  <w:num w:numId="43">
    <w:abstractNumId w:val="39"/>
  </w:num>
  <w:num w:numId="44">
    <w:abstractNumId w:val="7"/>
  </w:num>
  <w:num w:numId="45">
    <w:abstractNumId w:val="28"/>
  </w:num>
  <w:num w:numId="46">
    <w:abstractNumId w:val="9"/>
  </w:num>
  <w:num w:numId="47">
    <w:abstractNumId w:val="26"/>
  </w:num>
  <w:num w:numId="48">
    <w:abstractNumId w:val="16"/>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108B7"/>
    <w:rsid w:val="0001216A"/>
    <w:rsid w:val="00013121"/>
    <w:rsid w:val="00013C26"/>
    <w:rsid w:val="00013C58"/>
    <w:rsid w:val="00014168"/>
    <w:rsid w:val="00015AA4"/>
    <w:rsid w:val="00016C02"/>
    <w:rsid w:val="000221D6"/>
    <w:rsid w:val="00022594"/>
    <w:rsid w:val="00022BA4"/>
    <w:rsid w:val="0002664F"/>
    <w:rsid w:val="00026B2A"/>
    <w:rsid w:val="00026B54"/>
    <w:rsid w:val="000273FB"/>
    <w:rsid w:val="000276CB"/>
    <w:rsid w:val="00030A43"/>
    <w:rsid w:val="00030B77"/>
    <w:rsid w:val="0003114B"/>
    <w:rsid w:val="00032C40"/>
    <w:rsid w:val="00033380"/>
    <w:rsid w:val="00033454"/>
    <w:rsid w:val="000348B4"/>
    <w:rsid w:val="000349AE"/>
    <w:rsid w:val="00035634"/>
    <w:rsid w:val="00042171"/>
    <w:rsid w:val="000423B5"/>
    <w:rsid w:val="000441A3"/>
    <w:rsid w:val="00044927"/>
    <w:rsid w:val="000452E6"/>
    <w:rsid w:val="00047BC7"/>
    <w:rsid w:val="00050207"/>
    <w:rsid w:val="000503F5"/>
    <w:rsid w:val="00050CD6"/>
    <w:rsid w:val="00055558"/>
    <w:rsid w:val="00056301"/>
    <w:rsid w:val="000563D9"/>
    <w:rsid w:val="00060277"/>
    <w:rsid w:val="00060369"/>
    <w:rsid w:val="00065F8A"/>
    <w:rsid w:val="000714E7"/>
    <w:rsid w:val="00071554"/>
    <w:rsid w:val="0007257D"/>
    <w:rsid w:val="0007625B"/>
    <w:rsid w:val="00076F59"/>
    <w:rsid w:val="00077DF6"/>
    <w:rsid w:val="00081E71"/>
    <w:rsid w:val="00081EB1"/>
    <w:rsid w:val="00082708"/>
    <w:rsid w:val="0008419D"/>
    <w:rsid w:val="00084592"/>
    <w:rsid w:val="000845DA"/>
    <w:rsid w:val="00084E26"/>
    <w:rsid w:val="000855B3"/>
    <w:rsid w:val="00086059"/>
    <w:rsid w:val="0008764C"/>
    <w:rsid w:val="000966B0"/>
    <w:rsid w:val="000A09AA"/>
    <w:rsid w:val="000A1008"/>
    <w:rsid w:val="000A23AF"/>
    <w:rsid w:val="000A2D7B"/>
    <w:rsid w:val="000A2F2A"/>
    <w:rsid w:val="000A3268"/>
    <w:rsid w:val="000A408D"/>
    <w:rsid w:val="000A56BF"/>
    <w:rsid w:val="000B0735"/>
    <w:rsid w:val="000B5311"/>
    <w:rsid w:val="000C0AA2"/>
    <w:rsid w:val="000C109F"/>
    <w:rsid w:val="000C22E8"/>
    <w:rsid w:val="000C253F"/>
    <w:rsid w:val="000C2843"/>
    <w:rsid w:val="000C352F"/>
    <w:rsid w:val="000C5A36"/>
    <w:rsid w:val="000C7681"/>
    <w:rsid w:val="000C779C"/>
    <w:rsid w:val="000D17EC"/>
    <w:rsid w:val="000D3882"/>
    <w:rsid w:val="000D3E97"/>
    <w:rsid w:val="000D4542"/>
    <w:rsid w:val="000D6F2B"/>
    <w:rsid w:val="000D6F59"/>
    <w:rsid w:val="000D7FB3"/>
    <w:rsid w:val="000D7FC5"/>
    <w:rsid w:val="000E183C"/>
    <w:rsid w:val="000E247F"/>
    <w:rsid w:val="000E25D8"/>
    <w:rsid w:val="000E33DE"/>
    <w:rsid w:val="000E374B"/>
    <w:rsid w:val="000E407E"/>
    <w:rsid w:val="000E4730"/>
    <w:rsid w:val="000F098E"/>
    <w:rsid w:val="000F2824"/>
    <w:rsid w:val="000F4810"/>
    <w:rsid w:val="000F5225"/>
    <w:rsid w:val="000F531B"/>
    <w:rsid w:val="000F5C67"/>
    <w:rsid w:val="000F7168"/>
    <w:rsid w:val="000F767B"/>
    <w:rsid w:val="000F7B28"/>
    <w:rsid w:val="001006E4"/>
    <w:rsid w:val="0010105C"/>
    <w:rsid w:val="001013DD"/>
    <w:rsid w:val="00101BD6"/>
    <w:rsid w:val="00101D1B"/>
    <w:rsid w:val="00102447"/>
    <w:rsid w:val="00104565"/>
    <w:rsid w:val="00104C91"/>
    <w:rsid w:val="00105038"/>
    <w:rsid w:val="001056E6"/>
    <w:rsid w:val="001057F3"/>
    <w:rsid w:val="001066F9"/>
    <w:rsid w:val="001072C1"/>
    <w:rsid w:val="00110742"/>
    <w:rsid w:val="00110DF9"/>
    <w:rsid w:val="001142E9"/>
    <w:rsid w:val="0011454C"/>
    <w:rsid w:val="001152BE"/>
    <w:rsid w:val="00115339"/>
    <w:rsid w:val="00115F8E"/>
    <w:rsid w:val="00116279"/>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7C26"/>
    <w:rsid w:val="0014137B"/>
    <w:rsid w:val="00142F54"/>
    <w:rsid w:val="00142FD0"/>
    <w:rsid w:val="00142FF1"/>
    <w:rsid w:val="00143514"/>
    <w:rsid w:val="001435F2"/>
    <w:rsid w:val="00145855"/>
    <w:rsid w:val="001462AF"/>
    <w:rsid w:val="00147A99"/>
    <w:rsid w:val="00147CCE"/>
    <w:rsid w:val="00154926"/>
    <w:rsid w:val="00161F59"/>
    <w:rsid w:val="001664E9"/>
    <w:rsid w:val="001675BF"/>
    <w:rsid w:val="001717B0"/>
    <w:rsid w:val="00173B5A"/>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5283"/>
    <w:rsid w:val="001A5652"/>
    <w:rsid w:val="001A57C6"/>
    <w:rsid w:val="001A5FBD"/>
    <w:rsid w:val="001A7DD8"/>
    <w:rsid w:val="001B0F7D"/>
    <w:rsid w:val="001B1522"/>
    <w:rsid w:val="001B4C3E"/>
    <w:rsid w:val="001B5E53"/>
    <w:rsid w:val="001B7056"/>
    <w:rsid w:val="001C11F9"/>
    <w:rsid w:val="001C19E4"/>
    <w:rsid w:val="001C324E"/>
    <w:rsid w:val="001C391D"/>
    <w:rsid w:val="001C4307"/>
    <w:rsid w:val="001C54E4"/>
    <w:rsid w:val="001C5E58"/>
    <w:rsid w:val="001C69A2"/>
    <w:rsid w:val="001C72A4"/>
    <w:rsid w:val="001C76E3"/>
    <w:rsid w:val="001D0414"/>
    <w:rsid w:val="001D1865"/>
    <w:rsid w:val="001D5AAC"/>
    <w:rsid w:val="001D619A"/>
    <w:rsid w:val="001D6560"/>
    <w:rsid w:val="001D6B46"/>
    <w:rsid w:val="001D77A2"/>
    <w:rsid w:val="001E0DDC"/>
    <w:rsid w:val="001E1CF2"/>
    <w:rsid w:val="001E1F05"/>
    <w:rsid w:val="001E3031"/>
    <w:rsid w:val="001E3BBD"/>
    <w:rsid w:val="001E5C89"/>
    <w:rsid w:val="001E7594"/>
    <w:rsid w:val="001F20F0"/>
    <w:rsid w:val="001F2531"/>
    <w:rsid w:val="001F3830"/>
    <w:rsid w:val="001F40B5"/>
    <w:rsid w:val="001F4BD1"/>
    <w:rsid w:val="001F5709"/>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9C2"/>
    <w:rsid w:val="00217222"/>
    <w:rsid w:val="00217B54"/>
    <w:rsid w:val="00223092"/>
    <w:rsid w:val="00223724"/>
    <w:rsid w:val="002253DE"/>
    <w:rsid w:val="00226B13"/>
    <w:rsid w:val="002309F1"/>
    <w:rsid w:val="0023186B"/>
    <w:rsid w:val="00232212"/>
    <w:rsid w:val="00232443"/>
    <w:rsid w:val="0023283B"/>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8D"/>
    <w:rsid w:val="00257868"/>
    <w:rsid w:val="00257A28"/>
    <w:rsid w:val="00262DEA"/>
    <w:rsid w:val="00263432"/>
    <w:rsid w:val="00263BC1"/>
    <w:rsid w:val="00263E80"/>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1840"/>
    <w:rsid w:val="00285936"/>
    <w:rsid w:val="0029012E"/>
    <w:rsid w:val="0029045A"/>
    <w:rsid w:val="00292057"/>
    <w:rsid w:val="002920FF"/>
    <w:rsid w:val="00294E1F"/>
    <w:rsid w:val="0029535B"/>
    <w:rsid w:val="00297AEC"/>
    <w:rsid w:val="002A23A2"/>
    <w:rsid w:val="002A2B0B"/>
    <w:rsid w:val="002A3A1B"/>
    <w:rsid w:val="002A473D"/>
    <w:rsid w:val="002A7B4A"/>
    <w:rsid w:val="002B0504"/>
    <w:rsid w:val="002B182A"/>
    <w:rsid w:val="002B19E4"/>
    <w:rsid w:val="002B45DC"/>
    <w:rsid w:val="002B6DB9"/>
    <w:rsid w:val="002B7160"/>
    <w:rsid w:val="002B7D1D"/>
    <w:rsid w:val="002C2208"/>
    <w:rsid w:val="002C31F4"/>
    <w:rsid w:val="002C5F7A"/>
    <w:rsid w:val="002D5BAB"/>
    <w:rsid w:val="002D660C"/>
    <w:rsid w:val="002D7372"/>
    <w:rsid w:val="002D7FA4"/>
    <w:rsid w:val="002E0B55"/>
    <w:rsid w:val="002E0E89"/>
    <w:rsid w:val="002E1E7F"/>
    <w:rsid w:val="002E51ED"/>
    <w:rsid w:val="002E66B9"/>
    <w:rsid w:val="002F06FB"/>
    <w:rsid w:val="002F08C2"/>
    <w:rsid w:val="002F09D4"/>
    <w:rsid w:val="002F1AB1"/>
    <w:rsid w:val="002F2717"/>
    <w:rsid w:val="002F3EB9"/>
    <w:rsid w:val="002F4CC5"/>
    <w:rsid w:val="002F5711"/>
    <w:rsid w:val="002F5808"/>
    <w:rsid w:val="002F7193"/>
    <w:rsid w:val="002F726F"/>
    <w:rsid w:val="002F7668"/>
    <w:rsid w:val="00300A7B"/>
    <w:rsid w:val="003040AE"/>
    <w:rsid w:val="003048EE"/>
    <w:rsid w:val="003056D7"/>
    <w:rsid w:val="00306090"/>
    <w:rsid w:val="00307283"/>
    <w:rsid w:val="003109B0"/>
    <w:rsid w:val="00310C11"/>
    <w:rsid w:val="00311EF4"/>
    <w:rsid w:val="0031266E"/>
    <w:rsid w:val="0031554D"/>
    <w:rsid w:val="00315554"/>
    <w:rsid w:val="00315812"/>
    <w:rsid w:val="00316B80"/>
    <w:rsid w:val="00317ED5"/>
    <w:rsid w:val="00320140"/>
    <w:rsid w:val="003205AF"/>
    <w:rsid w:val="00321D66"/>
    <w:rsid w:val="00322E84"/>
    <w:rsid w:val="00323659"/>
    <w:rsid w:val="00325806"/>
    <w:rsid w:val="00325AA3"/>
    <w:rsid w:val="00326EF2"/>
    <w:rsid w:val="00327356"/>
    <w:rsid w:val="00327711"/>
    <w:rsid w:val="00332E43"/>
    <w:rsid w:val="00332EA2"/>
    <w:rsid w:val="00334368"/>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83"/>
    <w:rsid w:val="0036246F"/>
    <w:rsid w:val="0036383E"/>
    <w:rsid w:val="0036385B"/>
    <w:rsid w:val="00363940"/>
    <w:rsid w:val="00366ED0"/>
    <w:rsid w:val="003675E1"/>
    <w:rsid w:val="003717C3"/>
    <w:rsid w:val="00372C8B"/>
    <w:rsid w:val="0037338F"/>
    <w:rsid w:val="0037350C"/>
    <w:rsid w:val="00374A7E"/>
    <w:rsid w:val="00376317"/>
    <w:rsid w:val="003802DF"/>
    <w:rsid w:val="00380620"/>
    <w:rsid w:val="00381E00"/>
    <w:rsid w:val="0038217E"/>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C028D"/>
    <w:rsid w:val="003C0976"/>
    <w:rsid w:val="003C1A9D"/>
    <w:rsid w:val="003C307E"/>
    <w:rsid w:val="003C3F25"/>
    <w:rsid w:val="003C404F"/>
    <w:rsid w:val="003C6AF6"/>
    <w:rsid w:val="003D1F9F"/>
    <w:rsid w:val="003D563B"/>
    <w:rsid w:val="003D6400"/>
    <w:rsid w:val="003D7147"/>
    <w:rsid w:val="003D75FA"/>
    <w:rsid w:val="003E0D71"/>
    <w:rsid w:val="003E1851"/>
    <w:rsid w:val="003E2B2E"/>
    <w:rsid w:val="003E3E0D"/>
    <w:rsid w:val="003E551A"/>
    <w:rsid w:val="003E5BF1"/>
    <w:rsid w:val="003E62BE"/>
    <w:rsid w:val="003F0AEF"/>
    <w:rsid w:val="003F2FE7"/>
    <w:rsid w:val="003F3013"/>
    <w:rsid w:val="003F3743"/>
    <w:rsid w:val="003F3A62"/>
    <w:rsid w:val="003F42E9"/>
    <w:rsid w:val="003F4607"/>
    <w:rsid w:val="003F4F36"/>
    <w:rsid w:val="00402794"/>
    <w:rsid w:val="0040563E"/>
    <w:rsid w:val="00406ABE"/>
    <w:rsid w:val="004107E4"/>
    <w:rsid w:val="00411E2D"/>
    <w:rsid w:val="0041275D"/>
    <w:rsid w:val="004138B3"/>
    <w:rsid w:val="00413B0E"/>
    <w:rsid w:val="00414B85"/>
    <w:rsid w:val="00414EED"/>
    <w:rsid w:val="004156F6"/>
    <w:rsid w:val="0041573A"/>
    <w:rsid w:val="00421E1F"/>
    <w:rsid w:val="00421FC1"/>
    <w:rsid w:val="00422853"/>
    <w:rsid w:val="004241B9"/>
    <w:rsid w:val="00424A06"/>
    <w:rsid w:val="00426B29"/>
    <w:rsid w:val="004305ED"/>
    <w:rsid w:val="00431429"/>
    <w:rsid w:val="0043246F"/>
    <w:rsid w:val="0043316D"/>
    <w:rsid w:val="00433B18"/>
    <w:rsid w:val="00434FF5"/>
    <w:rsid w:val="004358A3"/>
    <w:rsid w:val="0043651D"/>
    <w:rsid w:val="00436AB8"/>
    <w:rsid w:val="00436AC4"/>
    <w:rsid w:val="0044196C"/>
    <w:rsid w:val="0044335E"/>
    <w:rsid w:val="00443EFF"/>
    <w:rsid w:val="0044544E"/>
    <w:rsid w:val="00446486"/>
    <w:rsid w:val="0044766D"/>
    <w:rsid w:val="0045041F"/>
    <w:rsid w:val="004526F8"/>
    <w:rsid w:val="00453EAF"/>
    <w:rsid w:val="0045676B"/>
    <w:rsid w:val="0046285F"/>
    <w:rsid w:val="00464C31"/>
    <w:rsid w:val="00466CC1"/>
    <w:rsid w:val="00470FB6"/>
    <w:rsid w:val="0047143B"/>
    <w:rsid w:val="00472692"/>
    <w:rsid w:val="00473772"/>
    <w:rsid w:val="004737E7"/>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642B"/>
    <w:rsid w:val="004A6521"/>
    <w:rsid w:val="004A65B5"/>
    <w:rsid w:val="004A6A5E"/>
    <w:rsid w:val="004A78DD"/>
    <w:rsid w:val="004A7D82"/>
    <w:rsid w:val="004B0430"/>
    <w:rsid w:val="004B1C66"/>
    <w:rsid w:val="004B1E58"/>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2B78"/>
    <w:rsid w:val="004D368B"/>
    <w:rsid w:val="004D3E7D"/>
    <w:rsid w:val="004E1BD5"/>
    <w:rsid w:val="004E209C"/>
    <w:rsid w:val="004E20E2"/>
    <w:rsid w:val="004E59C0"/>
    <w:rsid w:val="004E5AB0"/>
    <w:rsid w:val="004F0ACD"/>
    <w:rsid w:val="004F1538"/>
    <w:rsid w:val="004F1F39"/>
    <w:rsid w:val="004F722F"/>
    <w:rsid w:val="004F7C7A"/>
    <w:rsid w:val="00502A8A"/>
    <w:rsid w:val="00505C78"/>
    <w:rsid w:val="005107B5"/>
    <w:rsid w:val="00511CD9"/>
    <w:rsid w:val="0051203E"/>
    <w:rsid w:val="005122BB"/>
    <w:rsid w:val="00514DD6"/>
    <w:rsid w:val="005154DC"/>
    <w:rsid w:val="005157A1"/>
    <w:rsid w:val="00516EB8"/>
    <w:rsid w:val="005173FF"/>
    <w:rsid w:val="00517E24"/>
    <w:rsid w:val="005226CF"/>
    <w:rsid w:val="0052371D"/>
    <w:rsid w:val="00524A6F"/>
    <w:rsid w:val="00525741"/>
    <w:rsid w:val="00525F2F"/>
    <w:rsid w:val="00527633"/>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6A"/>
    <w:rsid w:val="005531E0"/>
    <w:rsid w:val="005555B4"/>
    <w:rsid w:val="005575EF"/>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CF"/>
    <w:rsid w:val="005A4AD3"/>
    <w:rsid w:val="005A55E1"/>
    <w:rsid w:val="005A71CA"/>
    <w:rsid w:val="005A74C3"/>
    <w:rsid w:val="005B3D43"/>
    <w:rsid w:val="005B5B8E"/>
    <w:rsid w:val="005B7747"/>
    <w:rsid w:val="005C0321"/>
    <w:rsid w:val="005C0594"/>
    <w:rsid w:val="005C0C70"/>
    <w:rsid w:val="005C1853"/>
    <w:rsid w:val="005C4042"/>
    <w:rsid w:val="005C644D"/>
    <w:rsid w:val="005C7734"/>
    <w:rsid w:val="005D3A9E"/>
    <w:rsid w:val="005D3B74"/>
    <w:rsid w:val="005D6BD6"/>
    <w:rsid w:val="005E09FB"/>
    <w:rsid w:val="005E0FCD"/>
    <w:rsid w:val="005E2604"/>
    <w:rsid w:val="005E288D"/>
    <w:rsid w:val="005E47D8"/>
    <w:rsid w:val="005E59C6"/>
    <w:rsid w:val="005E6558"/>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7E49"/>
    <w:rsid w:val="00620AB5"/>
    <w:rsid w:val="00620DF1"/>
    <w:rsid w:val="00623778"/>
    <w:rsid w:val="006243AB"/>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8E"/>
    <w:rsid w:val="0066179E"/>
    <w:rsid w:val="006623A5"/>
    <w:rsid w:val="00662CBB"/>
    <w:rsid w:val="006630EB"/>
    <w:rsid w:val="00666688"/>
    <w:rsid w:val="00666EED"/>
    <w:rsid w:val="0066720A"/>
    <w:rsid w:val="00667690"/>
    <w:rsid w:val="006702AF"/>
    <w:rsid w:val="00671885"/>
    <w:rsid w:val="00672BD0"/>
    <w:rsid w:val="006760F3"/>
    <w:rsid w:val="00680FFB"/>
    <w:rsid w:val="006816FA"/>
    <w:rsid w:val="0068454A"/>
    <w:rsid w:val="00685040"/>
    <w:rsid w:val="00685A11"/>
    <w:rsid w:val="00686778"/>
    <w:rsid w:val="00687078"/>
    <w:rsid w:val="00687A0E"/>
    <w:rsid w:val="0069175B"/>
    <w:rsid w:val="00692579"/>
    <w:rsid w:val="00693145"/>
    <w:rsid w:val="00693161"/>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BBD"/>
    <w:rsid w:val="006E03C0"/>
    <w:rsid w:val="006E0E97"/>
    <w:rsid w:val="006E2FD1"/>
    <w:rsid w:val="006E7EAB"/>
    <w:rsid w:val="006F02F3"/>
    <w:rsid w:val="006F0933"/>
    <w:rsid w:val="006F0E8F"/>
    <w:rsid w:val="006F10F2"/>
    <w:rsid w:val="006F1EF3"/>
    <w:rsid w:val="006F2ADE"/>
    <w:rsid w:val="006F2CE2"/>
    <w:rsid w:val="006F4BE4"/>
    <w:rsid w:val="006F5725"/>
    <w:rsid w:val="006F6158"/>
    <w:rsid w:val="006F6FA8"/>
    <w:rsid w:val="00701132"/>
    <w:rsid w:val="00701B42"/>
    <w:rsid w:val="00702071"/>
    <w:rsid w:val="0070327D"/>
    <w:rsid w:val="00703727"/>
    <w:rsid w:val="00703743"/>
    <w:rsid w:val="007041DF"/>
    <w:rsid w:val="0070503F"/>
    <w:rsid w:val="007065EA"/>
    <w:rsid w:val="00706960"/>
    <w:rsid w:val="00706BAF"/>
    <w:rsid w:val="00706E4C"/>
    <w:rsid w:val="00706F53"/>
    <w:rsid w:val="007071B5"/>
    <w:rsid w:val="007078AE"/>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EA1"/>
    <w:rsid w:val="00747218"/>
    <w:rsid w:val="007516E8"/>
    <w:rsid w:val="007532A6"/>
    <w:rsid w:val="0075665E"/>
    <w:rsid w:val="00760A89"/>
    <w:rsid w:val="00760BB0"/>
    <w:rsid w:val="00761156"/>
    <w:rsid w:val="00761490"/>
    <w:rsid w:val="007621CF"/>
    <w:rsid w:val="007621F4"/>
    <w:rsid w:val="00762A1B"/>
    <w:rsid w:val="00764F08"/>
    <w:rsid w:val="007652D1"/>
    <w:rsid w:val="00765E7C"/>
    <w:rsid w:val="00765EF8"/>
    <w:rsid w:val="00766FE2"/>
    <w:rsid w:val="00770DCF"/>
    <w:rsid w:val="00771E3D"/>
    <w:rsid w:val="00773B5A"/>
    <w:rsid w:val="00774B43"/>
    <w:rsid w:val="00776590"/>
    <w:rsid w:val="00776F32"/>
    <w:rsid w:val="007801A6"/>
    <w:rsid w:val="00780946"/>
    <w:rsid w:val="00780C2F"/>
    <w:rsid w:val="00780D45"/>
    <w:rsid w:val="00781166"/>
    <w:rsid w:val="0078158F"/>
    <w:rsid w:val="00781B56"/>
    <w:rsid w:val="00781DB6"/>
    <w:rsid w:val="00782315"/>
    <w:rsid w:val="0078309B"/>
    <w:rsid w:val="00783BCC"/>
    <w:rsid w:val="00785AEE"/>
    <w:rsid w:val="007874C4"/>
    <w:rsid w:val="00787C4A"/>
    <w:rsid w:val="00787E3F"/>
    <w:rsid w:val="007906B0"/>
    <w:rsid w:val="007919D7"/>
    <w:rsid w:val="00791B2E"/>
    <w:rsid w:val="00791C1B"/>
    <w:rsid w:val="00792A0A"/>
    <w:rsid w:val="00793278"/>
    <w:rsid w:val="00793AA6"/>
    <w:rsid w:val="0079420C"/>
    <w:rsid w:val="007A0E1C"/>
    <w:rsid w:val="007A1DD7"/>
    <w:rsid w:val="007A6F5C"/>
    <w:rsid w:val="007A7988"/>
    <w:rsid w:val="007B15E8"/>
    <w:rsid w:val="007B2A84"/>
    <w:rsid w:val="007B3F4A"/>
    <w:rsid w:val="007B4DF9"/>
    <w:rsid w:val="007B5F9A"/>
    <w:rsid w:val="007B5FCB"/>
    <w:rsid w:val="007B60D8"/>
    <w:rsid w:val="007C0056"/>
    <w:rsid w:val="007C07FE"/>
    <w:rsid w:val="007C2309"/>
    <w:rsid w:val="007C391E"/>
    <w:rsid w:val="007C39DF"/>
    <w:rsid w:val="007C3DD1"/>
    <w:rsid w:val="007C4A7C"/>
    <w:rsid w:val="007C4E57"/>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F0071"/>
    <w:rsid w:val="007F0350"/>
    <w:rsid w:val="007F0778"/>
    <w:rsid w:val="007F17B5"/>
    <w:rsid w:val="007F1988"/>
    <w:rsid w:val="007F2BDA"/>
    <w:rsid w:val="007F36D9"/>
    <w:rsid w:val="007F3D05"/>
    <w:rsid w:val="007F4082"/>
    <w:rsid w:val="007F4ABE"/>
    <w:rsid w:val="007F68C7"/>
    <w:rsid w:val="007F7843"/>
    <w:rsid w:val="008017D3"/>
    <w:rsid w:val="0080353A"/>
    <w:rsid w:val="0080485F"/>
    <w:rsid w:val="00805389"/>
    <w:rsid w:val="00805AA7"/>
    <w:rsid w:val="00805CDD"/>
    <w:rsid w:val="00806458"/>
    <w:rsid w:val="008075C8"/>
    <w:rsid w:val="008077E9"/>
    <w:rsid w:val="00807969"/>
    <w:rsid w:val="008102E6"/>
    <w:rsid w:val="008111E9"/>
    <w:rsid w:val="00813688"/>
    <w:rsid w:val="00814A3C"/>
    <w:rsid w:val="008169FB"/>
    <w:rsid w:val="00820EBA"/>
    <w:rsid w:val="00821F76"/>
    <w:rsid w:val="008223A4"/>
    <w:rsid w:val="008268D8"/>
    <w:rsid w:val="00827263"/>
    <w:rsid w:val="008278D9"/>
    <w:rsid w:val="0083093B"/>
    <w:rsid w:val="00830E40"/>
    <w:rsid w:val="008314A7"/>
    <w:rsid w:val="00831B8E"/>
    <w:rsid w:val="00831C27"/>
    <w:rsid w:val="00833DD8"/>
    <w:rsid w:val="00834F30"/>
    <w:rsid w:val="00835139"/>
    <w:rsid w:val="008415DB"/>
    <w:rsid w:val="00843CF5"/>
    <w:rsid w:val="008448BB"/>
    <w:rsid w:val="00844E9A"/>
    <w:rsid w:val="00844EB9"/>
    <w:rsid w:val="0084570D"/>
    <w:rsid w:val="00846A1E"/>
    <w:rsid w:val="00846F6F"/>
    <w:rsid w:val="0085171C"/>
    <w:rsid w:val="008556C3"/>
    <w:rsid w:val="008575B9"/>
    <w:rsid w:val="0085777B"/>
    <w:rsid w:val="008578ED"/>
    <w:rsid w:val="00860F9C"/>
    <w:rsid w:val="00861BBD"/>
    <w:rsid w:val="00862B54"/>
    <w:rsid w:val="00870EFD"/>
    <w:rsid w:val="00872120"/>
    <w:rsid w:val="008732A3"/>
    <w:rsid w:val="00875100"/>
    <w:rsid w:val="008757F8"/>
    <w:rsid w:val="008759BE"/>
    <w:rsid w:val="008764EC"/>
    <w:rsid w:val="00882C4A"/>
    <w:rsid w:val="0088451B"/>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604F"/>
    <w:rsid w:val="008A770D"/>
    <w:rsid w:val="008A798A"/>
    <w:rsid w:val="008A7B17"/>
    <w:rsid w:val="008B0017"/>
    <w:rsid w:val="008B3A28"/>
    <w:rsid w:val="008B4D99"/>
    <w:rsid w:val="008B60DA"/>
    <w:rsid w:val="008B7743"/>
    <w:rsid w:val="008C0118"/>
    <w:rsid w:val="008C1015"/>
    <w:rsid w:val="008C14C0"/>
    <w:rsid w:val="008C16FD"/>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35A5"/>
    <w:rsid w:val="008E3793"/>
    <w:rsid w:val="008E3ACC"/>
    <w:rsid w:val="008E3C9D"/>
    <w:rsid w:val="008E40D0"/>
    <w:rsid w:val="008E484B"/>
    <w:rsid w:val="008E5A30"/>
    <w:rsid w:val="008E5D85"/>
    <w:rsid w:val="008E7876"/>
    <w:rsid w:val="008F153B"/>
    <w:rsid w:val="008F1560"/>
    <w:rsid w:val="008F37E3"/>
    <w:rsid w:val="00900655"/>
    <w:rsid w:val="00903DAE"/>
    <w:rsid w:val="00904FA8"/>
    <w:rsid w:val="00905BA3"/>
    <w:rsid w:val="00906353"/>
    <w:rsid w:val="009122B9"/>
    <w:rsid w:val="009127F6"/>
    <w:rsid w:val="009139BF"/>
    <w:rsid w:val="009161AE"/>
    <w:rsid w:val="009162D0"/>
    <w:rsid w:val="00916929"/>
    <w:rsid w:val="009201DB"/>
    <w:rsid w:val="0092053C"/>
    <w:rsid w:val="0092172B"/>
    <w:rsid w:val="0092277B"/>
    <w:rsid w:val="00922A71"/>
    <w:rsid w:val="009231F9"/>
    <w:rsid w:val="00923D2A"/>
    <w:rsid w:val="0092478F"/>
    <w:rsid w:val="00924AB2"/>
    <w:rsid w:val="00926BEF"/>
    <w:rsid w:val="0093082E"/>
    <w:rsid w:val="00932085"/>
    <w:rsid w:val="00932687"/>
    <w:rsid w:val="009328C5"/>
    <w:rsid w:val="009329E1"/>
    <w:rsid w:val="00932B2C"/>
    <w:rsid w:val="00933082"/>
    <w:rsid w:val="0093376B"/>
    <w:rsid w:val="00934E81"/>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FF5"/>
    <w:rsid w:val="00957141"/>
    <w:rsid w:val="00964D81"/>
    <w:rsid w:val="009652E1"/>
    <w:rsid w:val="00967FB1"/>
    <w:rsid w:val="00970014"/>
    <w:rsid w:val="00971A74"/>
    <w:rsid w:val="00972EF9"/>
    <w:rsid w:val="0097475E"/>
    <w:rsid w:val="009809B4"/>
    <w:rsid w:val="00982BBA"/>
    <w:rsid w:val="0098362F"/>
    <w:rsid w:val="00985C67"/>
    <w:rsid w:val="009908A1"/>
    <w:rsid w:val="0099131B"/>
    <w:rsid w:val="00992631"/>
    <w:rsid w:val="00993670"/>
    <w:rsid w:val="009958B7"/>
    <w:rsid w:val="00997DF8"/>
    <w:rsid w:val="009A0392"/>
    <w:rsid w:val="009A6E7C"/>
    <w:rsid w:val="009B0A24"/>
    <w:rsid w:val="009B0AD4"/>
    <w:rsid w:val="009B243F"/>
    <w:rsid w:val="009B2A95"/>
    <w:rsid w:val="009B4757"/>
    <w:rsid w:val="009B6057"/>
    <w:rsid w:val="009B7BA7"/>
    <w:rsid w:val="009C2951"/>
    <w:rsid w:val="009C33E5"/>
    <w:rsid w:val="009C4C41"/>
    <w:rsid w:val="009C694A"/>
    <w:rsid w:val="009C7627"/>
    <w:rsid w:val="009D05FC"/>
    <w:rsid w:val="009D116D"/>
    <w:rsid w:val="009D2BA4"/>
    <w:rsid w:val="009D2D47"/>
    <w:rsid w:val="009D788E"/>
    <w:rsid w:val="009D7F82"/>
    <w:rsid w:val="009E0F0D"/>
    <w:rsid w:val="009E0FB3"/>
    <w:rsid w:val="009E1904"/>
    <w:rsid w:val="009E4546"/>
    <w:rsid w:val="009E47C3"/>
    <w:rsid w:val="009E4AE4"/>
    <w:rsid w:val="009E670D"/>
    <w:rsid w:val="009F0A4F"/>
    <w:rsid w:val="009F0D5F"/>
    <w:rsid w:val="009F1BC5"/>
    <w:rsid w:val="009F1C61"/>
    <w:rsid w:val="009F33DC"/>
    <w:rsid w:val="009F5549"/>
    <w:rsid w:val="009F56AF"/>
    <w:rsid w:val="009F582D"/>
    <w:rsid w:val="009F6F7A"/>
    <w:rsid w:val="00A008EF"/>
    <w:rsid w:val="00A012CC"/>
    <w:rsid w:val="00A022C7"/>
    <w:rsid w:val="00A036D8"/>
    <w:rsid w:val="00A04313"/>
    <w:rsid w:val="00A05DD8"/>
    <w:rsid w:val="00A07665"/>
    <w:rsid w:val="00A1121C"/>
    <w:rsid w:val="00A12CD4"/>
    <w:rsid w:val="00A1359F"/>
    <w:rsid w:val="00A155C0"/>
    <w:rsid w:val="00A17417"/>
    <w:rsid w:val="00A17466"/>
    <w:rsid w:val="00A208F6"/>
    <w:rsid w:val="00A20ED9"/>
    <w:rsid w:val="00A22FBD"/>
    <w:rsid w:val="00A242D0"/>
    <w:rsid w:val="00A24FE1"/>
    <w:rsid w:val="00A25852"/>
    <w:rsid w:val="00A25B16"/>
    <w:rsid w:val="00A26035"/>
    <w:rsid w:val="00A26F33"/>
    <w:rsid w:val="00A272A3"/>
    <w:rsid w:val="00A27D4A"/>
    <w:rsid w:val="00A313BF"/>
    <w:rsid w:val="00A318C5"/>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43B8"/>
    <w:rsid w:val="00AA545E"/>
    <w:rsid w:val="00AA5626"/>
    <w:rsid w:val="00AA753D"/>
    <w:rsid w:val="00AA7796"/>
    <w:rsid w:val="00AB08B7"/>
    <w:rsid w:val="00AB2219"/>
    <w:rsid w:val="00AB357C"/>
    <w:rsid w:val="00AB3F8C"/>
    <w:rsid w:val="00AB439C"/>
    <w:rsid w:val="00AB5181"/>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487F"/>
    <w:rsid w:val="00AE4AC9"/>
    <w:rsid w:val="00AE4B2C"/>
    <w:rsid w:val="00AE5326"/>
    <w:rsid w:val="00AE628D"/>
    <w:rsid w:val="00AE7597"/>
    <w:rsid w:val="00AF134E"/>
    <w:rsid w:val="00AF1F24"/>
    <w:rsid w:val="00AF39EB"/>
    <w:rsid w:val="00B01066"/>
    <w:rsid w:val="00B01F1B"/>
    <w:rsid w:val="00B03ABD"/>
    <w:rsid w:val="00B04F43"/>
    <w:rsid w:val="00B071F3"/>
    <w:rsid w:val="00B1381B"/>
    <w:rsid w:val="00B15259"/>
    <w:rsid w:val="00B1599F"/>
    <w:rsid w:val="00B21076"/>
    <w:rsid w:val="00B2191B"/>
    <w:rsid w:val="00B24786"/>
    <w:rsid w:val="00B27A66"/>
    <w:rsid w:val="00B27F0F"/>
    <w:rsid w:val="00B302C6"/>
    <w:rsid w:val="00B30B71"/>
    <w:rsid w:val="00B3165A"/>
    <w:rsid w:val="00B31ED6"/>
    <w:rsid w:val="00B32423"/>
    <w:rsid w:val="00B32CA0"/>
    <w:rsid w:val="00B333D2"/>
    <w:rsid w:val="00B363AB"/>
    <w:rsid w:val="00B36803"/>
    <w:rsid w:val="00B375B3"/>
    <w:rsid w:val="00B37FBB"/>
    <w:rsid w:val="00B40BF4"/>
    <w:rsid w:val="00B4252D"/>
    <w:rsid w:val="00B443D2"/>
    <w:rsid w:val="00B4579A"/>
    <w:rsid w:val="00B458F4"/>
    <w:rsid w:val="00B46512"/>
    <w:rsid w:val="00B46A29"/>
    <w:rsid w:val="00B52E21"/>
    <w:rsid w:val="00B538FB"/>
    <w:rsid w:val="00B569E8"/>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5809"/>
    <w:rsid w:val="00B75CC4"/>
    <w:rsid w:val="00B76C4B"/>
    <w:rsid w:val="00B83002"/>
    <w:rsid w:val="00B836EF"/>
    <w:rsid w:val="00B851C3"/>
    <w:rsid w:val="00B868D6"/>
    <w:rsid w:val="00B8698E"/>
    <w:rsid w:val="00B9098D"/>
    <w:rsid w:val="00B915FC"/>
    <w:rsid w:val="00B9585B"/>
    <w:rsid w:val="00B964B0"/>
    <w:rsid w:val="00B97987"/>
    <w:rsid w:val="00BA003B"/>
    <w:rsid w:val="00BA0A75"/>
    <w:rsid w:val="00BA1CBE"/>
    <w:rsid w:val="00BA1FFA"/>
    <w:rsid w:val="00BA250F"/>
    <w:rsid w:val="00BA3B97"/>
    <w:rsid w:val="00BA5360"/>
    <w:rsid w:val="00BA60F1"/>
    <w:rsid w:val="00BA69B7"/>
    <w:rsid w:val="00BA74C8"/>
    <w:rsid w:val="00BB1099"/>
    <w:rsid w:val="00BB2463"/>
    <w:rsid w:val="00BB2C91"/>
    <w:rsid w:val="00BB74BF"/>
    <w:rsid w:val="00BC05CF"/>
    <w:rsid w:val="00BC2493"/>
    <w:rsid w:val="00BC2C77"/>
    <w:rsid w:val="00BC2F7D"/>
    <w:rsid w:val="00BC310F"/>
    <w:rsid w:val="00BC58E6"/>
    <w:rsid w:val="00BC5975"/>
    <w:rsid w:val="00BD0030"/>
    <w:rsid w:val="00BD0901"/>
    <w:rsid w:val="00BD0E4A"/>
    <w:rsid w:val="00BD6527"/>
    <w:rsid w:val="00BD71C6"/>
    <w:rsid w:val="00BD77AF"/>
    <w:rsid w:val="00BD7B62"/>
    <w:rsid w:val="00BE3308"/>
    <w:rsid w:val="00BE5829"/>
    <w:rsid w:val="00BE6D21"/>
    <w:rsid w:val="00BE7F8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122A4"/>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6078"/>
    <w:rsid w:val="00C37F64"/>
    <w:rsid w:val="00C41CA0"/>
    <w:rsid w:val="00C42104"/>
    <w:rsid w:val="00C42ED9"/>
    <w:rsid w:val="00C46354"/>
    <w:rsid w:val="00C4767B"/>
    <w:rsid w:val="00C50574"/>
    <w:rsid w:val="00C50CEB"/>
    <w:rsid w:val="00C52A8E"/>
    <w:rsid w:val="00C52E50"/>
    <w:rsid w:val="00C56586"/>
    <w:rsid w:val="00C57153"/>
    <w:rsid w:val="00C57C18"/>
    <w:rsid w:val="00C644A6"/>
    <w:rsid w:val="00C65366"/>
    <w:rsid w:val="00C663D6"/>
    <w:rsid w:val="00C669F4"/>
    <w:rsid w:val="00C67B54"/>
    <w:rsid w:val="00C67DB7"/>
    <w:rsid w:val="00C73CB6"/>
    <w:rsid w:val="00C74A6C"/>
    <w:rsid w:val="00C74F8D"/>
    <w:rsid w:val="00C7508D"/>
    <w:rsid w:val="00C80481"/>
    <w:rsid w:val="00C80514"/>
    <w:rsid w:val="00C8076A"/>
    <w:rsid w:val="00C80E1B"/>
    <w:rsid w:val="00C838DE"/>
    <w:rsid w:val="00C84324"/>
    <w:rsid w:val="00C87DA0"/>
    <w:rsid w:val="00C90CB8"/>
    <w:rsid w:val="00C918B4"/>
    <w:rsid w:val="00C92ADD"/>
    <w:rsid w:val="00C930FD"/>
    <w:rsid w:val="00C937E8"/>
    <w:rsid w:val="00C94086"/>
    <w:rsid w:val="00C9579B"/>
    <w:rsid w:val="00C9596C"/>
    <w:rsid w:val="00C96E03"/>
    <w:rsid w:val="00C97AD1"/>
    <w:rsid w:val="00CA1D2E"/>
    <w:rsid w:val="00CA2503"/>
    <w:rsid w:val="00CA314A"/>
    <w:rsid w:val="00CA4CBA"/>
    <w:rsid w:val="00CA7EFD"/>
    <w:rsid w:val="00CB1450"/>
    <w:rsid w:val="00CB1F21"/>
    <w:rsid w:val="00CB4034"/>
    <w:rsid w:val="00CB4EE8"/>
    <w:rsid w:val="00CB686C"/>
    <w:rsid w:val="00CB748A"/>
    <w:rsid w:val="00CC2685"/>
    <w:rsid w:val="00CC375D"/>
    <w:rsid w:val="00CC4724"/>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E00A3"/>
    <w:rsid w:val="00CE1936"/>
    <w:rsid w:val="00CE3C6A"/>
    <w:rsid w:val="00CE3D42"/>
    <w:rsid w:val="00CE475A"/>
    <w:rsid w:val="00CE47E2"/>
    <w:rsid w:val="00CE4F07"/>
    <w:rsid w:val="00CE7B56"/>
    <w:rsid w:val="00CF08A8"/>
    <w:rsid w:val="00CF15C3"/>
    <w:rsid w:val="00CF2AAE"/>
    <w:rsid w:val="00D00860"/>
    <w:rsid w:val="00D01E70"/>
    <w:rsid w:val="00D0279F"/>
    <w:rsid w:val="00D029B8"/>
    <w:rsid w:val="00D02B09"/>
    <w:rsid w:val="00D03C41"/>
    <w:rsid w:val="00D046DC"/>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2AA9"/>
    <w:rsid w:val="00D44110"/>
    <w:rsid w:val="00D4499E"/>
    <w:rsid w:val="00D45DC3"/>
    <w:rsid w:val="00D45F70"/>
    <w:rsid w:val="00D472A3"/>
    <w:rsid w:val="00D47B0F"/>
    <w:rsid w:val="00D5145E"/>
    <w:rsid w:val="00D52BA2"/>
    <w:rsid w:val="00D53381"/>
    <w:rsid w:val="00D54DA6"/>
    <w:rsid w:val="00D54F78"/>
    <w:rsid w:val="00D570CE"/>
    <w:rsid w:val="00D60FCF"/>
    <w:rsid w:val="00D61388"/>
    <w:rsid w:val="00D6229C"/>
    <w:rsid w:val="00D647FF"/>
    <w:rsid w:val="00D6775B"/>
    <w:rsid w:val="00D67B1C"/>
    <w:rsid w:val="00D67F33"/>
    <w:rsid w:val="00D70B4F"/>
    <w:rsid w:val="00D71465"/>
    <w:rsid w:val="00D72ADE"/>
    <w:rsid w:val="00D738E3"/>
    <w:rsid w:val="00D752A9"/>
    <w:rsid w:val="00D75850"/>
    <w:rsid w:val="00D75B1C"/>
    <w:rsid w:val="00D76519"/>
    <w:rsid w:val="00D766C5"/>
    <w:rsid w:val="00D76A8D"/>
    <w:rsid w:val="00D77FB4"/>
    <w:rsid w:val="00D801DC"/>
    <w:rsid w:val="00D807CF"/>
    <w:rsid w:val="00D811CF"/>
    <w:rsid w:val="00D8335C"/>
    <w:rsid w:val="00D93481"/>
    <w:rsid w:val="00D944FE"/>
    <w:rsid w:val="00D9461E"/>
    <w:rsid w:val="00D95745"/>
    <w:rsid w:val="00D97397"/>
    <w:rsid w:val="00D9751B"/>
    <w:rsid w:val="00D979A5"/>
    <w:rsid w:val="00DA4228"/>
    <w:rsid w:val="00DA4DDE"/>
    <w:rsid w:val="00DA6D1C"/>
    <w:rsid w:val="00DA6EF9"/>
    <w:rsid w:val="00DA7E80"/>
    <w:rsid w:val="00DB0C57"/>
    <w:rsid w:val="00DB4B52"/>
    <w:rsid w:val="00DB70D3"/>
    <w:rsid w:val="00DB79E5"/>
    <w:rsid w:val="00DC0CBB"/>
    <w:rsid w:val="00DC12FE"/>
    <w:rsid w:val="00DC1754"/>
    <w:rsid w:val="00DC1B61"/>
    <w:rsid w:val="00DC1EB7"/>
    <w:rsid w:val="00DC4E97"/>
    <w:rsid w:val="00DC51AD"/>
    <w:rsid w:val="00DC5CEB"/>
    <w:rsid w:val="00DC6462"/>
    <w:rsid w:val="00DC6AF6"/>
    <w:rsid w:val="00DD0310"/>
    <w:rsid w:val="00DD03E9"/>
    <w:rsid w:val="00DD0D81"/>
    <w:rsid w:val="00DD1C4B"/>
    <w:rsid w:val="00DD37EB"/>
    <w:rsid w:val="00DD44ED"/>
    <w:rsid w:val="00DD5CDB"/>
    <w:rsid w:val="00DD7764"/>
    <w:rsid w:val="00DD79DC"/>
    <w:rsid w:val="00DD7FCE"/>
    <w:rsid w:val="00DE2B13"/>
    <w:rsid w:val="00DE2C70"/>
    <w:rsid w:val="00DE6E35"/>
    <w:rsid w:val="00DE797D"/>
    <w:rsid w:val="00DF17E1"/>
    <w:rsid w:val="00DF3F8A"/>
    <w:rsid w:val="00DF424B"/>
    <w:rsid w:val="00DF444C"/>
    <w:rsid w:val="00DF6D47"/>
    <w:rsid w:val="00DF7880"/>
    <w:rsid w:val="00E006BB"/>
    <w:rsid w:val="00E0395F"/>
    <w:rsid w:val="00E03A16"/>
    <w:rsid w:val="00E04070"/>
    <w:rsid w:val="00E041E8"/>
    <w:rsid w:val="00E04592"/>
    <w:rsid w:val="00E048F2"/>
    <w:rsid w:val="00E04BC7"/>
    <w:rsid w:val="00E065DB"/>
    <w:rsid w:val="00E12268"/>
    <w:rsid w:val="00E16427"/>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519E9"/>
    <w:rsid w:val="00E5259D"/>
    <w:rsid w:val="00E52B1F"/>
    <w:rsid w:val="00E56360"/>
    <w:rsid w:val="00E564FB"/>
    <w:rsid w:val="00E57ECD"/>
    <w:rsid w:val="00E60852"/>
    <w:rsid w:val="00E615A4"/>
    <w:rsid w:val="00E61785"/>
    <w:rsid w:val="00E61EED"/>
    <w:rsid w:val="00E628BA"/>
    <w:rsid w:val="00E6449C"/>
    <w:rsid w:val="00E65D1F"/>
    <w:rsid w:val="00E65ED8"/>
    <w:rsid w:val="00E6632A"/>
    <w:rsid w:val="00E664C0"/>
    <w:rsid w:val="00E7188D"/>
    <w:rsid w:val="00E7254D"/>
    <w:rsid w:val="00E727A3"/>
    <w:rsid w:val="00E73739"/>
    <w:rsid w:val="00E7787E"/>
    <w:rsid w:val="00E80887"/>
    <w:rsid w:val="00E80943"/>
    <w:rsid w:val="00E82567"/>
    <w:rsid w:val="00E828AE"/>
    <w:rsid w:val="00E83351"/>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D6D"/>
    <w:rsid w:val="00EC298F"/>
    <w:rsid w:val="00EC2BAA"/>
    <w:rsid w:val="00EC35FC"/>
    <w:rsid w:val="00EC365A"/>
    <w:rsid w:val="00EC3889"/>
    <w:rsid w:val="00EC40C7"/>
    <w:rsid w:val="00EC4449"/>
    <w:rsid w:val="00EC44A7"/>
    <w:rsid w:val="00EC48D1"/>
    <w:rsid w:val="00EC6979"/>
    <w:rsid w:val="00EC7FC4"/>
    <w:rsid w:val="00EC7FF5"/>
    <w:rsid w:val="00ED0375"/>
    <w:rsid w:val="00ED0D59"/>
    <w:rsid w:val="00ED1E58"/>
    <w:rsid w:val="00ED2147"/>
    <w:rsid w:val="00ED2C0B"/>
    <w:rsid w:val="00ED341C"/>
    <w:rsid w:val="00ED3D8E"/>
    <w:rsid w:val="00ED4431"/>
    <w:rsid w:val="00EE1A02"/>
    <w:rsid w:val="00EE26BF"/>
    <w:rsid w:val="00EE4AF4"/>
    <w:rsid w:val="00EE4B03"/>
    <w:rsid w:val="00EE4BF7"/>
    <w:rsid w:val="00EE596C"/>
    <w:rsid w:val="00EE7954"/>
    <w:rsid w:val="00EF0253"/>
    <w:rsid w:val="00EF1268"/>
    <w:rsid w:val="00EF353B"/>
    <w:rsid w:val="00EF4A09"/>
    <w:rsid w:val="00EF4B23"/>
    <w:rsid w:val="00EF62DA"/>
    <w:rsid w:val="00EF71F4"/>
    <w:rsid w:val="00EF7965"/>
    <w:rsid w:val="00F02276"/>
    <w:rsid w:val="00F02BD1"/>
    <w:rsid w:val="00F02F5F"/>
    <w:rsid w:val="00F05FB7"/>
    <w:rsid w:val="00F062D5"/>
    <w:rsid w:val="00F072D2"/>
    <w:rsid w:val="00F10B8C"/>
    <w:rsid w:val="00F1223C"/>
    <w:rsid w:val="00F12C32"/>
    <w:rsid w:val="00F14302"/>
    <w:rsid w:val="00F14B68"/>
    <w:rsid w:val="00F16143"/>
    <w:rsid w:val="00F16831"/>
    <w:rsid w:val="00F16D35"/>
    <w:rsid w:val="00F20642"/>
    <w:rsid w:val="00F209AD"/>
    <w:rsid w:val="00F20A33"/>
    <w:rsid w:val="00F21ECA"/>
    <w:rsid w:val="00F23642"/>
    <w:rsid w:val="00F25359"/>
    <w:rsid w:val="00F25E96"/>
    <w:rsid w:val="00F266A8"/>
    <w:rsid w:val="00F30133"/>
    <w:rsid w:val="00F32B71"/>
    <w:rsid w:val="00F330C5"/>
    <w:rsid w:val="00F33113"/>
    <w:rsid w:val="00F33596"/>
    <w:rsid w:val="00F34B9C"/>
    <w:rsid w:val="00F34C2F"/>
    <w:rsid w:val="00F34D8F"/>
    <w:rsid w:val="00F35AB8"/>
    <w:rsid w:val="00F35C06"/>
    <w:rsid w:val="00F41968"/>
    <w:rsid w:val="00F437C9"/>
    <w:rsid w:val="00F45DB2"/>
    <w:rsid w:val="00F50CA0"/>
    <w:rsid w:val="00F51424"/>
    <w:rsid w:val="00F51F00"/>
    <w:rsid w:val="00F52554"/>
    <w:rsid w:val="00F52962"/>
    <w:rsid w:val="00F52FA9"/>
    <w:rsid w:val="00F539D1"/>
    <w:rsid w:val="00F5576A"/>
    <w:rsid w:val="00F57637"/>
    <w:rsid w:val="00F577C8"/>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90E"/>
    <w:rsid w:val="00F83732"/>
    <w:rsid w:val="00F83A45"/>
    <w:rsid w:val="00F8695C"/>
    <w:rsid w:val="00F86B98"/>
    <w:rsid w:val="00F87EF5"/>
    <w:rsid w:val="00F91502"/>
    <w:rsid w:val="00F92111"/>
    <w:rsid w:val="00F93CEE"/>
    <w:rsid w:val="00F9504F"/>
    <w:rsid w:val="00F9601A"/>
    <w:rsid w:val="00F963AC"/>
    <w:rsid w:val="00FA0062"/>
    <w:rsid w:val="00FA13CB"/>
    <w:rsid w:val="00FA26FA"/>
    <w:rsid w:val="00FA2EA9"/>
    <w:rsid w:val="00FA3845"/>
    <w:rsid w:val="00FA3ABD"/>
    <w:rsid w:val="00FA3CA0"/>
    <w:rsid w:val="00FA4E3A"/>
    <w:rsid w:val="00FA5E06"/>
    <w:rsid w:val="00FA6FA4"/>
    <w:rsid w:val="00FA7734"/>
    <w:rsid w:val="00FA794B"/>
    <w:rsid w:val="00FB02BD"/>
    <w:rsid w:val="00FB06B6"/>
    <w:rsid w:val="00FB2CE2"/>
    <w:rsid w:val="00FB4013"/>
    <w:rsid w:val="00FB4E42"/>
    <w:rsid w:val="00FB4EBE"/>
    <w:rsid w:val="00FB50E4"/>
    <w:rsid w:val="00FB61FD"/>
    <w:rsid w:val="00FB7F6D"/>
    <w:rsid w:val="00FC2A44"/>
    <w:rsid w:val="00FC4D53"/>
    <w:rsid w:val="00FC52D8"/>
    <w:rsid w:val="00FC57DD"/>
    <w:rsid w:val="00FC61FA"/>
    <w:rsid w:val="00FC6226"/>
    <w:rsid w:val="00FC74C9"/>
    <w:rsid w:val="00FD1190"/>
    <w:rsid w:val="00FD1A3E"/>
    <w:rsid w:val="00FD46EB"/>
    <w:rsid w:val="00FD483C"/>
    <w:rsid w:val="00FE0081"/>
    <w:rsid w:val="00FE0605"/>
    <w:rsid w:val="00FE2877"/>
    <w:rsid w:val="00FE3CA4"/>
    <w:rsid w:val="00FE52C8"/>
    <w:rsid w:val="00FE6E2F"/>
    <w:rsid w:val="00FE7FB0"/>
    <w:rsid w:val="00FF02FC"/>
    <w:rsid w:val="00FF07EB"/>
    <w:rsid w:val="00FF1B76"/>
    <w:rsid w:val="00FF3E4B"/>
    <w:rsid w:val="00FF439D"/>
    <w:rsid w:val="00FF5A51"/>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52E6"/>
    <w:pPr>
      <w:widowControl w:val="0"/>
      <w:wordWrap w:val="0"/>
      <w:autoSpaceDE w:val="0"/>
      <w:autoSpaceDN w:val="0"/>
      <w:jc w:val="both"/>
    </w:pPr>
  </w:style>
  <w:style w:type="paragraph" w:styleId="1">
    <w:name w:val="heading 1"/>
    <w:basedOn w:val="a"/>
    <w:next w:val="a"/>
    <w:link w:val="1Char"/>
    <w:uiPriority w:val="9"/>
    <w:qFormat/>
    <w:rsid w:val="008C798E"/>
    <w:pPr>
      <w:keepNext/>
      <w:numPr>
        <w:numId w:val="22"/>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25"/>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semiHidden/>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B5B8E"/>
    <w:pPr>
      <w:widowControl/>
      <w:tabs>
        <w:tab w:val="left" w:pos="600"/>
        <w:tab w:val="right" w:leader="dot" w:pos="9016"/>
      </w:tabs>
      <w:wordWrap/>
      <w:autoSpaceDE/>
      <w:autoSpaceDN/>
      <w:spacing w:after="100" w:line="276" w:lineRule="auto"/>
      <w:ind w:left="220"/>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102447"/>
    <w:pPr>
      <w:widowControl/>
      <w:wordWrap/>
      <w:autoSpaceDE/>
      <w:autoSpaceDN/>
      <w:spacing w:after="100"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048058A-B4B2-4874-9007-CB080834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14209</Words>
  <Characters>80994</Characters>
  <Application>Microsoft Office Word</Application>
  <DocSecurity>0</DocSecurity>
  <Lines>674</Lines>
  <Paragraphs>190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전 재영</cp:lastModifiedBy>
  <cp:revision>83</cp:revision>
  <cp:lastPrinted>2019-06-13T01:37:00Z</cp:lastPrinted>
  <dcterms:created xsi:type="dcterms:W3CDTF">2019-01-10T07:33:00Z</dcterms:created>
  <dcterms:modified xsi:type="dcterms:W3CDTF">2019-07-01T09:46:00Z</dcterms:modified>
</cp:coreProperties>
</file>