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A5B58" w14:textId="77777777" w:rsidR="00DD07F5" w:rsidRPr="0093442B" w:rsidRDefault="00DD07F5" w:rsidP="00496655">
      <w:pPr>
        <w:pStyle w:val="a3"/>
        <w:spacing w:before="0" w:beforeAutospacing="0"/>
        <w:rPr>
          <w:rFonts w:ascii="Arial" w:hAnsi="Arial" w:cs="Arial"/>
          <w:b/>
          <w:color w:val="495057"/>
          <w:sz w:val="28"/>
          <w:szCs w:val="28"/>
        </w:rPr>
      </w:pPr>
      <w:bookmarkStart w:id="0" w:name="_GoBack"/>
      <w:bookmarkEnd w:id="0"/>
      <w:r w:rsidRPr="0093442B">
        <w:rPr>
          <w:rFonts w:ascii="Arial" w:hAnsi="Arial" w:cs="Arial"/>
          <w:b/>
          <w:color w:val="495057"/>
          <w:sz w:val="28"/>
          <w:szCs w:val="28"/>
        </w:rPr>
        <w:t>Задание к итоговому проекту</w:t>
      </w:r>
    </w:p>
    <w:p w14:paraId="27FF13CA" w14:textId="77777777" w:rsidR="00E146AA" w:rsidRDefault="00E146AA" w:rsidP="00496655">
      <w:pPr>
        <w:pStyle w:val="a3"/>
        <w:spacing w:before="0" w:beforeAutospacing="0"/>
        <w:rPr>
          <w:rFonts w:ascii="Arial" w:hAnsi="Arial" w:cs="Arial"/>
          <w:b/>
          <w:color w:val="495057"/>
          <w:sz w:val="23"/>
          <w:szCs w:val="23"/>
        </w:rPr>
      </w:pPr>
      <w:r>
        <w:rPr>
          <w:rFonts w:ascii="Arial" w:hAnsi="Arial" w:cs="Arial"/>
          <w:b/>
          <w:color w:val="495057"/>
          <w:sz w:val="23"/>
          <w:szCs w:val="23"/>
        </w:rPr>
        <w:t>Задачи</w:t>
      </w:r>
    </w:p>
    <w:p w14:paraId="7FA6F788" w14:textId="771763CF" w:rsidR="00E146AA" w:rsidRDefault="00E146AA" w:rsidP="0093442B">
      <w:pPr>
        <w:pStyle w:val="a3"/>
        <w:spacing w:before="0" w:beforeAutospacing="0"/>
        <w:jc w:val="both"/>
        <w:rPr>
          <w:rFonts w:ascii="Arial" w:hAnsi="Arial" w:cs="Arial"/>
          <w:b/>
          <w:color w:val="495057"/>
          <w:sz w:val="23"/>
          <w:szCs w:val="23"/>
        </w:rPr>
      </w:pPr>
      <w:r>
        <w:rPr>
          <w:rFonts w:ascii="Arial" w:hAnsi="Arial" w:cs="Arial"/>
          <w:b/>
          <w:color w:val="495057"/>
          <w:sz w:val="23"/>
          <w:szCs w:val="23"/>
        </w:rPr>
        <w:t>1. Задачи регрессии</w:t>
      </w:r>
      <w:r w:rsidR="00CE60C7">
        <w:rPr>
          <w:rFonts w:ascii="Arial" w:hAnsi="Arial" w:cs="Arial"/>
          <w:b/>
          <w:color w:val="495057"/>
          <w:sz w:val="23"/>
          <w:szCs w:val="23"/>
        </w:rPr>
        <w:t xml:space="preserve"> (оценка целевого признака из области действительных чисел)</w:t>
      </w:r>
      <w:r>
        <w:rPr>
          <w:rFonts w:ascii="Arial" w:hAnsi="Arial" w:cs="Arial"/>
          <w:b/>
          <w:color w:val="495057"/>
          <w:sz w:val="23"/>
          <w:szCs w:val="23"/>
        </w:rPr>
        <w:t>. Построить не менее 3 моделей (</w:t>
      </w:r>
      <w:r w:rsidR="00CE60C7">
        <w:rPr>
          <w:rFonts w:ascii="Arial" w:hAnsi="Arial" w:cs="Arial"/>
          <w:b/>
          <w:color w:val="495057"/>
          <w:sz w:val="23"/>
          <w:szCs w:val="23"/>
        </w:rPr>
        <w:t>л</w:t>
      </w:r>
      <w:r w:rsidRPr="00E146AA">
        <w:rPr>
          <w:rFonts w:ascii="Arial" w:hAnsi="Arial" w:cs="Arial"/>
          <w:b/>
          <w:color w:val="495057"/>
          <w:sz w:val="23"/>
          <w:szCs w:val="23"/>
        </w:rPr>
        <w:t>инейн</w:t>
      </w:r>
      <w:r w:rsidR="00CE60C7">
        <w:rPr>
          <w:rFonts w:ascii="Arial" w:hAnsi="Arial" w:cs="Arial"/>
          <w:b/>
          <w:color w:val="495057"/>
          <w:sz w:val="23"/>
          <w:szCs w:val="23"/>
        </w:rPr>
        <w:t>ая, дерево и любая другая на выбор</w:t>
      </w:r>
      <w:r w:rsidRPr="00E146AA">
        <w:rPr>
          <w:rFonts w:ascii="Arial" w:hAnsi="Arial" w:cs="Arial"/>
          <w:b/>
          <w:color w:val="495057"/>
          <w:sz w:val="23"/>
          <w:szCs w:val="23"/>
        </w:rPr>
        <w:t>).</w:t>
      </w:r>
    </w:p>
    <w:p w14:paraId="437323BA" w14:textId="106468DB" w:rsidR="0093442B" w:rsidRDefault="00E146AA" w:rsidP="0093442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b/>
          <w:color w:val="495057"/>
          <w:sz w:val="23"/>
          <w:szCs w:val="23"/>
        </w:rPr>
        <w:t xml:space="preserve">2. Задачи классификации и кластеризации. </w:t>
      </w:r>
      <w:r w:rsidR="00CE60C7">
        <w:rPr>
          <w:rFonts w:ascii="Arial" w:hAnsi="Arial" w:cs="Arial"/>
          <w:b/>
          <w:color w:val="495057"/>
          <w:sz w:val="23"/>
          <w:szCs w:val="23"/>
        </w:rPr>
        <w:t>С использованием</w:t>
      </w:r>
      <w:r w:rsidR="0093442B" w:rsidRPr="0093442B">
        <w:rPr>
          <w:rFonts w:ascii="Arial" w:hAnsi="Arial" w:cs="Arial"/>
          <w:b/>
          <w:color w:val="495057"/>
          <w:sz w:val="23"/>
          <w:szCs w:val="23"/>
        </w:rPr>
        <w:t xml:space="preserve"> од</w:t>
      </w:r>
      <w:r w:rsidR="00CE60C7">
        <w:rPr>
          <w:rFonts w:ascii="Arial" w:hAnsi="Arial" w:cs="Arial"/>
          <w:b/>
          <w:color w:val="495057"/>
          <w:sz w:val="23"/>
          <w:szCs w:val="23"/>
        </w:rPr>
        <w:t>ного</w:t>
      </w:r>
      <w:r w:rsidR="0093442B" w:rsidRPr="0093442B">
        <w:rPr>
          <w:rFonts w:ascii="Arial" w:hAnsi="Arial" w:cs="Arial"/>
          <w:b/>
          <w:color w:val="495057"/>
          <w:sz w:val="23"/>
          <w:szCs w:val="23"/>
        </w:rPr>
        <w:t xml:space="preserve"> и то</w:t>
      </w:r>
      <w:r w:rsidR="00CE60C7">
        <w:rPr>
          <w:rFonts w:ascii="Arial" w:hAnsi="Arial" w:cs="Arial"/>
          <w:b/>
          <w:color w:val="495057"/>
          <w:sz w:val="23"/>
          <w:szCs w:val="23"/>
        </w:rPr>
        <w:t>го</w:t>
      </w:r>
      <w:r w:rsidR="0093442B" w:rsidRPr="0093442B">
        <w:rPr>
          <w:rFonts w:ascii="Arial" w:hAnsi="Arial" w:cs="Arial"/>
          <w:b/>
          <w:color w:val="495057"/>
          <w:sz w:val="23"/>
          <w:szCs w:val="23"/>
        </w:rPr>
        <w:t xml:space="preserve"> же </w:t>
      </w:r>
      <w:r w:rsidR="00CE60C7">
        <w:rPr>
          <w:rFonts w:ascii="Arial" w:hAnsi="Arial" w:cs="Arial"/>
          <w:b/>
          <w:color w:val="495057"/>
          <w:sz w:val="23"/>
          <w:szCs w:val="23"/>
        </w:rPr>
        <w:t>набора данных</w:t>
      </w:r>
      <w:r w:rsidR="0093442B" w:rsidRPr="0093442B">
        <w:rPr>
          <w:rFonts w:ascii="Arial" w:hAnsi="Arial" w:cs="Arial"/>
          <w:b/>
          <w:color w:val="495057"/>
          <w:sz w:val="23"/>
          <w:szCs w:val="23"/>
        </w:rPr>
        <w:t xml:space="preserve"> решить задачу классификации и кластеризации</w:t>
      </w:r>
      <w:r w:rsidR="00CE60C7">
        <w:rPr>
          <w:rFonts w:ascii="Arial" w:hAnsi="Arial" w:cs="Arial"/>
          <w:b/>
          <w:color w:val="495057"/>
          <w:sz w:val="23"/>
          <w:szCs w:val="23"/>
        </w:rPr>
        <w:t xml:space="preserve"> (при кластеризации</w:t>
      </w:r>
      <w:r w:rsidR="0093442B" w:rsidRPr="0093442B">
        <w:rPr>
          <w:rFonts w:ascii="Arial" w:hAnsi="Arial" w:cs="Arial"/>
          <w:b/>
          <w:color w:val="495057"/>
          <w:sz w:val="23"/>
          <w:szCs w:val="23"/>
        </w:rPr>
        <w:t xml:space="preserve"> удали</w:t>
      </w:r>
      <w:r w:rsidR="00CE60C7">
        <w:rPr>
          <w:rFonts w:ascii="Arial" w:hAnsi="Arial" w:cs="Arial"/>
          <w:b/>
          <w:color w:val="495057"/>
          <w:sz w:val="23"/>
          <w:szCs w:val="23"/>
        </w:rPr>
        <w:t>ть</w:t>
      </w:r>
      <w:r w:rsidR="0093442B" w:rsidRPr="0093442B">
        <w:rPr>
          <w:rFonts w:ascii="Arial" w:hAnsi="Arial" w:cs="Arial"/>
          <w:b/>
          <w:color w:val="495057"/>
          <w:sz w:val="23"/>
          <w:szCs w:val="23"/>
        </w:rPr>
        <w:t xml:space="preserve"> целевой признак</w:t>
      </w:r>
      <w:r w:rsidR="00CE60C7">
        <w:rPr>
          <w:rFonts w:ascii="Arial" w:hAnsi="Arial" w:cs="Arial"/>
          <w:b/>
          <w:color w:val="495057"/>
          <w:sz w:val="23"/>
          <w:szCs w:val="23"/>
        </w:rPr>
        <w:t xml:space="preserve"> – класс)</w:t>
      </w:r>
      <w:r w:rsidR="0093442B" w:rsidRPr="0093442B">
        <w:rPr>
          <w:rFonts w:ascii="Arial" w:hAnsi="Arial" w:cs="Arial"/>
          <w:b/>
          <w:color w:val="495057"/>
          <w:sz w:val="23"/>
          <w:szCs w:val="23"/>
        </w:rPr>
        <w:t>.</w:t>
      </w:r>
      <w:r w:rsidR="0093442B">
        <w:rPr>
          <w:rFonts w:ascii="Arial" w:hAnsi="Arial" w:cs="Arial"/>
          <w:color w:val="495057"/>
          <w:sz w:val="23"/>
          <w:szCs w:val="23"/>
        </w:rPr>
        <w:t xml:space="preserve"> </w:t>
      </w:r>
    </w:p>
    <w:p w14:paraId="332E7235" w14:textId="575CFCA0" w:rsidR="00E146AA" w:rsidRPr="00E146AA" w:rsidRDefault="00E146AA" w:rsidP="0093442B">
      <w:pPr>
        <w:pStyle w:val="a3"/>
        <w:spacing w:before="0" w:beforeAutospacing="0"/>
        <w:jc w:val="both"/>
        <w:rPr>
          <w:rFonts w:ascii="Arial" w:hAnsi="Arial" w:cs="Arial"/>
          <w:b/>
          <w:color w:val="495057"/>
          <w:sz w:val="23"/>
          <w:szCs w:val="23"/>
        </w:rPr>
      </w:pPr>
      <w:r>
        <w:rPr>
          <w:rFonts w:ascii="Arial" w:hAnsi="Arial" w:cs="Arial"/>
          <w:b/>
          <w:color w:val="495057"/>
          <w:sz w:val="23"/>
          <w:szCs w:val="23"/>
        </w:rPr>
        <w:t>Для задачи классификации построить не менее 3 моделей</w:t>
      </w:r>
      <w:r w:rsidR="00CE60C7">
        <w:rPr>
          <w:rFonts w:ascii="Arial" w:hAnsi="Arial" w:cs="Arial"/>
          <w:b/>
          <w:color w:val="495057"/>
          <w:sz w:val="23"/>
          <w:szCs w:val="23"/>
        </w:rPr>
        <w:t xml:space="preserve"> (логистическая регрессия, дерево и любая другая на выбор</w:t>
      </w:r>
      <w:r w:rsidR="00CE60C7" w:rsidRPr="00E146AA">
        <w:rPr>
          <w:rFonts w:ascii="Arial" w:hAnsi="Arial" w:cs="Arial"/>
          <w:b/>
          <w:color w:val="495057"/>
          <w:sz w:val="23"/>
          <w:szCs w:val="23"/>
        </w:rPr>
        <w:t>)</w:t>
      </w:r>
      <w:r>
        <w:rPr>
          <w:rFonts w:ascii="Arial" w:hAnsi="Arial" w:cs="Arial"/>
          <w:b/>
          <w:color w:val="495057"/>
          <w:sz w:val="23"/>
          <w:szCs w:val="23"/>
        </w:rPr>
        <w:t xml:space="preserve">. Для задачи кластеризации использовать методы К-средних и </w:t>
      </w:r>
      <w:r>
        <w:rPr>
          <w:rFonts w:ascii="Arial" w:hAnsi="Arial" w:cs="Arial"/>
          <w:b/>
          <w:color w:val="495057"/>
          <w:sz w:val="23"/>
          <w:szCs w:val="23"/>
          <w:lang w:val="en-US"/>
        </w:rPr>
        <w:t>DBSAN</w:t>
      </w:r>
      <w:r w:rsidR="0093442B">
        <w:rPr>
          <w:rFonts w:ascii="Arial" w:hAnsi="Arial" w:cs="Arial"/>
          <w:b/>
          <w:color w:val="495057"/>
          <w:sz w:val="23"/>
          <w:szCs w:val="23"/>
        </w:rPr>
        <w:t>.</w:t>
      </w:r>
    </w:p>
    <w:p w14:paraId="17E03AB7" w14:textId="77777777" w:rsidR="00E146AA" w:rsidRPr="00E146AA" w:rsidRDefault="00E146AA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0. Выбрать задачу.</w:t>
      </w:r>
    </w:p>
    <w:p w14:paraId="103941B2" w14:textId="3FAA7C3A" w:rsidR="00496655" w:rsidRDefault="00496655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 xml:space="preserve">1. </w:t>
      </w:r>
      <w:r w:rsidR="00E146AA">
        <w:rPr>
          <w:rFonts w:ascii="Arial" w:hAnsi="Arial" w:cs="Arial"/>
          <w:color w:val="495057"/>
          <w:sz w:val="23"/>
          <w:szCs w:val="23"/>
        </w:rPr>
        <w:t>Подобрать и с</w:t>
      </w:r>
      <w:r>
        <w:rPr>
          <w:rFonts w:ascii="Arial" w:hAnsi="Arial" w:cs="Arial"/>
          <w:color w:val="495057"/>
          <w:sz w:val="23"/>
          <w:szCs w:val="23"/>
        </w:rPr>
        <w:t>качать набор данных</w:t>
      </w:r>
      <w:r w:rsidR="00E146AA">
        <w:rPr>
          <w:rFonts w:ascii="Arial" w:hAnsi="Arial" w:cs="Arial"/>
          <w:color w:val="495057"/>
          <w:sz w:val="23"/>
          <w:szCs w:val="23"/>
        </w:rPr>
        <w:t>.</w:t>
      </w:r>
    </w:p>
    <w:p w14:paraId="5292FDF7" w14:textId="3FBF2515" w:rsidR="00CE60C7" w:rsidRDefault="00CE60C7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2. Подписать блокнот, описать используемый набор данных, указать ссылку на источник.</w:t>
      </w:r>
    </w:p>
    <w:p w14:paraId="039FD235" w14:textId="6D85F2C3" w:rsidR="00CE60C7" w:rsidRDefault="00CE60C7" w:rsidP="00CE60C7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3. Сформулировать решаемую задачу, выбрать целевую переменную для задачи классификации или регрессии.</w:t>
      </w:r>
    </w:p>
    <w:p w14:paraId="7F99FA84" w14:textId="15E2C0A2" w:rsidR="00496655" w:rsidRDefault="00CE60C7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4</w:t>
      </w:r>
      <w:r w:rsidR="00496655">
        <w:rPr>
          <w:rFonts w:ascii="Arial" w:hAnsi="Arial" w:cs="Arial"/>
          <w:color w:val="495057"/>
          <w:sz w:val="23"/>
          <w:szCs w:val="23"/>
        </w:rPr>
        <w:t xml:space="preserve">. Загрузить данные в </w:t>
      </w:r>
      <w:proofErr w:type="spellStart"/>
      <w:r w:rsidR="00496655">
        <w:rPr>
          <w:rFonts w:ascii="Arial" w:hAnsi="Arial" w:cs="Arial"/>
          <w:color w:val="495057"/>
          <w:sz w:val="23"/>
          <w:szCs w:val="23"/>
        </w:rPr>
        <w:t>датафрейм</w:t>
      </w:r>
      <w:proofErr w:type="spellEnd"/>
      <w:r w:rsidR="00E146AA">
        <w:rPr>
          <w:rFonts w:ascii="Arial" w:hAnsi="Arial" w:cs="Arial"/>
          <w:color w:val="495057"/>
          <w:sz w:val="23"/>
          <w:szCs w:val="23"/>
        </w:rPr>
        <w:t>.</w:t>
      </w:r>
    </w:p>
    <w:p w14:paraId="512C8447" w14:textId="4A2B08AC" w:rsidR="00496655" w:rsidRDefault="00CE60C7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5</w:t>
      </w:r>
      <w:r w:rsidR="00496655">
        <w:rPr>
          <w:rFonts w:ascii="Arial" w:hAnsi="Arial" w:cs="Arial"/>
          <w:color w:val="495057"/>
          <w:sz w:val="23"/>
          <w:szCs w:val="23"/>
        </w:rPr>
        <w:t>. Вывести статистическую информацию о наборе данных</w:t>
      </w:r>
      <w:r w:rsidR="00E146AA">
        <w:rPr>
          <w:rFonts w:ascii="Arial" w:hAnsi="Arial" w:cs="Arial"/>
          <w:color w:val="495057"/>
          <w:sz w:val="23"/>
          <w:szCs w:val="23"/>
        </w:rPr>
        <w:t>.</w:t>
      </w:r>
    </w:p>
    <w:p w14:paraId="33DB680B" w14:textId="2CAF6888" w:rsidR="00496655" w:rsidRDefault="00CE60C7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6</w:t>
      </w:r>
      <w:r w:rsidR="00496655">
        <w:rPr>
          <w:rFonts w:ascii="Arial" w:hAnsi="Arial" w:cs="Arial"/>
          <w:color w:val="495057"/>
          <w:sz w:val="23"/>
          <w:szCs w:val="23"/>
        </w:rPr>
        <w:t>. Вывести названия столбцов и строк</w:t>
      </w:r>
      <w:r w:rsidR="00E146AA">
        <w:rPr>
          <w:rFonts w:ascii="Arial" w:hAnsi="Arial" w:cs="Arial"/>
          <w:color w:val="495057"/>
          <w:sz w:val="23"/>
          <w:szCs w:val="23"/>
        </w:rPr>
        <w:t>.</w:t>
      </w:r>
    </w:p>
    <w:p w14:paraId="5FA6F64C" w14:textId="11ECDF41" w:rsidR="00CE60C7" w:rsidRDefault="00CE60C7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7. Заменить или удалить пропущенные значения.</w:t>
      </w:r>
    </w:p>
    <w:p w14:paraId="03333615" w14:textId="19F7BAE9" w:rsidR="00496655" w:rsidRDefault="00CE60C7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8</w:t>
      </w:r>
      <w:r w:rsidR="00496655">
        <w:rPr>
          <w:rFonts w:ascii="Arial" w:hAnsi="Arial" w:cs="Arial"/>
          <w:color w:val="495057"/>
          <w:sz w:val="23"/>
          <w:szCs w:val="23"/>
        </w:rPr>
        <w:t>. Заменить категориальные данные количественными</w:t>
      </w:r>
      <w:r w:rsidR="00E146AA">
        <w:rPr>
          <w:rFonts w:ascii="Arial" w:hAnsi="Arial" w:cs="Arial"/>
          <w:color w:val="495057"/>
          <w:sz w:val="23"/>
          <w:szCs w:val="23"/>
        </w:rPr>
        <w:t>.</w:t>
      </w:r>
    </w:p>
    <w:p w14:paraId="1F050B98" w14:textId="2A891B48" w:rsidR="005A436D" w:rsidRDefault="00CE60C7" w:rsidP="005A436D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9. Выбрать важные признаки с помощью корреляционного анализа</w:t>
      </w:r>
      <w:r w:rsidR="005A436D">
        <w:rPr>
          <w:rFonts w:ascii="Arial" w:hAnsi="Arial" w:cs="Arial"/>
          <w:color w:val="495057"/>
          <w:sz w:val="23"/>
          <w:szCs w:val="23"/>
        </w:rPr>
        <w:t xml:space="preserve"> (оценить их влияние на значение целевого признака в задачах регрессии и классификации).</w:t>
      </w:r>
    </w:p>
    <w:p w14:paraId="25442640" w14:textId="288F065A" w:rsidR="00CE60C7" w:rsidRDefault="005A436D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1</w:t>
      </w:r>
      <w:r w:rsidR="00CE60C7">
        <w:rPr>
          <w:rFonts w:ascii="Arial" w:hAnsi="Arial" w:cs="Arial"/>
          <w:color w:val="495057"/>
          <w:sz w:val="23"/>
          <w:szCs w:val="23"/>
        </w:rPr>
        <w:t>0. Выполнить любые другие действия по конструированию признаков на ваше усмотрение.</w:t>
      </w:r>
    </w:p>
    <w:p w14:paraId="5EAE6D10" w14:textId="49A087F5" w:rsidR="00496655" w:rsidRDefault="00CE60C7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11</w:t>
      </w:r>
      <w:r w:rsidR="00496655">
        <w:rPr>
          <w:rFonts w:ascii="Arial" w:hAnsi="Arial" w:cs="Arial"/>
          <w:color w:val="495057"/>
          <w:sz w:val="23"/>
          <w:szCs w:val="23"/>
        </w:rPr>
        <w:t xml:space="preserve">. Визуализировать данные с помощью </w:t>
      </w:r>
      <w:proofErr w:type="spellStart"/>
      <w:r w:rsidR="00496655">
        <w:rPr>
          <w:rFonts w:ascii="Arial" w:hAnsi="Arial" w:cs="Arial"/>
          <w:color w:val="495057"/>
          <w:sz w:val="23"/>
          <w:szCs w:val="23"/>
        </w:rPr>
        <w:t>Matplotlib</w:t>
      </w:r>
      <w:proofErr w:type="spellEnd"/>
      <w:r w:rsidR="00496655">
        <w:rPr>
          <w:rFonts w:ascii="Arial" w:hAnsi="Arial" w:cs="Arial"/>
          <w:color w:val="495057"/>
          <w:sz w:val="23"/>
          <w:szCs w:val="23"/>
        </w:rPr>
        <w:t xml:space="preserve"> и </w:t>
      </w:r>
      <w:proofErr w:type="spellStart"/>
      <w:r w:rsidR="00496655">
        <w:rPr>
          <w:rFonts w:ascii="Arial" w:hAnsi="Arial" w:cs="Arial"/>
          <w:color w:val="495057"/>
          <w:sz w:val="23"/>
          <w:szCs w:val="23"/>
        </w:rPr>
        <w:t>Seaborn</w:t>
      </w:r>
      <w:proofErr w:type="spellEnd"/>
      <w:r w:rsidR="00E146AA">
        <w:rPr>
          <w:rFonts w:ascii="Arial" w:hAnsi="Arial" w:cs="Arial"/>
          <w:color w:val="495057"/>
          <w:sz w:val="23"/>
          <w:szCs w:val="23"/>
        </w:rPr>
        <w:t>.</w:t>
      </w:r>
    </w:p>
    <w:p w14:paraId="2E8CA13D" w14:textId="1ED16A86" w:rsidR="005A436D" w:rsidRDefault="005A436D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12. Выбрать и обосновать выбор метрик.</w:t>
      </w:r>
    </w:p>
    <w:p w14:paraId="5DCFA9BA" w14:textId="59DB1E17" w:rsidR="00496655" w:rsidRPr="005A436D" w:rsidRDefault="00DD07F5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1</w:t>
      </w:r>
      <w:r w:rsidR="005A436D">
        <w:rPr>
          <w:rFonts w:ascii="Arial" w:hAnsi="Arial" w:cs="Arial"/>
          <w:color w:val="495057"/>
          <w:sz w:val="23"/>
          <w:szCs w:val="23"/>
        </w:rPr>
        <w:t>3</w:t>
      </w:r>
      <w:r w:rsidR="00496655">
        <w:rPr>
          <w:rFonts w:ascii="Arial" w:hAnsi="Arial" w:cs="Arial"/>
          <w:color w:val="495057"/>
          <w:sz w:val="23"/>
          <w:szCs w:val="23"/>
        </w:rPr>
        <w:t xml:space="preserve">. </w:t>
      </w:r>
      <w:r w:rsidR="007D70BD">
        <w:rPr>
          <w:rFonts w:ascii="Arial" w:hAnsi="Arial" w:cs="Arial"/>
          <w:color w:val="495057"/>
          <w:sz w:val="23"/>
          <w:szCs w:val="23"/>
        </w:rPr>
        <w:t xml:space="preserve">Построить </w:t>
      </w:r>
      <w:r w:rsidR="00496655">
        <w:rPr>
          <w:rFonts w:ascii="Arial" w:hAnsi="Arial" w:cs="Arial"/>
          <w:color w:val="495057"/>
          <w:sz w:val="23"/>
          <w:szCs w:val="23"/>
        </w:rPr>
        <w:t>модел</w:t>
      </w:r>
      <w:r w:rsidR="00E146AA">
        <w:rPr>
          <w:rFonts w:ascii="Arial" w:hAnsi="Arial" w:cs="Arial"/>
          <w:color w:val="495057"/>
          <w:sz w:val="23"/>
          <w:szCs w:val="23"/>
        </w:rPr>
        <w:t>и</w:t>
      </w:r>
      <w:r w:rsidR="0093442B">
        <w:rPr>
          <w:rFonts w:ascii="Arial" w:hAnsi="Arial" w:cs="Arial"/>
          <w:color w:val="495057"/>
          <w:sz w:val="23"/>
          <w:szCs w:val="23"/>
        </w:rPr>
        <w:t xml:space="preserve"> и</w:t>
      </w:r>
      <w:r w:rsidR="00496655">
        <w:rPr>
          <w:rFonts w:ascii="Arial" w:hAnsi="Arial" w:cs="Arial"/>
          <w:color w:val="495057"/>
          <w:sz w:val="23"/>
          <w:szCs w:val="23"/>
        </w:rPr>
        <w:t xml:space="preserve"> обучить </w:t>
      </w:r>
      <w:r w:rsidR="0093442B">
        <w:rPr>
          <w:rFonts w:ascii="Arial" w:hAnsi="Arial" w:cs="Arial"/>
          <w:color w:val="495057"/>
          <w:sz w:val="23"/>
          <w:szCs w:val="23"/>
        </w:rPr>
        <w:t>их.</w:t>
      </w:r>
      <w:r w:rsidR="005A436D">
        <w:rPr>
          <w:rFonts w:ascii="Arial" w:hAnsi="Arial" w:cs="Arial"/>
          <w:color w:val="495057"/>
          <w:sz w:val="23"/>
          <w:szCs w:val="23"/>
        </w:rPr>
        <w:t xml:space="preserve"> Подбор значений </w:t>
      </w:r>
      <w:proofErr w:type="spellStart"/>
      <w:r w:rsidR="005A436D">
        <w:rPr>
          <w:rFonts w:ascii="Arial" w:hAnsi="Arial" w:cs="Arial"/>
          <w:color w:val="495057"/>
          <w:sz w:val="23"/>
          <w:szCs w:val="23"/>
        </w:rPr>
        <w:t>гиперпараметров</w:t>
      </w:r>
      <w:proofErr w:type="spellEnd"/>
      <w:r w:rsidR="005A436D">
        <w:rPr>
          <w:rFonts w:ascii="Arial" w:hAnsi="Arial" w:cs="Arial"/>
          <w:color w:val="495057"/>
          <w:sz w:val="23"/>
          <w:szCs w:val="23"/>
        </w:rPr>
        <w:t xml:space="preserve"> можно выполнить вручную либо с использованием библиотек </w:t>
      </w:r>
      <w:proofErr w:type="spellStart"/>
      <w:r w:rsidR="005A436D">
        <w:rPr>
          <w:rFonts w:ascii="Arial" w:hAnsi="Arial" w:cs="Arial"/>
          <w:color w:val="495057"/>
          <w:sz w:val="23"/>
          <w:szCs w:val="23"/>
          <w:lang w:val="en-US"/>
        </w:rPr>
        <w:t>Optuna</w:t>
      </w:r>
      <w:proofErr w:type="spellEnd"/>
      <w:r w:rsidR="005A436D" w:rsidRPr="005A436D">
        <w:rPr>
          <w:rFonts w:ascii="Arial" w:hAnsi="Arial" w:cs="Arial"/>
          <w:color w:val="495057"/>
          <w:sz w:val="23"/>
          <w:szCs w:val="23"/>
        </w:rPr>
        <w:t xml:space="preserve">, </w:t>
      </w:r>
      <w:proofErr w:type="spellStart"/>
      <w:r w:rsidR="005A436D">
        <w:rPr>
          <w:rFonts w:ascii="Arial" w:hAnsi="Arial" w:cs="Arial"/>
          <w:color w:val="495057"/>
          <w:sz w:val="23"/>
          <w:szCs w:val="23"/>
          <w:lang w:val="en-US"/>
        </w:rPr>
        <w:t>GridSearch</w:t>
      </w:r>
      <w:proofErr w:type="spellEnd"/>
      <w:r w:rsidR="005A436D" w:rsidRPr="005A436D">
        <w:rPr>
          <w:rFonts w:ascii="Arial" w:hAnsi="Arial" w:cs="Arial"/>
          <w:color w:val="495057"/>
          <w:sz w:val="23"/>
          <w:szCs w:val="23"/>
        </w:rPr>
        <w:t xml:space="preserve"> </w:t>
      </w:r>
      <w:r w:rsidR="005A436D">
        <w:rPr>
          <w:rFonts w:ascii="Arial" w:hAnsi="Arial" w:cs="Arial"/>
          <w:color w:val="495057"/>
          <w:sz w:val="23"/>
          <w:szCs w:val="23"/>
        </w:rPr>
        <w:t>и т.д.</w:t>
      </w:r>
    </w:p>
    <w:p w14:paraId="02AF35CB" w14:textId="7FA71872" w:rsidR="00496655" w:rsidRDefault="00DD07F5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1</w:t>
      </w:r>
      <w:r w:rsidR="005A436D">
        <w:rPr>
          <w:rFonts w:ascii="Arial" w:hAnsi="Arial" w:cs="Arial"/>
          <w:color w:val="495057"/>
          <w:sz w:val="23"/>
          <w:szCs w:val="23"/>
        </w:rPr>
        <w:t>4</w:t>
      </w:r>
      <w:r w:rsidR="00496655">
        <w:rPr>
          <w:rFonts w:ascii="Arial" w:hAnsi="Arial" w:cs="Arial"/>
          <w:color w:val="495057"/>
          <w:sz w:val="23"/>
          <w:szCs w:val="23"/>
        </w:rPr>
        <w:t xml:space="preserve">. </w:t>
      </w:r>
      <w:r w:rsidR="005A436D">
        <w:rPr>
          <w:rFonts w:ascii="Arial" w:hAnsi="Arial" w:cs="Arial"/>
          <w:color w:val="495057"/>
          <w:sz w:val="23"/>
          <w:szCs w:val="23"/>
        </w:rPr>
        <w:t>Рассчитать значения</w:t>
      </w:r>
      <w:r w:rsidR="00496655">
        <w:rPr>
          <w:rFonts w:ascii="Arial" w:hAnsi="Arial" w:cs="Arial"/>
          <w:color w:val="495057"/>
          <w:sz w:val="23"/>
          <w:szCs w:val="23"/>
        </w:rPr>
        <w:t xml:space="preserve"> метрик</w:t>
      </w:r>
      <w:r w:rsidR="0093442B">
        <w:rPr>
          <w:rFonts w:ascii="Arial" w:hAnsi="Arial" w:cs="Arial"/>
          <w:color w:val="495057"/>
          <w:sz w:val="23"/>
          <w:szCs w:val="23"/>
        </w:rPr>
        <w:t>.</w:t>
      </w:r>
    </w:p>
    <w:p w14:paraId="16AF4B78" w14:textId="68E0D1C0" w:rsidR="00496655" w:rsidRDefault="00DD07F5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1</w:t>
      </w:r>
      <w:r w:rsidR="005A436D">
        <w:rPr>
          <w:rFonts w:ascii="Arial" w:hAnsi="Arial" w:cs="Arial"/>
          <w:color w:val="495057"/>
          <w:sz w:val="23"/>
          <w:szCs w:val="23"/>
        </w:rPr>
        <w:t>5</w:t>
      </w:r>
      <w:r w:rsidR="00496655">
        <w:rPr>
          <w:rFonts w:ascii="Arial" w:hAnsi="Arial" w:cs="Arial"/>
          <w:color w:val="495057"/>
          <w:sz w:val="23"/>
          <w:szCs w:val="23"/>
        </w:rPr>
        <w:t>. Проанализировать полученные результаты обучения</w:t>
      </w:r>
      <w:r w:rsidR="007D70BD">
        <w:rPr>
          <w:rFonts w:ascii="Arial" w:hAnsi="Arial" w:cs="Arial"/>
          <w:color w:val="495057"/>
          <w:sz w:val="23"/>
          <w:szCs w:val="23"/>
        </w:rPr>
        <w:t>, выбрав наилучшую модель. Обосновать выбор.</w:t>
      </w:r>
      <w:r w:rsidR="00496655">
        <w:rPr>
          <w:rFonts w:ascii="Arial" w:hAnsi="Arial" w:cs="Arial"/>
          <w:color w:val="495057"/>
          <w:sz w:val="23"/>
          <w:szCs w:val="23"/>
        </w:rPr>
        <w:t> </w:t>
      </w:r>
    </w:p>
    <w:p w14:paraId="5DEF0034" w14:textId="478D7BD5" w:rsidR="00DD07F5" w:rsidRDefault="00DD07F5" w:rsidP="0093442B">
      <w:pPr>
        <w:pStyle w:val="a3"/>
        <w:spacing w:before="0" w:beforeAutospacing="0" w:after="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1</w:t>
      </w:r>
      <w:r w:rsidR="005A436D">
        <w:rPr>
          <w:rFonts w:ascii="Arial" w:hAnsi="Arial" w:cs="Arial"/>
          <w:color w:val="495057"/>
          <w:sz w:val="23"/>
          <w:szCs w:val="23"/>
        </w:rPr>
        <w:t>6</w:t>
      </w:r>
      <w:r>
        <w:rPr>
          <w:rFonts w:ascii="Arial" w:hAnsi="Arial" w:cs="Arial"/>
          <w:color w:val="495057"/>
          <w:sz w:val="23"/>
          <w:szCs w:val="23"/>
        </w:rPr>
        <w:t>. Оформить отчёт</w:t>
      </w:r>
      <w:r w:rsidR="005A436D">
        <w:rPr>
          <w:rFonts w:ascii="Arial" w:hAnsi="Arial" w:cs="Arial"/>
          <w:color w:val="495057"/>
          <w:sz w:val="23"/>
          <w:szCs w:val="23"/>
        </w:rPr>
        <w:t>.</w:t>
      </w:r>
    </w:p>
    <w:p w14:paraId="34E7B1EB" w14:textId="77777777" w:rsidR="00241E0C" w:rsidRDefault="00241E0C" w:rsidP="00496655">
      <w:pPr>
        <w:pStyle w:val="a3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14:paraId="37A154D8" w14:textId="77777777" w:rsidR="00241E0C" w:rsidRDefault="00241E0C" w:rsidP="00496655">
      <w:pPr>
        <w:pStyle w:val="a3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14:paraId="4340BF74" w14:textId="77777777" w:rsidR="00825F05" w:rsidRDefault="00825F05"/>
    <w:sectPr w:rsidR="00825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8D"/>
    <w:rsid w:val="00241E0C"/>
    <w:rsid w:val="00496655"/>
    <w:rsid w:val="00561467"/>
    <w:rsid w:val="005A436D"/>
    <w:rsid w:val="00662B8D"/>
    <w:rsid w:val="007D70BD"/>
    <w:rsid w:val="00825F05"/>
    <w:rsid w:val="0093442B"/>
    <w:rsid w:val="00CE60C7"/>
    <w:rsid w:val="00DD07F5"/>
    <w:rsid w:val="00E1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1950"/>
  <w15:chartTrackingRefBased/>
  <w15:docId w15:val="{07EC5E9A-CFB2-444B-93D8-3A559884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2024-03-25T07:42:00Z</dcterms:created>
  <dcterms:modified xsi:type="dcterms:W3CDTF">2024-03-25T07:42:00Z</dcterms:modified>
</cp:coreProperties>
</file>