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F4946" w:rsidRDefault="008F4946" w:rsidP="008F4946">
      <w:pPr>
        <w:autoSpaceDE w:val="0"/>
        <w:jc w:val="right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Allegato n.3</w:t>
      </w:r>
    </w:p>
    <w:p w:rsidR="008F4946" w:rsidRDefault="008F4946" w:rsidP="008F4946">
      <w:pPr>
        <w:autoSpaceDE w:val="0"/>
        <w:jc w:val="right"/>
        <w:rPr>
          <w:rFonts w:ascii="Calibri" w:hAnsi="Calibri" w:cs="Calibri"/>
          <w:bCs/>
        </w:rPr>
      </w:pPr>
    </w:p>
    <w:tbl>
      <w:tblPr>
        <w:tblW w:w="0" w:type="auto"/>
        <w:jc w:val="center"/>
        <w:tblLayout w:type="fixed"/>
        <w:tblLook w:val="01E0"/>
      </w:tblPr>
      <w:tblGrid>
        <w:gridCol w:w="1809"/>
        <w:gridCol w:w="6663"/>
        <w:gridCol w:w="1306"/>
      </w:tblGrid>
      <w:tr w:rsidR="000E223D" w:rsidTr="000E223D">
        <w:trPr>
          <w:trHeight w:val="1557"/>
          <w:jc w:val="center"/>
        </w:trPr>
        <w:tc>
          <w:tcPr>
            <w:tcW w:w="1809" w:type="dxa"/>
            <w:hideMark/>
          </w:tcPr>
          <w:p w:rsidR="000E223D" w:rsidRDefault="00D8596B">
            <w:pPr>
              <w:pStyle w:val="Intestazione"/>
              <w:jc w:val="right"/>
              <w:rPr>
                <w:rFonts w:cs="Arial"/>
                <w:b/>
              </w:rPr>
            </w:pPr>
            <w:r w:rsidRPr="00D8596B">
              <w:rPr>
                <w:rFonts w:cs="Arial"/>
                <w:b/>
                <w:noProof/>
                <w:lang w:eastAsia="it-IT"/>
              </w:rPr>
              <w:drawing>
                <wp:inline distT="0" distB="0" distL="0" distR="0">
                  <wp:extent cx="981075" cy="847725"/>
                  <wp:effectExtent l="19050" t="0" r="9525" b="0"/>
                  <wp:docPr id="1" name="Immagine 1" descr="Logo ITIS Nuov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Logo ITIS Nuov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3" w:type="dxa"/>
            <w:vAlign w:val="center"/>
            <w:hideMark/>
          </w:tcPr>
          <w:p w:rsidR="000E223D" w:rsidRDefault="000E223D">
            <w:pPr>
              <w:ind w:left="144"/>
              <w:jc w:val="center"/>
              <w:rPr>
                <w:rFonts w:ascii="Arial" w:hAnsi="Arial" w:cs="Arial"/>
                <w:color w:val="00000A"/>
              </w:rPr>
            </w:pPr>
            <w:r>
              <w:rPr>
                <w:rFonts w:ascii="Arial" w:hAnsi="Arial" w:cs="Arial"/>
                <w:b/>
              </w:rPr>
              <w:t>ISTITUTO TECNICO INDUSTRIALE STATALE “NULLO BALDINI”</w:t>
            </w:r>
          </w:p>
          <w:p w:rsidR="000E223D" w:rsidRDefault="000E223D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lang w:eastAsia="it-IT"/>
              </w:rPr>
            </w:pPr>
            <w:r>
              <w:rPr>
                <w:rFonts w:ascii="Arial" w:hAnsi="Arial" w:cs="Arial"/>
                <w:sz w:val="18"/>
                <w:szCs w:val="18"/>
              </w:rPr>
              <w:t>Via Marconi, 2 – 48124 RAVENNA – Tel. 0544/404002 – Fax 0544/406056</w:t>
            </w:r>
          </w:p>
          <w:p w:rsidR="000E223D" w:rsidRDefault="000E223D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Codice Fiscale: 80011270396 – Codice Fatturazione Elettronica: UFA662</w:t>
            </w:r>
          </w:p>
          <w:p w:rsidR="000E223D" w:rsidRDefault="000E223D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E-mail: </w:t>
            </w:r>
            <w:hyperlink r:id="rId6" w:history="1">
              <w:r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ratf01000t@istruzione.it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, PEC: </w:t>
            </w:r>
            <w:hyperlink r:id="rId7" w:history="1">
              <w:r>
                <w:rPr>
                  <w:rStyle w:val="Collegamentoipertestuale"/>
                  <w:rFonts w:ascii="Arial" w:hAnsi="Arial" w:cs="Arial"/>
                  <w:bCs/>
                  <w:sz w:val="18"/>
                  <w:szCs w:val="18"/>
                </w:rPr>
                <w:t>ratf01000t@pec.istruzione.it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E223D" w:rsidRDefault="000E223D">
            <w:pPr>
              <w:tabs>
                <w:tab w:val="left" w:pos="6099"/>
              </w:tabs>
              <w:ind w:right="-108"/>
              <w:jc w:val="center"/>
              <w:rPr>
                <w:rFonts w:ascii="Arial" w:hAnsi="Arial" w:cs="Arial"/>
                <w:color w:val="00000A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WEB: </w:t>
            </w:r>
            <w:hyperlink r:id="rId8" w:history="1">
              <w:r>
                <w:rPr>
                  <w:rStyle w:val="Collegamentoipertestuale"/>
                  <w:rFonts w:ascii="Arial" w:hAnsi="Arial" w:cs="Arial"/>
                  <w:sz w:val="18"/>
                  <w:szCs w:val="18"/>
                </w:rPr>
                <w:t>http://www.itisravenna.edu.it</w:t>
              </w:r>
            </w:hyperlink>
          </w:p>
        </w:tc>
        <w:tc>
          <w:tcPr>
            <w:tcW w:w="1306" w:type="dxa"/>
            <w:hideMark/>
          </w:tcPr>
          <w:p w:rsidR="000E223D" w:rsidRDefault="007A54B3">
            <w:pPr>
              <w:pStyle w:val="Intestazione"/>
              <w:rPr>
                <w:rFonts w:cs="Arial"/>
                <w:b/>
              </w:rPr>
            </w:pPr>
            <w:r>
              <w:rPr>
                <w:rFonts w:cs="Arial"/>
                <w:noProof/>
                <w:lang w:eastAsia="it-IT"/>
              </w:rPr>
              <w:drawing>
                <wp:inline distT="0" distB="0" distL="0" distR="0">
                  <wp:extent cx="742950" cy="800100"/>
                  <wp:effectExtent l="1905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00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  <w:color w:val="00000A"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48"/>
          <w:szCs w:val="48"/>
        </w:rPr>
        <w:t>PIANO DIDATTICO PERSONALIZZATO</w:t>
      </w: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</w:rPr>
        <w:t xml:space="preserve">(DSA Legge 170/2010 – BES </w:t>
      </w:r>
      <w:proofErr w:type="spellStart"/>
      <w:r>
        <w:rPr>
          <w:rFonts w:ascii="Arial" w:hAnsi="Arial" w:cs="Arial"/>
          <w:b/>
        </w:rPr>
        <w:t>Dir.Min.</w:t>
      </w:r>
      <w:proofErr w:type="spellEnd"/>
      <w:r>
        <w:rPr>
          <w:rFonts w:ascii="Arial" w:hAnsi="Arial" w:cs="Arial"/>
          <w:b/>
        </w:rPr>
        <w:t xml:space="preserve"> 27/12/2012, C.M. del 06/03/2013)</w:t>
      </w: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Pr="000E223D" w:rsidRDefault="000E223D" w:rsidP="000E223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E223D">
        <w:rPr>
          <w:rFonts w:ascii="Arial" w:hAnsi="Arial" w:cs="Arial"/>
          <w:b/>
          <w:bCs/>
          <w:sz w:val="32"/>
          <w:szCs w:val="32"/>
        </w:rPr>
        <w:t>Bisogni Educativi Speciali</w:t>
      </w: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ALUNNO/A</w:t>
      </w:r>
      <w:r>
        <w:rPr>
          <w:rFonts w:ascii="Arial" w:hAnsi="Arial" w:cs="Arial"/>
          <w:b/>
          <w:bCs/>
          <w:sz w:val="28"/>
          <w:szCs w:val="28"/>
        </w:rPr>
        <w:t xml:space="preserve"> _______________________</w:t>
      </w: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Classe _____________</w:t>
      </w:r>
    </w:p>
    <w:p w:rsidR="000E223D" w:rsidRDefault="000E223D" w:rsidP="000E223D">
      <w:pPr>
        <w:jc w:val="center"/>
        <w:rPr>
          <w:rFonts w:ascii="Arial" w:hAnsi="Arial" w:cs="Arial"/>
          <w:b/>
          <w:bCs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0E223D" w:rsidRDefault="000E223D" w:rsidP="000E223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Anno Scolastico ______________</w:t>
      </w: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0E223D" w:rsidRDefault="000E223D" w:rsidP="000E223D">
      <w:pPr>
        <w:autoSpaceDE w:val="0"/>
        <w:jc w:val="center"/>
        <w:rPr>
          <w:rFonts w:ascii="Calibri" w:hAnsi="Calibri" w:cs="Calibri"/>
          <w:b/>
          <w:bCs/>
        </w:rPr>
      </w:pPr>
    </w:p>
    <w:p w:rsidR="001F0131" w:rsidRDefault="001F0131">
      <w:pPr>
        <w:rPr>
          <w:rFonts w:ascii="Arial" w:hAnsi="Arial" w:cs="Arial"/>
          <w:b/>
          <w:sz w:val="48"/>
          <w:szCs w:val="4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</w:t>
      </w:r>
    </w:p>
    <w:p w:rsidR="001F0131" w:rsidRDefault="001F0131" w:rsidP="000E223D">
      <w:pPr>
        <w:rPr>
          <w:rFonts w:ascii="Arial" w:hAnsi="Arial" w:cs="Arial"/>
          <w:b/>
          <w:bCs/>
          <w:sz w:val="22"/>
          <w:szCs w:val="22"/>
        </w:rPr>
      </w:pPr>
    </w:p>
    <w:p w:rsidR="000E223D" w:rsidRDefault="000E223D">
      <w:pPr>
        <w:autoSpaceDE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:rsidR="001F0131" w:rsidRDefault="001F0131">
      <w:pPr>
        <w:autoSpaceDE w:val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NORMATIVA </w:t>
      </w:r>
      <w:proofErr w:type="spellStart"/>
      <w:r>
        <w:rPr>
          <w:b/>
          <w:bCs/>
          <w:color w:val="000000"/>
          <w:sz w:val="22"/>
          <w:szCs w:val="22"/>
        </w:rPr>
        <w:t>DI</w:t>
      </w:r>
      <w:proofErr w:type="spellEnd"/>
      <w:r>
        <w:rPr>
          <w:b/>
          <w:bCs/>
          <w:color w:val="000000"/>
          <w:sz w:val="22"/>
          <w:szCs w:val="22"/>
        </w:rPr>
        <w:t xml:space="preserve"> RIFERIMENTO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DPR 275/99 “</w:t>
      </w:r>
      <w:r>
        <w:rPr>
          <w:i/>
          <w:iCs/>
          <w:color w:val="000000"/>
          <w:sz w:val="22"/>
          <w:szCs w:val="22"/>
        </w:rPr>
        <w:t>Regolamento recante norme in materia di autonomia delle Istituzioni Scolastiche</w:t>
      </w:r>
      <w:r>
        <w:rPr>
          <w:color w:val="000000"/>
          <w:sz w:val="22"/>
          <w:szCs w:val="22"/>
        </w:rPr>
        <w:t>”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Nota MIUR 4099/A4 del 5.10.04 “</w:t>
      </w:r>
      <w:r>
        <w:rPr>
          <w:i/>
          <w:iCs/>
          <w:color w:val="000000"/>
          <w:sz w:val="22"/>
          <w:szCs w:val="22"/>
        </w:rPr>
        <w:t>Iniziative relative alla dislessia</w:t>
      </w:r>
      <w:r>
        <w:rPr>
          <w:color w:val="000000"/>
          <w:sz w:val="22"/>
          <w:szCs w:val="22"/>
        </w:rPr>
        <w:t>”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Nota MIUR 26/A4 del 5.01.05 “</w:t>
      </w:r>
      <w:r>
        <w:rPr>
          <w:i/>
          <w:iCs/>
          <w:color w:val="000000"/>
          <w:sz w:val="22"/>
          <w:szCs w:val="22"/>
        </w:rPr>
        <w:t>Iniziative relative alla dislessia</w:t>
      </w:r>
      <w:r>
        <w:rPr>
          <w:color w:val="000000"/>
          <w:sz w:val="22"/>
          <w:szCs w:val="22"/>
        </w:rPr>
        <w:t>”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Nota MPI 4674 del 10 maggio 2007 “</w:t>
      </w:r>
      <w:r>
        <w:rPr>
          <w:i/>
          <w:iCs/>
          <w:color w:val="000000"/>
          <w:sz w:val="22"/>
          <w:szCs w:val="22"/>
        </w:rPr>
        <w:t>Disturbi di apprendimento – Indicazioni operative</w:t>
      </w:r>
      <w:r>
        <w:rPr>
          <w:color w:val="000000"/>
          <w:sz w:val="22"/>
          <w:szCs w:val="22"/>
        </w:rPr>
        <w:t>”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Nota MIUR 5744 del 28.05.2009 “</w:t>
      </w:r>
      <w:r>
        <w:rPr>
          <w:i/>
          <w:iCs/>
          <w:color w:val="000000"/>
          <w:sz w:val="22"/>
          <w:szCs w:val="22"/>
        </w:rPr>
        <w:t xml:space="preserve">Esami di stato per gli studenti affetti da </w:t>
      </w:r>
      <w:r>
        <w:rPr>
          <w:color w:val="000000"/>
          <w:sz w:val="22"/>
          <w:szCs w:val="22"/>
        </w:rPr>
        <w:t>DSA”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Art. 10 DPR 122 giugno 2009</w:t>
      </w:r>
    </w:p>
    <w:p w:rsidR="001F0131" w:rsidRDefault="001F0131">
      <w:pPr>
        <w:autoSpaceDE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- Legge n. 170 del 08.10.2010 “</w:t>
      </w:r>
      <w:r>
        <w:rPr>
          <w:i/>
          <w:iCs/>
          <w:color w:val="000000"/>
          <w:sz w:val="22"/>
          <w:szCs w:val="22"/>
        </w:rPr>
        <w:t>Nuove norme in materia di DSA in ambito scolastico</w:t>
      </w:r>
      <w:r>
        <w:rPr>
          <w:color w:val="000000"/>
          <w:sz w:val="22"/>
          <w:szCs w:val="22"/>
        </w:rPr>
        <w:t>”</w:t>
      </w:r>
    </w:p>
    <w:p w:rsidR="001F0131" w:rsidRDefault="001F0131">
      <w:pPr>
        <w:autoSpaceDE w:val="0"/>
        <w:jc w:val="both"/>
        <w:rPr>
          <w:i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- Decreto MIUR </w:t>
      </w:r>
      <w:r>
        <w:rPr>
          <w:sz w:val="22"/>
          <w:szCs w:val="22"/>
        </w:rPr>
        <w:t xml:space="preserve">5669 </w:t>
      </w:r>
      <w:r>
        <w:rPr>
          <w:color w:val="000000"/>
          <w:sz w:val="22"/>
          <w:szCs w:val="22"/>
        </w:rPr>
        <w:t xml:space="preserve">del 12.07.2011 e Allegato </w:t>
      </w:r>
      <w:r>
        <w:rPr>
          <w:i/>
          <w:color w:val="000000"/>
          <w:sz w:val="22"/>
          <w:szCs w:val="22"/>
        </w:rPr>
        <w:t>“Linee guida per il diritto allo studio degli alunni e degli studenti con disturbi specifici di apprendimento”</w:t>
      </w:r>
    </w:p>
    <w:p w:rsidR="001F0131" w:rsidRDefault="001F0131">
      <w:pPr>
        <w:autoSpaceDE w:val="0"/>
        <w:jc w:val="both"/>
        <w:rPr>
          <w:i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- </w:t>
      </w:r>
      <w:r>
        <w:rPr>
          <w:color w:val="000000"/>
          <w:sz w:val="22"/>
          <w:szCs w:val="22"/>
        </w:rPr>
        <w:t xml:space="preserve">Presidenza del Consiglio dei Ministri CSR 0003614 P-4.23.2.2 </w:t>
      </w:r>
      <w:r>
        <w:rPr>
          <w:sz w:val="22"/>
          <w:szCs w:val="22"/>
        </w:rPr>
        <w:t>del 24.07.2012</w:t>
      </w:r>
      <w:r>
        <w:rPr>
          <w:i/>
          <w:color w:val="000000"/>
          <w:sz w:val="22"/>
          <w:szCs w:val="22"/>
        </w:rPr>
        <w:t xml:space="preserve"> - </w:t>
      </w:r>
      <w:r>
        <w:rPr>
          <w:color w:val="000000"/>
          <w:sz w:val="22"/>
          <w:szCs w:val="22"/>
        </w:rPr>
        <w:t xml:space="preserve">Accordo </w:t>
      </w:r>
      <w:r>
        <w:rPr>
          <w:sz w:val="22"/>
          <w:szCs w:val="22"/>
        </w:rPr>
        <w:t xml:space="preserve">Conferenza Permanente per i Rapporti tra lo Stato, le Regioni e le Province autonome di Trento e Bolzano SU 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 </w:t>
      </w:r>
      <w:r>
        <w:rPr>
          <w:i/>
          <w:sz w:val="22"/>
          <w:szCs w:val="22"/>
        </w:rPr>
        <w:t>“Indicazioni per la diagnosi e la certificazione dei Disturbi specifici di apprendimento (DSA)”</w:t>
      </w:r>
    </w:p>
    <w:p w:rsidR="001F0131" w:rsidRDefault="001F0131">
      <w:pPr>
        <w:jc w:val="both"/>
        <w:rPr>
          <w:i/>
          <w:color w:val="000000"/>
          <w:sz w:val="22"/>
          <w:szCs w:val="22"/>
        </w:rPr>
      </w:pPr>
      <w:r>
        <w:rPr>
          <w:i/>
          <w:sz w:val="22"/>
          <w:szCs w:val="22"/>
        </w:rPr>
        <w:t>-</w:t>
      </w:r>
      <w:r>
        <w:rPr>
          <w:sz w:val="22"/>
          <w:szCs w:val="22"/>
        </w:rPr>
        <w:t xml:space="preserve"> Legge Regionale Marche 19 novembre 2012, n. 32 </w:t>
      </w:r>
      <w:r>
        <w:rPr>
          <w:i/>
          <w:sz w:val="22"/>
          <w:szCs w:val="22"/>
        </w:rPr>
        <w:t>“Interventi in favore delle persone con disturbi specifici di apprendimento (DSA)”</w:t>
      </w:r>
    </w:p>
    <w:p w:rsidR="001F0131" w:rsidRDefault="001F0131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- </w:t>
      </w:r>
      <w:r>
        <w:rPr>
          <w:sz w:val="22"/>
          <w:szCs w:val="22"/>
        </w:rPr>
        <w:t xml:space="preserve">Direttiva Ministeriale del 27.12.2012 </w:t>
      </w:r>
      <w:r>
        <w:rPr>
          <w:i/>
          <w:sz w:val="22"/>
          <w:szCs w:val="22"/>
        </w:rPr>
        <w:t>“Strumenti d’intervento per alunni con bisogni educativi speciali e organizzazione territoriale per l’inclusione scolastica”</w:t>
      </w:r>
    </w:p>
    <w:p w:rsidR="001F0131" w:rsidRDefault="001F0131">
      <w:pPr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- Circolare n. 8/2013, con la quale il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Miur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ha fornito </w:t>
      </w:r>
      <w:r>
        <w:rPr>
          <w:rFonts w:ascii="Arial" w:hAnsi="Arial" w:cs="Arial"/>
          <w:b/>
          <w:bCs/>
          <w:i/>
          <w:sz w:val="22"/>
          <w:szCs w:val="22"/>
        </w:rPr>
        <w:t>indicazioni operative</w:t>
      </w:r>
      <w:r>
        <w:rPr>
          <w:rFonts w:ascii="Arial" w:hAnsi="Arial" w:cs="Arial"/>
          <w:b/>
          <w:bCs/>
          <w:sz w:val="22"/>
          <w:szCs w:val="22"/>
        </w:rPr>
        <w:t xml:space="preserve"> per la realizzazione di quanto previsto dalla D.M. del 27.12.12.</w:t>
      </w:r>
    </w:p>
    <w:p w:rsidR="001F0131" w:rsidRDefault="008F453E">
      <w:pPr>
        <w:jc w:val="center"/>
        <w:rPr>
          <w:rFonts w:ascii="Arial" w:hAnsi="Arial" w:cs="Arial"/>
          <w:b/>
          <w:bCs/>
          <w:sz w:val="22"/>
          <w:szCs w:val="22"/>
          <w:lang w:eastAsia="it-IT"/>
        </w:rPr>
      </w:pPr>
      <w:r w:rsidRPr="008F453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.35pt;margin-top:5.15pt;width:493pt;height:70.05pt;z-index:251627520;mso-wrap-distance-left:9.05pt;mso-wrap-distance-right:9.05pt">
            <v:fill color2="black"/>
            <v:textbox>
              <w:txbxContent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ALUNNO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CLASSE/SEZ.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ORDINE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DI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SCUOLA 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rPr>
                      <w:rFonts w:ascii="Arial" w:hAnsi="Arial" w:cs="Arial"/>
                    </w:rPr>
                  </w:pPr>
                </w:p>
                <w:p w:rsidR="001F0131" w:rsidRDefault="001F0131"/>
                <w:p w:rsidR="001F0131" w:rsidRDefault="001F0131"/>
              </w:txbxContent>
            </v:textbox>
          </v:shape>
        </w:pict>
      </w: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8F453E">
      <w:pPr>
        <w:jc w:val="center"/>
        <w:rPr>
          <w:rFonts w:ascii="Arial" w:hAnsi="Arial" w:cs="Arial"/>
          <w:b/>
          <w:bCs/>
          <w:sz w:val="22"/>
          <w:szCs w:val="22"/>
          <w:lang w:eastAsia="it-IT"/>
        </w:rPr>
      </w:pPr>
      <w:r w:rsidRPr="008F453E">
        <w:pict>
          <v:shape id="_x0000_s1085" type="#_x0000_t202" style="position:absolute;left:0;text-align:left;margin-left:-1.35pt;margin-top:11.35pt;width:493pt;height:50.2pt;z-index:251687936;mso-wrap-distance-left:9.05pt;mso-wrap-distance-right:9.05pt">
            <v:fill color2="black"/>
            <v:textbox>
              <w:txbxContent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LUOGO E DATA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DI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NASCITA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EVENTUALE BILINGUISMO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1F0131" w:rsidRDefault="001F0131"/>
                <w:p w:rsidR="001F0131" w:rsidRDefault="001F0131"/>
              </w:txbxContent>
            </v:textbox>
          </v:shape>
        </w:pict>
      </w:r>
    </w:p>
    <w:p w:rsidR="001F0131" w:rsidRDefault="001F0131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:rsidR="001F0131" w:rsidRDefault="001F0131">
      <w:pPr>
        <w:rPr>
          <w:rFonts w:ascii="Arial" w:hAnsi="Arial" w:cs="Arial"/>
          <w:b/>
          <w:bCs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8F453E">
      <w:pPr>
        <w:jc w:val="center"/>
      </w:pPr>
      <w:r w:rsidRPr="008F453E">
        <w:rPr>
          <w:rFonts w:ascii="Arial" w:hAnsi="Arial" w:cs="Arial"/>
          <w:b/>
        </w:rPr>
        <w:pict>
          <v:shape id="_x0000_s1027" type="#_x0000_t202" style="position:absolute;left:0;text-align:left;margin-left:-3.45pt;margin-top:12.6pt;width:493pt;height:203.75pt;z-index:251628544;mso-wrap-distance-left:9.05pt;mso-wrap-distance-right:9.05pt">
            <v:fill color2="black"/>
            <v:textbox>
              <w:txbxContent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 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°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DIAGNOSI SANITARIA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………………….………………………………………………………</w:t>
                  </w:r>
                  <w:proofErr w:type="spellEnd"/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REDATTA 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  <w:t xml:space="preserve">……………………………………….ICD10…………… IN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DATA……….…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°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AGGIORNAMENTI DIAGNOSTICI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REDATTI 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……………………………………….……………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IN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DATA……….………….</w:t>
                  </w:r>
                  <w:proofErr w:type="spellEnd"/>
                </w:p>
                <w:p w:rsidR="001F0131" w:rsidRDefault="001F0131">
                  <w:pPr>
                    <w:spacing w:line="36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°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ALTRE RELAZIONI CLINICHE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</w:t>
                  </w:r>
                  <w:proofErr w:type="spellEnd"/>
                </w:p>
                <w:p w:rsidR="001F0131" w:rsidRDefault="001F0131">
                  <w:pPr>
                    <w:spacing w:line="360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REDATTE 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……………………………………….……………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IN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DATA……….………….</w:t>
                  </w:r>
                  <w:proofErr w:type="spellEnd"/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°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INTERVENTI RIABILITATIVI</w:t>
                  </w:r>
                  <w:r>
                    <w:rPr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sz w:val="22"/>
                      <w:szCs w:val="22"/>
                    </w:rPr>
                    <w:t>…………………………………………………………………</w:t>
                  </w:r>
                  <w:proofErr w:type="spellEnd"/>
                  <w:r>
                    <w:rPr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°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ALTRI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 xml:space="preserve"> SERVIZI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(Allegare documentazione)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DATA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° 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 xml:space="preserve">CONSIGLIO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>DI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u w:val="single"/>
                    </w:rPr>
                    <w:t xml:space="preserve"> CLASSE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(Relazione)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…………………………………………………………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..</w:t>
                  </w:r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REDATTA DA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ab/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……………………………………….……………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IN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DATA……….………….</w:t>
                  </w:r>
                  <w:proofErr w:type="spellEnd"/>
                </w:p>
                <w:p w:rsidR="001F0131" w:rsidRDefault="001F0131">
                  <w:pPr>
                    <w:spacing w:line="36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1F0131" w:rsidRDefault="001F0131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1F0131">
        <w:rPr>
          <w:rFonts w:ascii="Arial" w:hAnsi="Arial" w:cs="Arial"/>
          <w:b/>
        </w:rPr>
        <w:t xml:space="preserve">INDIVIDUAZIONE DELLA SITUAZIONE </w:t>
      </w:r>
      <w:proofErr w:type="spellStart"/>
      <w:r w:rsidR="001F0131">
        <w:rPr>
          <w:rFonts w:ascii="Arial" w:hAnsi="Arial" w:cs="Arial"/>
          <w:b/>
        </w:rPr>
        <w:t>DI</w:t>
      </w:r>
      <w:proofErr w:type="spellEnd"/>
      <w:r w:rsidR="001F0131">
        <w:rPr>
          <w:rFonts w:ascii="Arial" w:hAnsi="Arial" w:cs="Arial"/>
          <w:b/>
        </w:rPr>
        <w:t xml:space="preserve"> BISOGNO EDUCATIVO SPECIALE</w:t>
      </w:r>
    </w:p>
    <w:p w:rsidR="001F0131" w:rsidRDefault="001F0131">
      <w:pPr>
        <w:jc w:val="center"/>
      </w:pPr>
    </w:p>
    <w:p w:rsidR="001F0131" w:rsidRDefault="001F0131">
      <w:pPr>
        <w:jc w:val="center"/>
      </w:pPr>
    </w:p>
    <w:p w:rsidR="001F0131" w:rsidRDefault="001F0131">
      <w:pPr>
        <w:jc w:val="center"/>
      </w:pPr>
    </w:p>
    <w:p w:rsidR="001F0131" w:rsidRDefault="001F0131">
      <w:pPr>
        <w:rPr>
          <w:rFonts w:ascii="Arial" w:hAnsi="Arial" w:cs="Arial"/>
          <w:b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8F453E">
      <w:pPr>
        <w:jc w:val="center"/>
        <w:rPr>
          <w:rFonts w:ascii="Arial" w:hAnsi="Arial" w:cs="Arial"/>
          <w:sz w:val="28"/>
          <w:szCs w:val="28"/>
        </w:rPr>
      </w:pPr>
      <w:r w:rsidRPr="008F453E">
        <w:rPr>
          <w:rFonts w:ascii="Arial" w:hAnsi="Arial" w:cs="Arial"/>
          <w:b/>
        </w:rPr>
        <w:pict>
          <v:shape id="_x0000_s1064" type="#_x0000_t202" style="position:absolute;left:0;text-align:left;margin-left:-3.45pt;margin-top:14.3pt;width:493pt;height:82.45pt;z-index:251666432;mso-wrap-distance-left:9.05pt;mso-wrap-distance-right:9.05pt">
            <v:fill color2="black"/>
            <v:textbox>
              <w:txbxContent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4" name="Immagin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RIPETENTE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5" name="Immagin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DISTURBO EVOLUTIVO SPECIFICO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6" name="Immagin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SVANTAGGIO SOCIO-ECONOMICO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7" name="Immagin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BORDERLINE COGNITIVO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8" name="Immagin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SVANTAGGIO LINGUISTICO (straniero) 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9" name="Immagin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DISTURBO DELL’APPRENDIMENTO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0" name="Immagin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SVANTAGGIO CULTURALE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1" name="Immagin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1F0131">
                    <w:rPr>
                      <w:sz w:val="20"/>
                      <w:szCs w:val="20"/>
                    </w:rPr>
                    <w:t>ALTRO……………………………………</w:t>
                  </w:r>
                  <w:proofErr w:type="spellEnd"/>
                  <w:r w:rsidR="001F0131">
                    <w:rPr>
                      <w:sz w:val="20"/>
                      <w:szCs w:val="20"/>
                    </w:rPr>
                    <w:t>..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2" name="Immagin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DISTURBO DELL’ATTENZIONE E/O IPERATTIVITA’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  <w:t xml:space="preserve">    </w:t>
                  </w:r>
                  <w:proofErr w:type="spellStart"/>
                  <w:r w:rsidR="001F0131">
                    <w:rPr>
                      <w:sz w:val="20"/>
                      <w:szCs w:val="20"/>
                    </w:rPr>
                    <w:t>………………………………………………</w:t>
                  </w:r>
                  <w:proofErr w:type="spellEnd"/>
                </w:p>
                <w:p w:rsidR="001F0131" w:rsidRDefault="007A54B3">
                  <w:pPr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3" name="Immagin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sz w:val="20"/>
                      <w:szCs w:val="20"/>
                    </w:rPr>
                    <w:t xml:space="preserve"> DISTURBO DEL COMPORTAMENTO / RELAZIONE</w:t>
                  </w:r>
                  <w:r w:rsidR="001F0131">
                    <w:rPr>
                      <w:sz w:val="20"/>
                      <w:szCs w:val="20"/>
                    </w:rPr>
                    <w:tab/>
                  </w:r>
                  <w:r w:rsidR="001F0131">
                    <w:rPr>
                      <w:sz w:val="20"/>
                      <w:szCs w:val="20"/>
                    </w:rPr>
                    <w:tab/>
                    <w:t xml:space="preserve">    </w:t>
                  </w:r>
                  <w:proofErr w:type="spellStart"/>
                  <w:r w:rsidR="001F0131">
                    <w:rPr>
                      <w:sz w:val="20"/>
                      <w:szCs w:val="20"/>
                    </w:rPr>
                    <w:t>………………………………………………</w:t>
                  </w:r>
                  <w:proofErr w:type="spellEnd"/>
                </w:p>
                <w:p w:rsidR="001F0131" w:rsidRDefault="001F0131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1F0131">
        <w:rPr>
          <w:rFonts w:ascii="Arial" w:hAnsi="Arial" w:cs="Arial"/>
          <w:b/>
        </w:rPr>
        <w:t xml:space="preserve">TIPOLOGIA </w:t>
      </w:r>
      <w:proofErr w:type="spellStart"/>
      <w:r w:rsidR="001F0131">
        <w:rPr>
          <w:rFonts w:ascii="Arial" w:hAnsi="Arial" w:cs="Arial"/>
          <w:b/>
        </w:rPr>
        <w:t>DI</w:t>
      </w:r>
      <w:proofErr w:type="spellEnd"/>
      <w:r w:rsidR="001F0131">
        <w:rPr>
          <w:rFonts w:ascii="Arial" w:hAnsi="Arial" w:cs="Arial"/>
          <w:b/>
        </w:rPr>
        <w:t xml:space="preserve"> DISAGIO RILEVABILE</w:t>
      </w: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rPr>
          <w:rFonts w:ascii="Arial" w:hAnsi="Arial" w:cs="Arial"/>
          <w:sz w:val="28"/>
          <w:szCs w:val="28"/>
        </w:rPr>
      </w:pPr>
    </w:p>
    <w:p w:rsidR="001F0131" w:rsidRDefault="001F0131">
      <w:pPr>
        <w:jc w:val="center"/>
        <w:rPr>
          <w:rFonts w:ascii="Arial" w:hAnsi="Arial" w:cs="Arial"/>
          <w:b/>
          <w:sz w:val="28"/>
          <w:szCs w:val="28"/>
        </w:rPr>
      </w:pPr>
    </w:p>
    <w:p w:rsidR="001F0131" w:rsidRDefault="001F0131">
      <w:pPr>
        <w:jc w:val="center"/>
        <w:rPr>
          <w:rFonts w:ascii="Arial" w:hAnsi="Arial" w:cs="Arial"/>
          <w:b/>
          <w:sz w:val="28"/>
          <w:szCs w:val="28"/>
        </w:rPr>
      </w:pPr>
    </w:p>
    <w:p w:rsidR="001F0131" w:rsidRDefault="000E223D">
      <w:pPr>
        <w:jc w:val="center"/>
        <w:rPr>
          <w:rFonts w:ascii="Arial" w:hAnsi="Arial" w:cs="Arial"/>
          <w:b/>
          <w:highlight w:val="yellow"/>
        </w:rPr>
      </w:pPr>
      <w:r>
        <w:rPr>
          <w:rFonts w:ascii="Arial" w:hAnsi="Arial" w:cs="Arial"/>
          <w:b/>
          <w:sz w:val="28"/>
          <w:szCs w:val="28"/>
          <w:u w:val="single"/>
        </w:rPr>
        <w:br w:type="page"/>
      </w:r>
      <w:r w:rsidR="001F0131">
        <w:rPr>
          <w:rFonts w:ascii="Arial" w:hAnsi="Arial" w:cs="Arial"/>
          <w:b/>
          <w:sz w:val="28"/>
          <w:szCs w:val="28"/>
          <w:u w:val="single"/>
        </w:rPr>
        <w:lastRenderedPageBreak/>
        <w:t>DESCRIZIONE ABILITA’ E COMPORTAMENTI</w:t>
      </w:r>
    </w:p>
    <w:p w:rsidR="001F0131" w:rsidRDefault="001F013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highlight w:val="yellow"/>
        </w:rPr>
        <w:t>(con Diagnosi Specifica)</w:t>
      </w:r>
    </w:p>
    <w:p w:rsidR="001F0131" w:rsidRDefault="001F0131">
      <w:pPr>
        <w:rPr>
          <w:rFonts w:ascii="Arial" w:hAnsi="Arial" w:cs="Arial"/>
          <w:b/>
          <w:sz w:val="28"/>
          <w:szCs w:val="28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4114"/>
        <w:gridCol w:w="5819"/>
      </w:tblGrid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DIAGNOSI SPECIALISTICA</w:t>
            </w: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pacing w:line="360" w:lineRule="auto"/>
              <w:jc w:val="center"/>
            </w:pPr>
            <w:r>
              <w:rPr>
                <w:rFonts w:ascii="Arial" w:hAnsi="Arial" w:cs="Arial"/>
                <w:b/>
                <w:sz w:val="22"/>
                <w:szCs w:val="22"/>
              </w:rPr>
              <w:t>OSSERVAZIONE IN CLASSE</w:t>
            </w: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LETTURA</w:t>
            </w:r>
          </w:p>
          <w:p w:rsidR="001F0131" w:rsidRDefault="001F0131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/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sz w:val="20"/>
                <w:szCs w:val="20"/>
              </w:rPr>
            </w:pPr>
          </w:p>
          <w:tbl>
            <w:tblPr>
              <w:tblW w:w="0" w:type="auto"/>
              <w:tblLayout w:type="fixed"/>
              <w:tblLook w:val="0000"/>
            </w:tblPr>
            <w:tblGrid>
              <w:gridCol w:w="1869"/>
              <w:gridCol w:w="3724"/>
            </w:tblGrid>
            <w:tr w:rsidR="001F0131">
              <w:tc>
                <w:tcPr>
                  <w:tcW w:w="1869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VELOCITA’</w:t>
                  </w:r>
                </w:p>
              </w:tc>
              <w:tc>
                <w:tcPr>
                  <w:tcW w:w="3724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molto lenta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lenta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scorrevole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  <w:tr w:rsidR="001F0131">
              <w:tc>
                <w:tcPr>
                  <w:tcW w:w="1869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CORRETTEZZA</w:t>
                  </w:r>
                </w:p>
              </w:tc>
              <w:tc>
                <w:tcPr>
                  <w:tcW w:w="3724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adeguata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non adeguata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  <w:tr w:rsidR="001F0131">
              <w:tc>
                <w:tcPr>
                  <w:tcW w:w="1869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COMPRENSIONE</w:t>
                  </w:r>
                </w:p>
              </w:tc>
              <w:tc>
                <w:tcPr>
                  <w:tcW w:w="3724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scarsa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essenziale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globale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completa</w:t>
                  </w: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 xml:space="preserve">SCRITTURA </w:t>
            </w:r>
          </w:p>
          <w:p w:rsidR="001F0131" w:rsidRDefault="001F0131"/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tbl>
            <w:tblPr>
              <w:tblW w:w="0" w:type="auto"/>
              <w:tblLayout w:type="fixed"/>
              <w:tblLook w:val="0000"/>
            </w:tblPr>
            <w:tblGrid>
              <w:gridCol w:w="1876"/>
              <w:gridCol w:w="3717"/>
            </w:tblGrid>
            <w:tr w:rsidR="001F0131">
              <w:tc>
                <w:tcPr>
                  <w:tcW w:w="1876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SOTTO DETTATURA</w:t>
                  </w:r>
                </w:p>
              </w:tc>
              <w:tc>
                <w:tcPr>
                  <w:tcW w:w="3717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corretta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poco corretta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scorretta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  <w:tr w:rsidR="001F0131">
              <w:tc>
                <w:tcPr>
                  <w:tcW w:w="1876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TIPOLOGIA ERRORI</w:t>
                  </w:r>
                </w:p>
              </w:tc>
              <w:tc>
                <w:tcPr>
                  <w:tcW w:w="3717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fonologici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non fonologici</w:t>
                  </w:r>
                </w:p>
                <w:p w:rsidR="001F0131" w:rsidRDefault="001F0131"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fonetici</w:t>
                  </w: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5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GRAFIA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tbl>
            <w:tblPr>
              <w:tblW w:w="0" w:type="auto"/>
              <w:tblLayout w:type="fixed"/>
              <w:tblLook w:val="0000"/>
            </w:tblPr>
            <w:tblGrid>
              <w:gridCol w:w="1734"/>
              <w:gridCol w:w="3859"/>
            </w:tblGrid>
            <w:tr w:rsidR="001F0131">
              <w:tc>
                <w:tcPr>
                  <w:tcW w:w="1734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LEGGIBILE</w:t>
                  </w:r>
                </w:p>
              </w:tc>
              <w:tc>
                <w:tcPr>
                  <w:tcW w:w="3859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sì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poco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</w:t>
                  </w: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CALCOLO</w:t>
            </w: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CAPACITA’ </w:t>
                  </w:r>
                  <w:proofErr w:type="spellStart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</w:t>
                  </w:r>
                  <w:proofErr w:type="spellEnd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 PROBLEM SOLVING</w:t>
                  </w: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adeguata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parziale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non adeguata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COMPRENSIONE DEL TESTO </w:t>
                  </w:r>
                  <w:proofErr w:type="spellStart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</w:t>
                  </w:r>
                  <w:proofErr w:type="spellEnd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 UN PROBLEMA</w:t>
                  </w: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adeguata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parziale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non adeguata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rPr>
          <w:trHeight w:val="1267"/>
        </w:trPr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PROPRIETA’ LINGUISTICA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……………………………</w:t>
            </w:r>
            <w:proofErr w:type="spellEnd"/>
            <w:r>
              <w:rPr>
                <w:rFonts w:ascii="Arial" w:eastAsia="Wingdings" w:hAnsi="Arial" w:cs="Arial"/>
                <w:sz w:val="20"/>
                <w:szCs w:val="20"/>
              </w:rPr>
              <w:t>.</w:t>
            </w: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PROPRIETA’ LINGUISTICA</w:t>
                  </w: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nella strutturazione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della frase</w:t>
                  </w:r>
                </w:p>
                <w:p w:rsidR="001F0131" w:rsidRDefault="001F013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nel reperimento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lessicale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nell’esposizione orale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MEMORIA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……………………………</w:t>
            </w:r>
            <w:proofErr w:type="spellEnd"/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DIFFICOLTA’ NEL RICORDARE</w:t>
                  </w:r>
                </w:p>
                <w:p w:rsidR="001F0131" w:rsidRDefault="001F0131">
                  <w:pPr>
                    <w:jc w:val="center"/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terminologia specifica</w:t>
                  </w:r>
                </w:p>
                <w:p w:rsidR="001F0131" w:rsidRDefault="001F013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formule,strutture grammaticali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 (tabelline, nomi, </w:t>
                  </w:r>
                  <w:proofErr w:type="spellStart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date…</w:t>
                  </w:r>
                  <w:proofErr w:type="spellEnd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)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sequenze e procedure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ATTENZIONE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……………………………</w:t>
            </w:r>
            <w:proofErr w:type="spellEnd"/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ATTENZIONE</w:t>
                  </w:r>
                </w:p>
                <w:p w:rsidR="001F0131" w:rsidRDefault="001F0131">
                  <w:pPr>
                    <w:jc w:val="center"/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 xml:space="preserve">attenzione </w:t>
                  </w:r>
                  <w:proofErr w:type="spellStart"/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visuo-spaziale</w:t>
                  </w:r>
                  <w:proofErr w:type="spellEnd"/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selettiva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intensiva</w:t>
                  </w:r>
                </w:p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AFFATICABILITA’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……………………………</w:t>
            </w:r>
            <w:proofErr w:type="spellEnd"/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AFFATICABILITA’</w:t>
                  </w:r>
                </w:p>
                <w:p w:rsidR="001F0131" w:rsidRDefault="001F0131">
                  <w:pPr>
                    <w:jc w:val="center"/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sì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poca</w:t>
                  </w:r>
                </w:p>
                <w:p w:rsidR="001F0131" w:rsidRDefault="001F0131"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no</w:t>
                  </w: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PRASSIE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……………………………</w:t>
            </w:r>
            <w:proofErr w:type="spellEnd"/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tbl>
            <w:tblPr>
              <w:tblW w:w="0" w:type="auto"/>
              <w:tblLayout w:type="fixed"/>
              <w:tblLook w:val="0000"/>
            </w:tblPr>
            <w:tblGrid>
              <w:gridCol w:w="2265"/>
              <w:gridCol w:w="3328"/>
            </w:tblGrid>
            <w:tr w:rsidR="001F0131">
              <w:tc>
                <w:tcPr>
                  <w:tcW w:w="2265" w:type="dxa"/>
                  <w:shd w:val="clear" w:color="auto" w:fill="auto"/>
                </w:tcPr>
                <w:p w:rsidR="001F0131" w:rsidRDefault="001F0131">
                  <w:pPr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PRASSIE</w:t>
                  </w:r>
                </w:p>
                <w:p w:rsidR="001F0131" w:rsidRDefault="001F0131">
                  <w:pPr>
                    <w:jc w:val="center"/>
                    <w:rPr>
                      <w:rFonts w:ascii="Arial" w:eastAsia="Wingding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28" w:type="dxa"/>
                  <w:shd w:val="clear" w:color="auto" w:fill="auto"/>
                </w:tcPr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di esecuzione</w:t>
                  </w:r>
                </w:p>
                <w:p w:rsidR="001F0131" w:rsidRDefault="001F0131">
                  <w:pPr>
                    <w:rPr>
                      <w:rFonts w:ascii="Wingdings" w:eastAsia="Wingdings" w:hAnsi="Wingdings" w:cs="Wingdings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di pianificazione</w:t>
                  </w:r>
                </w:p>
                <w:p w:rsidR="001F0131" w:rsidRDefault="001F0131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Wingdings" w:eastAsia="Wingdings" w:hAnsi="Wingdings" w:cs="Wingdings"/>
                      <w:sz w:val="20"/>
                      <w:szCs w:val="20"/>
                    </w:rPr>
                    <w:t>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difficoltà di programmazione e</w:t>
                  </w:r>
                </w:p>
                <w:p w:rsidR="001F0131" w:rsidRDefault="001F0131"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Arial" w:eastAsia="Wingdings" w:hAnsi="Arial" w:cs="Arial"/>
                      <w:sz w:val="20"/>
                      <w:szCs w:val="20"/>
                    </w:rPr>
                    <w:t>progettazione</w:t>
                  </w:r>
                </w:p>
              </w:tc>
            </w:tr>
          </w:tbl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</w:tc>
      </w:tr>
      <w:tr w:rsidR="001F0131">
        <w:tc>
          <w:tcPr>
            <w:tcW w:w="4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 xml:space="preserve">METODO </w:t>
            </w:r>
            <w:proofErr w:type="spellStart"/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DI</w:t>
            </w:r>
            <w:proofErr w:type="spellEnd"/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 xml:space="preserve"> STUDIO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………………………………………………</w:t>
            </w:r>
            <w:proofErr w:type="spellEnd"/>
            <w:r>
              <w:rPr>
                <w:rFonts w:ascii="Arial" w:eastAsia="Wingdings" w:hAnsi="Arial" w:cs="Arial"/>
                <w:sz w:val="20"/>
                <w:szCs w:val="20"/>
              </w:rPr>
              <w:t>..</w:t>
            </w:r>
          </w:p>
          <w:p w:rsidR="001F0131" w:rsidRDefault="001F0131">
            <w:pP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5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Wingdings" w:hAnsi="Arial" w:cs="Arial"/>
                <w:sz w:val="20"/>
                <w:szCs w:val="20"/>
              </w:rPr>
              <w:t xml:space="preserve">METODO </w:t>
            </w:r>
            <w:proofErr w:type="spellStart"/>
            <w:r>
              <w:rPr>
                <w:rFonts w:ascii="Arial" w:eastAsia="Wingdings" w:hAnsi="Arial" w:cs="Arial"/>
                <w:sz w:val="20"/>
                <w:szCs w:val="20"/>
              </w:rPr>
              <w:t>DI</w:t>
            </w:r>
            <w:proofErr w:type="spellEnd"/>
            <w:r>
              <w:rPr>
                <w:rFonts w:ascii="Arial" w:eastAsia="Wingdings" w:hAnsi="Arial" w:cs="Arial"/>
                <w:sz w:val="20"/>
                <w:szCs w:val="20"/>
              </w:rPr>
              <w:t xml:space="preserve"> STUDIO  </w:t>
            </w:r>
            <w:r>
              <w:rPr>
                <w:rFonts w:ascii="Arial" w:eastAsia="Wingdings" w:hAnsi="Arial" w:cs="Arial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="Wingdings" w:eastAsia="Wingdings" w:hAnsi="Wingdings" w:cs="Wingdings"/>
                <w:b/>
                <w:bCs/>
                <w:sz w:val="20"/>
                <w:szCs w:val="20"/>
              </w:rPr>
              <w:t>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 adeguato</w:t>
            </w:r>
          </w:p>
          <w:p w:rsidR="001F0131" w:rsidRDefault="001F0131">
            <w:pPr>
              <w:snapToGrid w:val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inefficace</w:t>
            </w:r>
          </w:p>
          <w:p w:rsidR="001F0131" w:rsidRDefault="001F0131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………………………………………………………………………</w:t>
            </w:r>
            <w:proofErr w:type="spellEnd"/>
            <w:r>
              <w:rPr>
                <w:rFonts w:ascii="Arial" w:eastAsia="Wingdings" w:hAnsi="Arial" w:cs="Arial"/>
                <w:b/>
                <w:bCs/>
                <w:sz w:val="20"/>
                <w:szCs w:val="20"/>
              </w:rPr>
              <w:t>.</w:t>
            </w:r>
          </w:p>
        </w:tc>
      </w:tr>
    </w:tbl>
    <w:p w:rsidR="001F0131" w:rsidRDefault="001F0131">
      <w:pPr>
        <w:jc w:val="center"/>
        <w:rPr>
          <w:rFonts w:ascii="Arial" w:eastAsia="Wingdings" w:hAnsi="Arial" w:cs="Arial"/>
          <w:b/>
          <w:sz w:val="28"/>
          <w:szCs w:val="28"/>
          <w:u w:val="single"/>
        </w:rPr>
      </w:pPr>
    </w:p>
    <w:p w:rsidR="001F0131" w:rsidRDefault="001F0131">
      <w:pPr>
        <w:jc w:val="center"/>
        <w:rPr>
          <w:rFonts w:ascii="Arial" w:eastAsia="Wingdings" w:hAnsi="Arial" w:cs="Arial"/>
          <w:b/>
          <w:sz w:val="28"/>
          <w:szCs w:val="28"/>
          <w:u w:val="single"/>
        </w:rPr>
      </w:pPr>
    </w:p>
    <w:p w:rsidR="001F0131" w:rsidRDefault="001F0131">
      <w:pPr>
        <w:jc w:val="center"/>
        <w:rPr>
          <w:rFonts w:ascii="Arial" w:eastAsia="Wingdings" w:hAnsi="Arial" w:cs="Arial"/>
          <w:b/>
          <w:highlight w:val="yellow"/>
        </w:rPr>
      </w:pPr>
      <w:r>
        <w:rPr>
          <w:rFonts w:ascii="Arial" w:eastAsia="Wingdings" w:hAnsi="Arial" w:cs="Arial"/>
          <w:b/>
          <w:sz w:val="28"/>
          <w:szCs w:val="28"/>
          <w:u w:val="single"/>
        </w:rPr>
        <w:t>DESCRIZIONE ABILITA’ E COMPORTAMENTI</w:t>
      </w:r>
    </w:p>
    <w:p w:rsidR="001F0131" w:rsidRDefault="001F0131">
      <w:pPr>
        <w:jc w:val="center"/>
        <w:rPr>
          <w:rFonts w:ascii="Arial" w:eastAsia="Wingdings" w:hAnsi="Arial" w:cs="Arial"/>
          <w:b/>
          <w:sz w:val="28"/>
          <w:szCs w:val="28"/>
        </w:rPr>
      </w:pPr>
      <w:r>
        <w:rPr>
          <w:rFonts w:ascii="Arial" w:eastAsia="Wingdings" w:hAnsi="Arial" w:cs="Arial"/>
          <w:b/>
          <w:highlight w:val="yellow"/>
        </w:rPr>
        <w:t>(senza Diagnosi Specifica)</w:t>
      </w: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9070"/>
        <w:gridCol w:w="794"/>
      </w:tblGrid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jc w:val="center"/>
              <w:rPr>
                <w:rFonts w:ascii="Arial" w:eastAsia="Wingdings" w:hAnsi="Arial" w:cs="Arial"/>
                <w:b/>
                <w:sz w:val="22"/>
                <w:szCs w:val="22"/>
              </w:rPr>
            </w:pPr>
            <w:r>
              <w:rPr>
                <w:rFonts w:ascii="Arial" w:eastAsia="Wingdings" w:hAnsi="Arial" w:cs="Arial"/>
                <w:b/>
              </w:rPr>
              <w:t>GRIGLIA OSSERVATIVA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</w:rPr>
            </w:pP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di letto-scrittura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66" style="position:absolute;margin-left:10.7pt;margin-top:1.65pt;width:10.5pt;height:9.75pt;z-index:251668480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di espressione orale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67" style="position:absolute;left:0;text-align:left;margin-left:10.7pt;margin-top:.55pt;width:10.5pt;height:9.75pt;z-index:251669504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logico-matematiche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68" style="position:absolute;margin-left:10.7pt;margin-top:1.65pt;width:10.5pt;height:9.75pt;z-index:251670528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nel rispetto delle regole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69" style="position:absolute;left:0;text-align:left;margin-left:10.7pt;margin-top:.55pt;width:10.5pt;height:9.75pt;z-index:251671552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nel mantenere l’attenzione durante le spiegazioni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70" style="position:absolute;margin-left:10.7pt;margin-top:1.65pt;width:10.5pt;height:9.75pt;z-index:251672576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Non svolge regolarmente i compiti a casa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71" style="position:absolute;left:0;text-align:left;margin-left:10.7pt;margin-top:.55pt;width:10.5pt;height:9.75pt;z-index:251673600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Non esegue le consegne che gli vengono proposte in classe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72" style="position:absolute;margin-left:10.7pt;margin-top:1.65pt;width:10.5pt;height:9.75pt;z-index:251674624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nella comprensione delle consegne proposte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73" style="position:absolute;left:0;text-align:left;margin-left:10.7pt;margin-top:.55pt;width:10.5pt;height:9.75pt;z-index:251675648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Fa domande non pertinenti all’insegnante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74" style="position:absolute;margin-left:10.7pt;margin-top:1.65pt;width:10.5pt;height:9.75pt;z-index:251676672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Disturba lo svolgimento delle lezioni (distrae i compagni, etc.)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75" style="position:absolute;left:0;text-align:left;margin-left:10.7pt;margin-top:.55pt;width:10.5pt;height:9.75pt;z-index:251677696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Non presta attenzione ai richiami dell’insegnante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76" style="position:absolute;margin-left:10.7pt;margin-top:1.65pt;width:10.5pt;height:9.75pt;z-index:251678720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difficoltà a stare fermo nel proprio banco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77" style="position:absolute;left:0;text-align:left;margin-left:10.7pt;margin-top:.55pt;width:10.5pt;height:9.75pt;z-index:251679744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Si fa distrarre dai compagni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78" style="position:absolute;margin-left:10.7pt;margin-top:1.65pt;width:10.5pt;height:9.75pt;z-index:251680768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Manifesta timidezza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79" style="position:absolute;left:0;text-align:left;margin-left:10.7pt;margin-top:.55pt;width:10.5pt;height:9.75pt;z-index:251681792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Viene escluso dai compagni dalle attività scolastiche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80" style="position:absolute;margin-left:10.7pt;margin-top:1.65pt;width:10.5pt;height:9.75pt;z-index:251682816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Tende ad autoescludersi dalle attività scolastiche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81" style="position:absolute;margin-left:10.7pt;margin-top:1.65pt;width:10.5pt;height:9.75pt;z-index:251683840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 xml:space="preserve">Tende ad autoescludersi 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jc w:val="center"/>
              <w:rPr>
                <w:rFonts w:ascii="Arial" w:eastAsia="Wingdings" w:hAnsi="Arial" w:cs="Arial"/>
                <w:b/>
                <w:sz w:val="22"/>
                <w:szCs w:val="22"/>
                <w:lang w:eastAsia="it-IT"/>
              </w:rPr>
            </w:pPr>
            <w:r w:rsidRPr="008F453E">
              <w:pict>
                <v:rect id="_x0000_s1082" style="position:absolute;left:0;text-align:left;margin-left:10.7pt;margin-top:.55pt;width:10.5pt;height:9.75pt;z-index:251684864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Non porta a scuola i materiali necessari alle attività scolastiche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83" style="position:absolute;margin-left:10.7pt;margin-top:1.65pt;width:10.5pt;height:9.75pt;z-index:251685888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  <w:tr w:rsidR="001F0131">
        <w:tc>
          <w:tcPr>
            <w:tcW w:w="9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r>
              <w:rPr>
                <w:rFonts w:ascii="Arial" w:eastAsia="Wingdings" w:hAnsi="Arial" w:cs="Arial"/>
              </w:rPr>
              <w:t>Dimostra scarsa fiducia nelle proprie capacità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pPr>
              <w:snapToGrid w:val="0"/>
              <w:rPr>
                <w:rFonts w:ascii="Arial" w:eastAsia="Wingdings" w:hAnsi="Arial" w:cs="Arial"/>
                <w:sz w:val="22"/>
                <w:szCs w:val="22"/>
                <w:lang w:eastAsia="it-IT"/>
              </w:rPr>
            </w:pPr>
            <w:r w:rsidRPr="008F453E">
              <w:pict>
                <v:rect id="_x0000_s1084" style="position:absolute;margin-left:10.7pt;margin-top:1.65pt;width:10.5pt;height:9.75pt;z-index:251686912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</w:p>
        </w:tc>
      </w:tr>
    </w:tbl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jc w:val="center"/>
        <w:rPr>
          <w:rFonts w:ascii="Arial" w:eastAsia="Wingdings" w:hAnsi="Arial" w:cs="Arial"/>
          <w:b/>
          <w:sz w:val="16"/>
          <w:szCs w:val="16"/>
          <w:u w:val="single"/>
        </w:rPr>
      </w:pPr>
      <w:r>
        <w:rPr>
          <w:rFonts w:ascii="Arial" w:eastAsia="Wingdings" w:hAnsi="Arial" w:cs="Arial"/>
          <w:b/>
          <w:sz w:val="28"/>
          <w:szCs w:val="28"/>
          <w:u w:val="single"/>
        </w:rPr>
        <w:t>DESCRIZIONE ABILITA’ E COMPORTAMENTI</w:t>
      </w:r>
    </w:p>
    <w:p w:rsidR="001F0131" w:rsidRDefault="001F0131">
      <w:pPr>
        <w:rPr>
          <w:rFonts w:ascii="Arial" w:eastAsia="Wingdings" w:hAnsi="Arial" w:cs="Arial"/>
          <w:b/>
          <w:sz w:val="16"/>
          <w:szCs w:val="16"/>
          <w:u w:val="single"/>
        </w:rPr>
      </w:pPr>
    </w:p>
    <w:tbl>
      <w:tblPr>
        <w:tblW w:w="0" w:type="auto"/>
        <w:tblInd w:w="-181" w:type="dxa"/>
        <w:tblLayout w:type="fixed"/>
        <w:tblLook w:val="0000"/>
      </w:tblPr>
      <w:tblGrid>
        <w:gridCol w:w="2694"/>
        <w:gridCol w:w="4253"/>
        <w:gridCol w:w="3017"/>
      </w:tblGrid>
      <w:tr w:rsidR="001F0131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jc w:val="center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jc w:val="center"/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MOTIVAZIONE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 xml:space="preserve">PARTECIPAZIONE AL DIALOGO                                    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 xml:space="preserve">EDUCATIVO      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CONSAPEVOLEZZA DEI PROPRI</w:t>
            </w:r>
          </w:p>
          <w:p w:rsidR="001F0131" w:rsidRDefault="001F01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 xml:space="preserve">PUNTI </w:t>
            </w:r>
            <w:proofErr w:type="spellStart"/>
            <w:r>
              <w:rPr>
                <w:rFonts w:ascii="Arial" w:eastAsia="Wingdings" w:hAnsi="Arial" w:cs="Arial"/>
                <w:sz w:val="20"/>
                <w:szCs w:val="20"/>
              </w:rPr>
              <w:t>DI</w:t>
            </w:r>
            <w:proofErr w:type="spellEnd"/>
            <w:r>
              <w:rPr>
                <w:rFonts w:ascii="Arial" w:eastAsia="Wingdings" w:hAnsi="Arial" w:cs="Arial"/>
                <w:sz w:val="20"/>
                <w:szCs w:val="20"/>
              </w:rPr>
              <w:t xml:space="preserve"> FORZA</w:t>
            </w:r>
          </w:p>
          <w:p w:rsidR="001F0131" w:rsidRDefault="001F01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                            </w:t>
            </w:r>
          </w:p>
          <w:p w:rsidR="001F0131" w:rsidRDefault="001F01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                          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CONSAPEVOLEZZA DELLE PROPRIE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DIFFICOLTA’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r>
              <w:rPr>
                <w:rFonts w:ascii="Arial" w:eastAsia="Wingdings" w:hAnsi="Arial" w:cs="Arial"/>
                <w:sz w:val="20"/>
                <w:szCs w:val="20"/>
              </w:rPr>
              <w:t>AUTOSTIMA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28" style="position:absolute;margin-left:55.9pt;margin-top:2.75pt;width:7.5pt;height:7.15pt;z-index:251629568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29" style="position:absolute;margin-left:55.9pt;margin-top:3.25pt;width:7.5pt;height:7.15pt;z-index:251630592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30" style="position:absolute;margin-left:55.9pt;margin-top:3.75pt;width:7.5pt;height:7.15pt;z-index:251631616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31" style="position:absolute;margin-left:55.9pt;margin-top:16.5pt;width:7.5pt;height:7.15pt;z-index:251632640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39" style="position:absolute;margin-left:55.9pt;margin-top:1.15pt;width:7.5pt;height:7.15pt;z-index:251640832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38" style="position:absolute;margin-left:55.9pt;margin-top:.85pt;width:7.5pt;height:7.15pt;z-index:25163980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32" style="position:absolute;margin-left:55.9pt;margin-top:3.75pt;width:7.5pt;height:7.15pt;z-index:251633664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33" style="position:absolute;margin-left:55.9pt;margin-top:16.5pt;width:7.5pt;height:7.15pt;z-index:25163468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40" style="position:absolute;margin-left:55.9pt;margin-top:1.75pt;width:7.5pt;height:7.15pt;z-index:251641856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41" style="position:absolute;margin-left:55.9pt;margin-top:1.9pt;width:7.5pt;height:7.15pt;z-index:251642880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34" style="position:absolute;margin-left:55.9pt;margin-top:3.75pt;width:7.5pt;height:7.15pt;z-index:251635712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35" style="position:absolute;margin-left:55.9pt;margin-top:16.5pt;width:7.5pt;height:7.15pt;z-index:251636736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43" style="position:absolute;margin-left:55.9pt;margin-top:2.7pt;width:7.5pt;height:7.15pt;z-index:25164492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42" style="position:absolute;margin-left:55.9pt;margin-top:4pt;width:7.5pt;height:7.15pt;z-index:251643904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36" style="position:absolute;margin-left:55.9pt;margin-top:3.75pt;width:7.5pt;height:7.15pt;z-index:251637760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37" style="position:absolute;margin-left:55.9pt;margin-top:16.5pt;width:7.5pt;height:7.15pt;z-index:251638784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12"/>
                <w:szCs w:val="12"/>
              </w:rPr>
            </w:pPr>
          </w:p>
        </w:tc>
      </w:tr>
      <w:tr w:rsidR="001F0131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jc w:val="center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</w:p>
          <w:p w:rsidR="001F0131" w:rsidRDefault="001F0131">
            <w:pPr>
              <w:jc w:val="center"/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ATTEGGIAMENTI E COMPORTAMENTI RISCONTRABILI</w:t>
            </w:r>
          </w:p>
          <w:p w:rsidR="001F0131" w:rsidRDefault="001F0131">
            <w:pPr>
              <w:jc w:val="center"/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b/>
                <w:sz w:val="20"/>
                <w:szCs w:val="20"/>
                <w:u w:val="single"/>
              </w:rPr>
              <w:t>A SCUOLA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REGOLARITA’ FREQUENZA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SCOLASTICA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ACCETTAZIONE E RISPETTO DELLE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REGOLE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lastRenderedPageBreak/>
              <w:t>RISPETTO DEGLI IMPEGNI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ACCETTAZIONE CONSAPEVOLE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DEGLI STRUMENTI COMPENSATIVI 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Wingdings" w:hAnsi="Arial" w:cs="Arial"/>
                <w:sz w:val="20"/>
                <w:szCs w:val="20"/>
              </w:rPr>
              <w:t>DELLE MISURE DISPENSATIVE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r>
              <w:rPr>
                <w:rFonts w:ascii="Arial" w:eastAsia="Wingdings" w:hAnsi="Arial" w:cs="Arial"/>
                <w:sz w:val="20"/>
                <w:szCs w:val="20"/>
              </w:rPr>
              <w:t>AUTONOMIA NEL LAVORO</w:t>
            </w:r>
          </w:p>
        </w:tc>
        <w:tc>
          <w:tcPr>
            <w:tcW w:w="3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lastRenderedPageBreak/>
              <w:pict>
                <v:rect id="_x0000_s1044" style="position:absolute;margin-left:55.9pt;margin-top:2.75pt;width:7.5pt;height:7.15pt;z-index:251645952;mso-wrap-style:none;mso-position-horizontal-relative:text;mso-position-vertical-relative:text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45" style="position:absolute;margin-left:55.9pt;margin-top:3.25pt;width:7.5pt;height:7.15pt;z-index:251646976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46" style="position:absolute;margin-left:55.9pt;margin-top:3.75pt;width:7.5pt;height:7.15pt;z-index:251648000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47" style="position:absolute;margin-left:55.9pt;margin-top:16.5pt;width:7.5pt;height:7.15pt;z-index:251649024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55" style="position:absolute;margin-left:55.9pt;margin-top:1.15pt;width:7.5pt;height:7.15pt;z-index:251657216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54" style="position:absolute;margin-left:55.9pt;margin-top:.85pt;width:7.5pt;height:7.15pt;z-index:251656192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48" style="position:absolute;margin-left:55.9pt;margin-top:3.75pt;width:7.5pt;height:7.15pt;z-index:251650048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49" style="position:absolute;margin-left:55.9pt;margin-top:16.5pt;width:7.5pt;height:7.15pt;z-index:251651072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lastRenderedPageBreak/>
              <w:pict>
                <v:rect id="_x0000_s1056" style="position:absolute;margin-left:55.9pt;margin-top:1.75pt;width:7.5pt;height:7.15pt;z-index:251658240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57" style="position:absolute;margin-left:55.9pt;margin-top:1.9pt;width:7.5pt;height:7.15pt;z-index:251659264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50" style="position:absolute;margin-left:55.9pt;margin-top:3.75pt;width:7.5pt;height:7.15pt;z-index:251652096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51" style="position:absolute;margin-left:55.9pt;margin-top:16.5pt;width:7.5pt;height:7.15pt;z-index:251653120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59" style="position:absolute;margin-left:55.9pt;margin-top:2.7pt;width:7.5pt;height:7.15pt;z-index:251661312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58" style="position:absolute;margin-left:55.9pt;margin-top:4pt;width:7.5pt;height:7.15pt;z-index:25166028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52" style="position:absolute;margin-left:55.9pt;margin-top:3.75pt;width:7.5pt;height:7.15pt;z-index:251654144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53" style="position:absolute;margin-left:55.9pt;margin-top:16.5pt;width:7.5pt;height:7.15pt;z-index:25165516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1F0131">
            <w:pPr>
              <w:rPr>
                <w:rFonts w:ascii="Arial" w:eastAsia="Wingdings" w:hAnsi="Arial" w:cs="Arial"/>
                <w:sz w:val="20"/>
                <w:szCs w:val="20"/>
              </w:rPr>
            </w:pP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63" style="position:absolute;margin-left:55.9pt;margin-top:2.7pt;width:7.5pt;height:7.15pt;z-index:251665408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molto adeguata</w:t>
            </w:r>
          </w:p>
          <w:p w:rsidR="001F0131" w:rsidRDefault="008F453E">
            <w:r w:rsidRPr="008F453E">
              <w:rPr>
                <w:rFonts w:ascii="Arial" w:eastAsia="Arial" w:hAnsi="Arial" w:cs="Arial"/>
                <w:sz w:val="20"/>
                <w:szCs w:val="20"/>
              </w:rPr>
              <w:pict>
                <v:rect id="_x0000_s1062" style="position:absolute;margin-left:55.9pt;margin-top:4pt;width:7.5pt;height:7.15pt;z-index:251664384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adeguata</w:t>
            </w:r>
          </w:p>
          <w:p w:rsidR="001F0131" w:rsidRDefault="008F453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F453E">
              <w:pict>
                <v:rect id="_x0000_s1060" style="position:absolute;margin-left:55.9pt;margin-top:3.75pt;width:7.5pt;height:7.15pt;z-index:251662336;mso-wrap-style:none;v-text-anchor:middle" strokeweight=".26mm">
                  <v:fill color2="black"/>
                  <v:stroke endcap="square"/>
                </v:rect>
              </w:pict>
            </w:r>
            <w:r>
              <w:rPr>
                <w:rFonts w:ascii="Arial" w:eastAsia="Arial" w:hAnsi="Arial" w:cs="Arial"/>
                <w:sz w:val="20"/>
                <w:szCs w:val="20"/>
              </w:rPr>
              <w:pict>
                <v:rect id="_x0000_s1061" style="position:absolute;margin-left:55.9pt;margin-top:16.5pt;width:7.5pt;height:7.15pt;z-index:251663360;mso-wrap-style:none;v-text-anchor:middle" strokeweight=".26mm">
                  <v:fill color2="black"/>
                  <v:stroke endcap="square"/>
                </v:rect>
              </w:pict>
            </w:r>
            <w:r w:rsidR="001F0131"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 w:rsidR="001F0131">
              <w:rPr>
                <w:rFonts w:ascii="Arial" w:eastAsia="Wingdings" w:hAnsi="Arial" w:cs="Arial"/>
                <w:sz w:val="20"/>
                <w:szCs w:val="20"/>
              </w:rPr>
              <w:t>poco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</w:t>
            </w:r>
            <w:r>
              <w:rPr>
                <w:rFonts w:ascii="Arial" w:eastAsia="Wingdings" w:hAnsi="Arial" w:cs="Arial"/>
                <w:sz w:val="20"/>
                <w:szCs w:val="20"/>
              </w:rPr>
              <w:t>non adeguata</w:t>
            </w:r>
          </w:p>
          <w:p w:rsidR="001F0131" w:rsidRDefault="001F0131">
            <w:pPr>
              <w:rPr>
                <w:rFonts w:ascii="Arial" w:eastAsia="Wingdings" w:hAnsi="Arial" w:cs="Arial"/>
                <w:sz w:val="12"/>
                <w:szCs w:val="12"/>
              </w:rPr>
            </w:pPr>
          </w:p>
        </w:tc>
      </w:tr>
    </w:tbl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jc w:val="center"/>
        <w:rPr>
          <w:rFonts w:ascii="Arial" w:eastAsia="Wingdings" w:hAnsi="Arial" w:cs="Arial"/>
          <w:b/>
          <w:sz w:val="28"/>
          <w:szCs w:val="28"/>
          <w:u w:val="single"/>
        </w:rPr>
      </w:pPr>
      <w:r>
        <w:rPr>
          <w:rFonts w:ascii="Arial" w:eastAsia="Wingdings" w:hAnsi="Arial" w:cs="Arial"/>
          <w:b/>
          <w:sz w:val="28"/>
          <w:szCs w:val="28"/>
          <w:u w:val="single"/>
        </w:rPr>
        <w:t>INTERVENTI EDUCATIVI E DIDATTICI</w:t>
      </w:r>
    </w:p>
    <w:p w:rsidR="001F0131" w:rsidRDefault="001F0131">
      <w:pPr>
        <w:jc w:val="center"/>
        <w:rPr>
          <w:rFonts w:ascii="Arial" w:eastAsia="Wingdings" w:hAnsi="Arial" w:cs="Arial"/>
          <w:b/>
          <w:sz w:val="28"/>
          <w:szCs w:val="28"/>
          <w:u w:val="single"/>
        </w:rPr>
      </w:pPr>
    </w:p>
    <w:p w:rsidR="001F0131" w:rsidRDefault="001F0131">
      <w:pPr>
        <w:numPr>
          <w:ilvl w:val="0"/>
          <w:numId w:val="6"/>
        </w:numPr>
        <w:jc w:val="center"/>
        <w:rPr>
          <w:rFonts w:ascii="Arial" w:eastAsia="Wingdings" w:hAnsi="Arial" w:cs="Arial"/>
          <w:b/>
          <w:sz w:val="16"/>
          <w:szCs w:val="16"/>
          <w:u w:val="single"/>
        </w:rPr>
      </w:pPr>
      <w:r>
        <w:rPr>
          <w:rFonts w:ascii="Arial" w:eastAsia="Wingdings" w:hAnsi="Arial" w:cs="Arial"/>
          <w:b/>
          <w:u w:val="single"/>
        </w:rPr>
        <w:t>MISURE DISPENSATIVE (Legge 170/10 e Linee Guida 12/07/11)</w:t>
      </w:r>
    </w:p>
    <w:p w:rsidR="001F0131" w:rsidRDefault="001F0131">
      <w:pPr>
        <w:rPr>
          <w:rFonts w:ascii="Arial" w:eastAsia="Wingdings" w:hAnsi="Arial" w:cs="Arial"/>
          <w:b/>
          <w:sz w:val="16"/>
          <w:szCs w:val="16"/>
          <w:u w:val="single"/>
        </w:rPr>
      </w:pPr>
    </w:p>
    <w:tbl>
      <w:tblPr>
        <w:tblW w:w="0" w:type="auto"/>
        <w:tblInd w:w="-15" w:type="dxa"/>
        <w:tblLayout w:type="fixed"/>
        <w:tblLook w:val="0000"/>
      </w:tblPr>
      <w:tblGrid>
        <w:gridCol w:w="9858"/>
      </w:tblGrid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Dispensa dallo studio mnemonico delle tabelline, delle forme verbali, delle poesie (in quanto vi è una notevole difficoltà nel ricordare nomi, termini tecnici e definizioni)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Dispensa dalla lettura ad alta voce in classe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Dispensa dai tempi standard (prevedendo, ove necessario, una riduzione delle consegne senza modificare gli obiettivi)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Dispensa da un eccessivo carico di compiti con riadattamento e riduzione delle pagine da studiare, senza modificare gli obiettivi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Dispensa dalla sovrapposizione di compiti e interrogazioni delle varie materie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Accordo sulle modalità e i tempi delle verifiche scritte/ orali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Nelle verifiche, riduzione e adattamento del numero degli esercizi senza modificare gli obiettivi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Parziale sostituzione o completamento delle verifiche scritte con prove orali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Valorizzazione dei successi sugli insuccessi al fine di elevare l’autostima e le motivazioni di studio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2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Favorire situazioni di apprendimento cooperativo tra compagni (anche con diversi ruoli)</w:t>
            </w:r>
          </w:p>
        </w:tc>
      </w:tr>
    </w:tbl>
    <w:p w:rsidR="001F0131" w:rsidRDefault="001F0131">
      <w:pPr>
        <w:jc w:val="center"/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sz w:val="28"/>
          <w:szCs w:val="28"/>
        </w:rPr>
      </w:pPr>
    </w:p>
    <w:p w:rsidR="001F0131" w:rsidRDefault="001F0131">
      <w:pPr>
        <w:numPr>
          <w:ilvl w:val="0"/>
          <w:numId w:val="6"/>
        </w:numPr>
        <w:jc w:val="center"/>
        <w:rPr>
          <w:rFonts w:ascii="Arial" w:eastAsia="Wingdings" w:hAnsi="Arial" w:cs="Arial"/>
          <w:b/>
          <w:sz w:val="28"/>
          <w:szCs w:val="28"/>
          <w:u w:val="single"/>
        </w:rPr>
      </w:pPr>
      <w:r>
        <w:rPr>
          <w:rFonts w:ascii="Arial" w:eastAsia="Wingdings" w:hAnsi="Arial" w:cs="Arial"/>
          <w:b/>
          <w:u w:val="single"/>
        </w:rPr>
        <w:t>STRUMENTI COMPENSATIVI  (Legge 170/10 e Linee Guida 12/07/11)</w:t>
      </w:r>
    </w:p>
    <w:p w:rsidR="001F0131" w:rsidRDefault="001F0131">
      <w:pPr>
        <w:rPr>
          <w:rFonts w:ascii="Arial" w:eastAsia="Wingdings" w:hAnsi="Arial" w:cs="Arial"/>
          <w:b/>
          <w:sz w:val="28"/>
          <w:szCs w:val="28"/>
          <w:u w:val="single"/>
        </w:rPr>
      </w:pPr>
    </w:p>
    <w:tbl>
      <w:tblPr>
        <w:tblW w:w="0" w:type="auto"/>
        <w:tblInd w:w="-15" w:type="dxa"/>
        <w:tblLayout w:type="fixed"/>
        <w:tblLook w:val="0000"/>
      </w:tblPr>
      <w:tblGrid>
        <w:gridCol w:w="9858"/>
      </w:tblGrid>
      <w:tr w:rsidR="001F0131">
        <w:trPr>
          <w:trHeight w:val="274"/>
        </w:trPr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Utilizzo di libri e documenti digitali per lo studio 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Utilizzo, nella misura necessaria, di calcolatrice con foglio di calcolo (possibilmente calcolatrice vocale) o ausili per il calcolo (linee dei numeri cartacee e non)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Utilizzo di schemi e tabelle di grammatica elaborate dall’alunno  (es. tabelle delle coniugazioni </w:t>
            </w:r>
            <w:proofErr w:type="spellStart"/>
            <w:r>
              <w:rPr>
                <w:rFonts w:ascii="Arial" w:eastAsia="Wingdings" w:hAnsi="Arial" w:cs="Arial"/>
                <w:sz w:val="22"/>
                <w:szCs w:val="22"/>
              </w:rPr>
              <w:t>verbali…</w:t>
            </w:r>
            <w:proofErr w:type="spellEnd"/>
            <w:r>
              <w:rPr>
                <w:rFonts w:ascii="Arial" w:eastAsia="Wingdings" w:hAnsi="Arial" w:cs="Arial"/>
                <w:sz w:val="22"/>
                <w:szCs w:val="22"/>
              </w:rPr>
              <w:t>) come supporto durante compiti e verifiche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Utilizzo di tavole di matematica elaborate dall’alunno  (es. </w:t>
            </w:r>
            <w:proofErr w:type="spellStart"/>
            <w:r>
              <w:rPr>
                <w:rFonts w:ascii="Arial" w:eastAsia="Wingdings" w:hAnsi="Arial" w:cs="Arial"/>
                <w:sz w:val="22"/>
                <w:szCs w:val="22"/>
              </w:rPr>
              <w:t>formulari…</w:t>
            </w:r>
            <w:proofErr w:type="spellEnd"/>
            <w:r>
              <w:rPr>
                <w:rFonts w:ascii="Arial" w:eastAsia="Wingdings" w:hAnsi="Arial" w:cs="Arial"/>
                <w:sz w:val="22"/>
                <w:szCs w:val="22"/>
              </w:rPr>
              <w:t>) e di schemi e/o mappe delle varie discipline scientifiche come supporto durante compiti e verifiche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Utilizzo di mappe e schemi (elaborate dal docente e/o dallo studente per sintetizzare e strutturare le informazioni) durante l’interrogazione, eventualmente anche su supporto digitalizzato (video presentazione), per facilitare il recupero delle informazioni e migliorare l’espressione verbale</w:t>
            </w:r>
          </w:p>
        </w:tc>
      </w:tr>
      <w:tr w:rsidR="001F0131">
        <w:trPr>
          <w:trHeight w:val="168"/>
        </w:trPr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 xml:space="preserve">Utilizzo  di altri linguaggi e tecniche (ad esempio il linguaggio iconico e i </w:t>
            </w:r>
            <w:proofErr w:type="spellStart"/>
            <w:r>
              <w:rPr>
                <w:rFonts w:ascii="Arial" w:eastAsia="Wingdings" w:hAnsi="Arial" w:cs="Arial"/>
                <w:sz w:val="22"/>
                <w:szCs w:val="22"/>
              </w:rPr>
              <w:t>video…</w:t>
            </w:r>
            <w:proofErr w:type="spellEnd"/>
            <w:r>
              <w:rPr>
                <w:rFonts w:ascii="Arial" w:eastAsia="Wingdings" w:hAnsi="Arial" w:cs="Arial"/>
                <w:sz w:val="22"/>
                <w:szCs w:val="22"/>
              </w:rPr>
              <w:t>) come veicoli che possono sostenere la comprensione dei testi e l’espressione</w:t>
            </w:r>
          </w:p>
        </w:tc>
      </w:tr>
      <w:tr w:rsidR="001F0131">
        <w:tc>
          <w:tcPr>
            <w:tcW w:w="9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numPr>
                <w:ilvl w:val="0"/>
                <w:numId w:val="4"/>
              </w:numPr>
              <w:suppressAutoHyphens w:val="0"/>
              <w:autoSpaceDE w:val="0"/>
              <w:snapToGrid w:val="0"/>
              <w:jc w:val="both"/>
            </w:pPr>
            <w:r>
              <w:rPr>
                <w:rFonts w:ascii="Arial" w:eastAsia="Wingdings" w:hAnsi="Arial" w:cs="Arial"/>
                <w:sz w:val="22"/>
                <w:szCs w:val="22"/>
              </w:rPr>
              <w:t>Utilizzo di dizionari digitali su computer (cd rom, risorse on linee)</w:t>
            </w:r>
          </w:p>
        </w:tc>
      </w:tr>
    </w:tbl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numPr>
          <w:ilvl w:val="0"/>
          <w:numId w:val="5"/>
        </w:numPr>
        <w:suppressAutoHyphens w:val="0"/>
        <w:rPr>
          <w:rFonts w:ascii="Cambria" w:eastAsia="Wingdings" w:hAnsi="Cambria" w:cs="Cambria"/>
          <w:b/>
          <w:u w:val="single"/>
        </w:rPr>
      </w:pPr>
      <w:r>
        <w:rPr>
          <w:rFonts w:ascii="Arial" w:eastAsia="Wingdings" w:hAnsi="Arial" w:cs="Arial"/>
          <w:b/>
          <w:u w:val="single"/>
        </w:rPr>
        <w:t>INDICAZIONI GENERALI PER LA VERIFICA/VALUTAZIONE</w:t>
      </w:r>
    </w:p>
    <w:p w:rsidR="001F0131" w:rsidRDefault="001F0131">
      <w:pPr>
        <w:ind w:left="720"/>
        <w:rPr>
          <w:rFonts w:ascii="Cambria" w:eastAsia="Wingdings" w:hAnsi="Cambria" w:cs="Cambria"/>
          <w:b/>
          <w:u w:val="single"/>
        </w:rPr>
      </w:pPr>
    </w:p>
    <w:p w:rsidR="001F0131" w:rsidRDefault="001F0131">
      <w:pPr>
        <w:suppressAutoHyphens w:val="0"/>
        <w:jc w:val="both"/>
        <w:rPr>
          <w:rFonts w:eastAsia="Wingdings"/>
        </w:rPr>
      </w:pP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eastAsia="Wingdings"/>
        </w:rPr>
      </w:pPr>
      <w:r>
        <w:rPr>
          <w:rFonts w:ascii="Arial" w:eastAsia="Wingdings" w:hAnsi="Arial" w:cs="Arial"/>
          <w:sz w:val="22"/>
          <w:szCs w:val="22"/>
        </w:rPr>
        <w:t>Valorizzazione del processo di apprendimento dell’allievo e non solo del prodotto/risultato</w:t>
      </w:r>
    </w:p>
    <w:p w:rsidR="001F0131" w:rsidRDefault="001F0131">
      <w:pPr>
        <w:suppressAutoHyphens w:val="0"/>
        <w:jc w:val="both"/>
        <w:rPr>
          <w:rFonts w:eastAsia="Wingdings"/>
        </w:rPr>
      </w:pP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eastAsia="Wingdings"/>
        </w:rPr>
      </w:pPr>
      <w:r>
        <w:rPr>
          <w:rFonts w:ascii="Arial" w:eastAsia="Wingdings" w:hAnsi="Arial" w:cs="Arial"/>
          <w:sz w:val="22"/>
          <w:szCs w:val="22"/>
        </w:rPr>
        <w:t>Programmazione delle verifiche concordate con l’alunno/a</w:t>
      </w:r>
    </w:p>
    <w:p w:rsidR="001F0131" w:rsidRDefault="001F0131">
      <w:pPr>
        <w:suppressAutoHyphens w:val="0"/>
        <w:jc w:val="both"/>
        <w:rPr>
          <w:rFonts w:eastAsia="Wingdings"/>
        </w:rPr>
      </w:pPr>
    </w:p>
    <w:p w:rsidR="001F0131" w:rsidRDefault="001F0131">
      <w:pPr>
        <w:suppressAutoHyphens w:val="0"/>
        <w:jc w:val="both"/>
        <w:rPr>
          <w:rFonts w:eastAsia="Wingdings"/>
        </w:rPr>
      </w:pPr>
    </w:p>
    <w:p w:rsidR="001F0131" w:rsidRDefault="001F0131">
      <w:pPr>
        <w:suppressAutoHyphens w:val="0"/>
        <w:jc w:val="both"/>
        <w:rPr>
          <w:rFonts w:eastAsia="Wingdings"/>
        </w:rPr>
      </w:pP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sz w:val="22"/>
          <w:szCs w:val="22"/>
        </w:rPr>
      </w:pPr>
      <w:r>
        <w:rPr>
          <w:rFonts w:ascii="Arial" w:eastAsia="Wingdings" w:hAnsi="Arial" w:cs="Arial"/>
          <w:sz w:val="22"/>
          <w:szCs w:val="22"/>
        </w:rPr>
        <w:t>Predisposizione di verifiche scritte accessibili, brevi, strutturate, scalari</w:t>
      </w: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sz w:val="22"/>
          <w:szCs w:val="22"/>
        </w:rPr>
      </w:pPr>
      <w:r>
        <w:rPr>
          <w:rFonts w:ascii="Arial" w:eastAsia="Wingdings" w:hAnsi="Arial" w:cs="Arial"/>
          <w:sz w:val="22"/>
          <w:szCs w:val="22"/>
        </w:rPr>
        <w:t>Facilitazione della decodifica delle consegne del testo</w:t>
      </w: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sz w:val="22"/>
          <w:szCs w:val="22"/>
        </w:rPr>
      </w:pPr>
      <w:r>
        <w:rPr>
          <w:rFonts w:ascii="Arial" w:eastAsia="Wingdings" w:hAnsi="Arial" w:cs="Arial"/>
          <w:sz w:val="22"/>
          <w:szCs w:val="22"/>
        </w:rPr>
        <w:t>Valutazione tenendo conto maggiormente del contenuto che della forma</w:t>
      </w: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sz w:val="22"/>
          <w:szCs w:val="22"/>
        </w:rPr>
      </w:pPr>
      <w:r>
        <w:rPr>
          <w:rFonts w:ascii="Arial" w:eastAsia="Wingdings" w:hAnsi="Arial" w:cs="Arial"/>
          <w:sz w:val="22"/>
          <w:szCs w:val="22"/>
        </w:rPr>
        <w:t>Utilizzo di prove informatizzate</w:t>
      </w: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sz w:val="22"/>
          <w:szCs w:val="22"/>
        </w:rPr>
      </w:pPr>
      <w:r>
        <w:rPr>
          <w:rFonts w:ascii="Arial" w:eastAsia="Wingdings" w:hAnsi="Arial" w:cs="Arial"/>
          <w:sz w:val="22"/>
          <w:szCs w:val="22"/>
        </w:rPr>
        <w:t>Programmazione di tempi più lunghi per l’esecuzione delle prove</w:t>
      </w:r>
    </w:p>
    <w:p w:rsidR="001F0131" w:rsidRDefault="001F0131">
      <w:pPr>
        <w:numPr>
          <w:ilvl w:val="0"/>
          <w:numId w:val="3"/>
        </w:numPr>
        <w:suppressAutoHyphens w:val="0"/>
        <w:jc w:val="both"/>
        <w:rPr>
          <w:rFonts w:ascii="Arial" w:eastAsia="Wingdings" w:hAnsi="Arial" w:cs="Arial"/>
          <w:b/>
          <w:sz w:val="28"/>
          <w:szCs w:val="28"/>
        </w:rPr>
      </w:pPr>
      <w:r>
        <w:rPr>
          <w:rFonts w:ascii="Arial" w:eastAsia="Wingdings" w:hAnsi="Arial" w:cs="Arial"/>
          <w:sz w:val="22"/>
          <w:szCs w:val="22"/>
        </w:rPr>
        <w:t>Valorizzazione del contenuto nell’esposizione orale, tenendo conto di eventuali difficoltà espositive.</w:t>
      </w: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jc w:val="center"/>
      </w:pPr>
      <w:r>
        <w:rPr>
          <w:rFonts w:ascii="Arial" w:eastAsia="Wingdings" w:hAnsi="Arial" w:cs="Arial"/>
          <w:b/>
        </w:rPr>
        <w:t>INTERVENTI</w:t>
      </w:r>
    </w:p>
    <w:p w:rsidR="001F0131" w:rsidRDefault="008F453E">
      <w:pPr>
        <w:rPr>
          <w:rFonts w:ascii="Arial" w:eastAsia="Wingdings" w:hAnsi="Arial" w:cs="Arial"/>
          <w:b/>
          <w:sz w:val="28"/>
          <w:szCs w:val="28"/>
          <w:lang w:eastAsia="it-IT"/>
        </w:rPr>
      </w:pPr>
      <w:r w:rsidRPr="008F453E">
        <w:pict>
          <v:shape id="_x0000_s1065" type="#_x0000_t202" style="position:absolute;margin-left:10.05pt;margin-top:-.2pt;width:487.2pt;height:60.95pt;z-index:251667456;mso-wrap-distance-left:9.05pt;mso-wrap-distance-right:9.05pt">
            <v:fill color2="black"/>
            <v:textbox>
              <w:txbxContent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4" name="Immagin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UTILIZZO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DI</w:t>
                  </w:r>
                  <w:proofErr w:type="spellEnd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UN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P.D.P.</w:t>
                  </w:r>
                  <w:proofErr w:type="spellEnd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5" name="Immagin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LAVORI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DI</w:t>
                  </w:r>
                  <w:proofErr w:type="spellEnd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GRUPPO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6" name="Immagin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INTERVENTI INDIVIDUALIZZATI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7" name="Immagin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LABORATORI</w:t>
                  </w:r>
                </w:p>
                <w:p w:rsidR="001F0131" w:rsidRDefault="007A54B3"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8" name="Immagin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AFFIANCAMENTO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DI</w:t>
                  </w:r>
                  <w:proofErr w:type="spellEnd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UN TUTOR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19" name="Immagin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PROGRAMMAZIONE PER OB. MINIMI</w:t>
                  </w:r>
                </w:p>
                <w:p w:rsidR="001F0131" w:rsidRDefault="007A54B3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20" name="Immagin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ALTRO………………………………</w:t>
                  </w:r>
                  <w:proofErr w:type="spellEnd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ab/>
                  </w:r>
                  <w:r>
                    <w:rPr>
                      <w:noProof/>
                      <w:sz w:val="20"/>
                      <w:szCs w:val="20"/>
                      <w:lang w:eastAsia="it-IT"/>
                    </w:rPr>
                    <w:drawing>
                      <wp:inline distT="0" distB="0" distL="0" distR="0">
                        <wp:extent cx="104775" cy="104775"/>
                        <wp:effectExtent l="19050" t="0" r="9525" b="0"/>
                        <wp:docPr id="21" name="Immagin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 xml:space="preserve"> ALTRO </w:t>
                  </w:r>
                  <w:proofErr w:type="spellStart"/>
                  <w:r w:rsidR="001F0131">
                    <w:rPr>
                      <w:rFonts w:ascii="Arial" w:hAnsi="Arial" w:cs="Arial"/>
                      <w:sz w:val="22"/>
                      <w:szCs w:val="22"/>
                    </w:rPr>
                    <w:t>……………………………………</w:t>
                  </w:r>
                  <w:proofErr w:type="spellEnd"/>
                </w:p>
                <w:p w:rsidR="001F0131" w:rsidRDefault="001F0131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b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b/>
          <w:iCs/>
          <w:sz w:val="28"/>
          <w:szCs w:val="28"/>
        </w:rPr>
      </w:pPr>
    </w:p>
    <w:p w:rsidR="001F0131" w:rsidRDefault="001F0131">
      <w:pPr>
        <w:rPr>
          <w:rFonts w:ascii="Arial" w:eastAsia="Wingdings" w:hAnsi="Arial" w:cs="Arial"/>
          <w:iCs/>
        </w:rPr>
      </w:pPr>
      <w:r>
        <w:rPr>
          <w:rFonts w:ascii="Arial" w:eastAsia="Wingdings" w:hAnsi="Arial" w:cs="Arial"/>
          <w:iCs/>
        </w:rPr>
        <w:t>Le parti coinvolte si impegnano a rispettare quanto condiviso e concordato, nel presente PDP, per il successo formativo dell’alunno.</w:t>
      </w: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1F0131" w:rsidRDefault="001F0131">
      <w:pPr>
        <w:rPr>
          <w:rFonts w:ascii="Arial" w:eastAsia="Wingdings" w:hAnsi="Arial" w:cs="Arial"/>
          <w:iCs/>
        </w:rPr>
      </w:pPr>
    </w:p>
    <w:p w:rsidR="0091292C" w:rsidRPr="0091292C" w:rsidRDefault="00726D11" w:rsidP="0091292C">
      <w:pPr>
        <w:widowControl w:val="0"/>
        <w:suppressAutoHyphens w:val="0"/>
        <w:autoSpaceDE w:val="0"/>
        <w:autoSpaceDN w:val="0"/>
        <w:adjustRightInd w:val="0"/>
        <w:rPr>
          <w:kern w:val="1"/>
          <w:lang w:eastAsia="it-IT"/>
        </w:rPr>
      </w:pPr>
      <w:r>
        <w:rPr>
          <w:kern w:val="1"/>
          <w:lang w:eastAsia="it-IT"/>
        </w:rPr>
        <w:br w:type="page"/>
      </w:r>
      <w:r w:rsidR="0091292C" w:rsidRPr="0091292C">
        <w:rPr>
          <w:kern w:val="1"/>
          <w:lang w:eastAsia="it-IT"/>
        </w:rPr>
        <w:lastRenderedPageBreak/>
        <w:t>Il presente Piano Didattico  Personalizzato è stato sottoscritto per la scuola da:</w:t>
      </w:r>
    </w:p>
    <w:p w:rsidR="0091292C" w:rsidRPr="0091292C" w:rsidRDefault="0091292C" w:rsidP="0091292C">
      <w:pPr>
        <w:widowControl w:val="0"/>
        <w:suppressAutoHyphens w:val="0"/>
        <w:autoSpaceDE w:val="0"/>
        <w:autoSpaceDN w:val="0"/>
        <w:adjustRightInd w:val="0"/>
        <w:rPr>
          <w:kern w:val="1"/>
          <w:lang w:eastAsia="it-IT"/>
        </w:rPr>
      </w:pPr>
    </w:p>
    <w:p w:rsidR="001F0131" w:rsidRDefault="001F0131">
      <w:pPr>
        <w:rPr>
          <w:rFonts w:ascii="Arial" w:eastAsia="Wingdings" w:hAnsi="Arial" w:cs="Arial"/>
          <w:b/>
          <w:iCs/>
          <w:u w:val="single"/>
        </w:rPr>
      </w:pPr>
    </w:p>
    <w:tbl>
      <w:tblPr>
        <w:tblW w:w="0" w:type="auto"/>
        <w:tblInd w:w="-5" w:type="dxa"/>
        <w:tblLayout w:type="fixed"/>
        <w:tblLook w:val="0000"/>
      </w:tblPr>
      <w:tblGrid>
        <w:gridCol w:w="3259"/>
        <w:gridCol w:w="3259"/>
        <w:gridCol w:w="3270"/>
      </w:tblGrid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pacing w:line="360" w:lineRule="auto"/>
              <w:jc w:val="center"/>
              <w:rPr>
                <w:rFonts w:ascii="Arial" w:eastAsia="Wingdings" w:hAnsi="Arial" w:cs="Arial"/>
                <w:b/>
                <w:iCs/>
              </w:rPr>
            </w:pPr>
            <w:r>
              <w:rPr>
                <w:rFonts w:ascii="Arial" w:eastAsia="Wingdings" w:hAnsi="Arial" w:cs="Arial"/>
                <w:b/>
                <w:iCs/>
              </w:rPr>
              <w:t>COGNOME E NOME</w:t>
            </w: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jc w:val="center"/>
              <w:rPr>
                <w:rFonts w:ascii="Arial" w:eastAsia="Wingdings" w:hAnsi="Arial" w:cs="Arial"/>
                <w:b/>
                <w:iCs/>
              </w:rPr>
            </w:pPr>
            <w:r>
              <w:rPr>
                <w:rFonts w:ascii="Arial" w:eastAsia="Wingdings" w:hAnsi="Arial" w:cs="Arial"/>
                <w:b/>
                <w:iCs/>
              </w:rPr>
              <w:t>DISCIPLINA</w:t>
            </w: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jc w:val="center"/>
            </w:pPr>
            <w:r>
              <w:rPr>
                <w:rFonts w:ascii="Arial" w:eastAsia="Wingdings" w:hAnsi="Arial" w:cs="Arial"/>
                <w:b/>
                <w:iCs/>
              </w:rPr>
              <w:t>FIRMA</w:t>
            </w: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  <w:tr w:rsidR="001F0131"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F0131" w:rsidRDefault="001F0131">
            <w:pPr>
              <w:snapToGrid w:val="0"/>
              <w:spacing w:line="360" w:lineRule="auto"/>
              <w:rPr>
                <w:rFonts w:ascii="Arial" w:eastAsia="Wingdings" w:hAnsi="Arial" w:cs="Arial"/>
                <w:b/>
                <w:iCs/>
                <w:u w:val="single"/>
              </w:rPr>
            </w:pPr>
          </w:p>
        </w:tc>
      </w:tr>
    </w:tbl>
    <w:p w:rsidR="001F0131" w:rsidRDefault="001F0131">
      <w:pPr>
        <w:rPr>
          <w:rFonts w:ascii="Arial" w:eastAsia="Wingdings" w:hAnsi="Arial" w:cs="Arial"/>
          <w:b/>
          <w:iCs/>
          <w:u w:val="single"/>
        </w:rPr>
      </w:pP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  <w:tabs>
          <w:tab w:val="left" w:pos="5940"/>
        </w:tabs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Il Dirigente Scolastico</w:t>
      </w:r>
    </w:p>
    <w:p w:rsidR="0091292C" w:rsidRDefault="0091292C" w:rsidP="0091292C">
      <w:pPr>
        <w:pStyle w:val="Predefinito"/>
        <w:tabs>
          <w:tab w:val="left" w:pos="5940"/>
        </w:tabs>
      </w:pPr>
    </w:p>
    <w:p w:rsidR="0091292C" w:rsidRDefault="0091292C" w:rsidP="0091292C">
      <w:pPr>
        <w:pStyle w:val="Predefinito"/>
        <w:tabs>
          <w:tab w:val="left" w:pos="5940"/>
        </w:tabs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___________________</w:t>
      </w: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</w:pPr>
      <w:r>
        <w:t xml:space="preserve">Documento valido per la durata di un anno  approvato dal C.d.C. </w:t>
      </w: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</w:pPr>
      <w:r>
        <w:t>in data__________________________</w:t>
      </w: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</w:pPr>
      <w:r>
        <w:t xml:space="preserve">Consegnato  alla famiglia </w:t>
      </w:r>
    </w:p>
    <w:p w:rsidR="0091292C" w:rsidRDefault="0091292C" w:rsidP="0091292C">
      <w:pPr>
        <w:pStyle w:val="Predefinito"/>
      </w:pPr>
    </w:p>
    <w:p w:rsidR="0091292C" w:rsidRDefault="0091292C" w:rsidP="0091292C">
      <w:pPr>
        <w:pStyle w:val="Predefinito"/>
      </w:pPr>
      <w:r>
        <w:t xml:space="preserve">in data______________                                 </w:t>
      </w:r>
      <w:r>
        <w:tab/>
        <w:t>firma del genitore________________________</w:t>
      </w:r>
    </w:p>
    <w:p w:rsidR="001F0131" w:rsidRDefault="001F0131" w:rsidP="0091292C">
      <w:pPr>
        <w:tabs>
          <w:tab w:val="left" w:pos="0"/>
        </w:tabs>
        <w:jc w:val="both"/>
      </w:pPr>
    </w:p>
    <w:sectPr w:rsidR="001F0131" w:rsidSect="00BC207E">
      <w:pgSz w:w="11906" w:h="16838"/>
      <w:pgMar w:top="56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5pt;height:14.25pt" o:bullet="t" filled="t">
        <v:fill color2="black"/>
        <v:imagedata r:id="rId1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13"/>
    <w:lvl w:ilvl="0">
      <w:start w:val="1"/>
      <w:numFmt w:val="bullet"/>
      <w:lvlText w:val="□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</w:abstractNum>
  <w:abstractNum w:abstractNumId="2">
    <w:nsid w:val="00000003"/>
    <w:multiLevelType w:val="singleLevel"/>
    <w:tmpl w:val="00000003"/>
    <w:name w:val="WW8Num17"/>
    <w:lvl w:ilvl="0">
      <w:start w:val="1"/>
      <w:numFmt w:val="bullet"/>
      <w:lvlText w:val="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2"/>
      </w:rPr>
    </w:lvl>
  </w:abstractNum>
  <w:abstractNum w:abstractNumId="3">
    <w:nsid w:val="00000004"/>
    <w:multiLevelType w:val="singleLevel"/>
    <w:tmpl w:val="00000004"/>
    <w:name w:val="WW8Num26"/>
    <w:lvl w:ilvl="0">
      <w:start w:val="1"/>
      <w:numFmt w:val="bullet"/>
      <w:lvlText w:val="□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>
    <w:nsid w:val="00000005"/>
    <w:multiLevelType w:val="singleLevel"/>
    <w:tmpl w:val="00000005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>
    <w:nsid w:val="00000006"/>
    <w:multiLevelType w:val="singleLevel"/>
    <w:tmpl w:val="00000006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/>
  <w:stylePaneFormatFilter w:val="000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142D34"/>
    <w:rsid w:val="000962A2"/>
    <w:rsid w:val="000E223D"/>
    <w:rsid w:val="00142D34"/>
    <w:rsid w:val="001F0131"/>
    <w:rsid w:val="00533090"/>
    <w:rsid w:val="00726D11"/>
    <w:rsid w:val="00735954"/>
    <w:rsid w:val="007A54B3"/>
    <w:rsid w:val="00800DF0"/>
    <w:rsid w:val="0082279B"/>
    <w:rsid w:val="008F453E"/>
    <w:rsid w:val="008F4946"/>
    <w:rsid w:val="0091292C"/>
    <w:rsid w:val="00967E22"/>
    <w:rsid w:val="00BC207E"/>
    <w:rsid w:val="00C60787"/>
    <w:rsid w:val="00CB3046"/>
    <w:rsid w:val="00D17A0E"/>
    <w:rsid w:val="00D8596B"/>
    <w:rsid w:val="00DD4344"/>
    <w:rsid w:val="00E73E13"/>
    <w:rsid w:val="00F2772A"/>
    <w:rsid w:val="00F360D5"/>
    <w:rsid w:val="00F82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C207E"/>
    <w:pPr>
      <w:suppressAutoHyphens/>
    </w:pPr>
    <w:rPr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rsid w:val="00BC207E"/>
    <w:pPr>
      <w:keepNext/>
      <w:numPr>
        <w:numId w:val="1"/>
      </w:numPr>
      <w:snapToGrid w:val="0"/>
      <w:outlineLvl w:val="0"/>
    </w:pPr>
    <w:rPr>
      <w:rFonts w:ascii="Arial" w:hAnsi="Arial" w:cs="Arial"/>
      <w:sz w:val="28"/>
      <w:szCs w:val="28"/>
    </w:rPr>
  </w:style>
  <w:style w:type="paragraph" w:styleId="Titolo2">
    <w:name w:val="heading 2"/>
    <w:basedOn w:val="Titolo10"/>
    <w:next w:val="Corpotesto"/>
    <w:qFormat/>
    <w:rsid w:val="00BC207E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itolo3">
    <w:name w:val="heading 3"/>
    <w:basedOn w:val="Normale"/>
    <w:next w:val="Normale"/>
    <w:qFormat/>
    <w:rsid w:val="00BC207E"/>
    <w:pPr>
      <w:keepNext/>
      <w:numPr>
        <w:ilvl w:val="2"/>
        <w:numId w:val="1"/>
      </w:numPr>
      <w:snapToGrid w:val="0"/>
      <w:outlineLvl w:val="2"/>
    </w:pPr>
    <w:rPr>
      <w:rFonts w:ascii="Arial" w:hAnsi="Arial" w:cs="Arial"/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BC207E"/>
    <w:rPr>
      <w:rFonts w:ascii="Wingdings" w:hAnsi="Wingdings" w:cs="Wingdings"/>
    </w:rPr>
  </w:style>
  <w:style w:type="character" w:customStyle="1" w:styleId="WW8Num1z1">
    <w:name w:val="WW8Num1z1"/>
    <w:rsid w:val="00BC207E"/>
    <w:rPr>
      <w:rFonts w:ascii="Times New Roman" w:hAnsi="Times New Roman" w:cs="Times New Roman"/>
    </w:rPr>
  </w:style>
  <w:style w:type="character" w:customStyle="1" w:styleId="WW8Num1z3">
    <w:name w:val="WW8Num1z3"/>
    <w:rsid w:val="00BC207E"/>
    <w:rPr>
      <w:rFonts w:ascii="Symbol" w:hAnsi="Symbol" w:cs="Symbol"/>
    </w:rPr>
  </w:style>
  <w:style w:type="character" w:customStyle="1" w:styleId="WW8Num1z4">
    <w:name w:val="WW8Num1z4"/>
    <w:rsid w:val="00BC207E"/>
    <w:rPr>
      <w:rFonts w:ascii="Courier New" w:hAnsi="Courier New" w:cs="Courier New"/>
    </w:rPr>
  </w:style>
  <w:style w:type="character" w:customStyle="1" w:styleId="WW8Num2z0">
    <w:name w:val="WW8Num2z0"/>
    <w:rsid w:val="00BC207E"/>
    <w:rPr>
      <w:rFonts w:ascii="Times New Roman" w:hAnsi="Times New Roman" w:cs="Times New Roman"/>
    </w:rPr>
  </w:style>
  <w:style w:type="character" w:customStyle="1" w:styleId="WW8Num3z0">
    <w:name w:val="WW8Num3z0"/>
    <w:rsid w:val="00BC207E"/>
  </w:style>
  <w:style w:type="character" w:customStyle="1" w:styleId="WW8Num4z0">
    <w:name w:val="WW8Num4z0"/>
    <w:rsid w:val="00BC207E"/>
    <w:rPr>
      <w:i w:val="0"/>
    </w:rPr>
  </w:style>
  <w:style w:type="character" w:customStyle="1" w:styleId="WW8Num5z0">
    <w:name w:val="WW8Num5z0"/>
    <w:rsid w:val="00BC207E"/>
    <w:rPr>
      <w:rFonts w:ascii="Times New Roman" w:hAnsi="Times New Roman" w:cs="Times New Roman"/>
    </w:rPr>
  </w:style>
  <w:style w:type="character" w:customStyle="1" w:styleId="WW8Num6z0">
    <w:name w:val="WW8Num6z0"/>
    <w:rsid w:val="00BC207E"/>
    <w:rPr>
      <w:i w:val="0"/>
      <w:sz w:val="24"/>
      <w:szCs w:val="24"/>
    </w:rPr>
  </w:style>
  <w:style w:type="character" w:customStyle="1" w:styleId="WW8Num6z1">
    <w:name w:val="WW8Num6z1"/>
    <w:rsid w:val="00BC207E"/>
  </w:style>
  <w:style w:type="character" w:customStyle="1" w:styleId="WW8Num6z2">
    <w:name w:val="WW8Num6z2"/>
    <w:rsid w:val="00BC207E"/>
  </w:style>
  <w:style w:type="character" w:customStyle="1" w:styleId="WW8Num6z3">
    <w:name w:val="WW8Num6z3"/>
    <w:rsid w:val="00BC207E"/>
  </w:style>
  <w:style w:type="character" w:customStyle="1" w:styleId="WW8Num6z4">
    <w:name w:val="WW8Num6z4"/>
    <w:rsid w:val="00BC207E"/>
  </w:style>
  <w:style w:type="character" w:customStyle="1" w:styleId="WW8Num6z5">
    <w:name w:val="WW8Num6z5"/>
    <w:rsid w:val="00BC207E"/>
  </w:style>
  <w:style w:type="character" w:customStyle="1" w:styleId="WW8Num6z6">
    <w:name w:val="WW8Num6z6"/>
    <w:rsid w:val="00BC207E"/>
  </w:style>
  <w:style w:type="character" w:customStyle="1" w:styleId="WW8Num6z7">
    <w:name w:val="WW8Num6z7"/>
    <w:rsid w:val="00BC207E"/>
  </w:style>
  <w:style w:type="character" w:customStyle="1" w:styleId="WW8Num6z8">
    <w:name w:val="WW8Num6z8"/>
    <w:rsid w:val="00BC207E"/>
  </w:style>
  <w:style w:type="character" w:customStyle="1" w:styleId="WW8Num7z0">
    <w:name w:val="WW8Num7z0"/>
    <w:rsid w:val="00BC207E"/>
    <w:rPr>
      <w:rFonts w:hint="default"/>
    </w:rPr>
  </w:style>
  <w:style w:type="character" w:customStyle="1" w:styleId="WW8Num7z1">
    <w:name w:val="WW8Num7z1"/>
    <w:rsid w:val="00BC207E"/>
  </w:style>
  <w:style w:type="character" w:customStyle="1" w:styleId="WW8Num7z2">
    <w:name w:val="WW8Num7z2"/>
    <w:rsid w:val="00BC207E"/>
  </w:style>
  <w:style w:type="character" w:customStyle="1" w:styleId="WW8Num7z3">
    <w:name w:val="WW8Num7z3"/>
    <w:rsid w:val="00BC207E"/>
  </w:style>
  <w:style w:type="character" w:customStyle="1" w:styleId="WW8Num7z4">
    <w:name w:val="WW8Num7z4"/>
    <w:rsid w:val="00BC207E"/>
  </w:style>
  <w:style w:type="character" w:customStyle="1" w:styleId="WW8Num7z5">
    <w:name w:val="WW8Num7z5"/>
    <w:rsid w:val="00BC207E"/>
  </w:style>
  <w:style w:type="character" w:customStyle="1" w:styleId="WW8Num7z6">
    <w:name w:val="WW8Num7z6"/>
    <w:rsid w:val="00BC207E"/>
  </w:style>
  <w:style w:type="character" w:customStyle="1" w:styleId="WW8Num7z7">
    <w:name w:val="WW8Num7z7"/>
    <w:rsid w:val="00BC207E"/>
  </w:style>
  <w:style w:type="character" w:customStyle="1" w:styleId="WW8Num7z8">
    <w:name w:val="WW8Num7z8"/>
    <w:rsid w:val="00BC207E"/>
  </w:style>
  <w:style w:type="character" w:customStyle="1" w:styleId="WW8Num8z0">
    <w:name w:val="WW8Num8z0"/>
    <w:rsid w:val="00BC207E"/>
    <w:rPr>
      <w:rFonts w:ascii="Wingdings" w:hAnsi="Wingdings" w:cs="Wingdings" w:hint="default"/>
      <w:sz w:val="28"/>
    </w:rPr>
  </w:style>
  <w:style w:type="character" w:customStyle="1" w:styleId="WW8Num8z1">
    <w:name w:val="WW8Num8z1"/>
    <w:rsid w:val="00BC207E"/>
    <w:rPr>
      <w:rFonts w:ascii="Courier New" w:hAnsi="Courier New" w:cs="Courier New" w:hint="default"/>
    </w:rPr>
  </w:style>
  <w:style w:type="character" w:customStyle="1" w:styleId="WW8Num8z2">
    <w:name w:val="WW8Num8z2"/>
    <w:rsid w:val="00BC207E"/>
    <w:rPr>
      <w:rFonts w:ascii="Wingdings" w:hAnsi="Wingdings" w:cs="Wingdings" w:hint="default"/>
    </w:rPr>
  </w:style>
  <w:style w:type="character" w:customStyle="1" w:styleId="WW8Num8z3">
    <w:name w:val="WW8Num8z3"/>
    <w:rsid w:val="00BC207E"/>
    <w:rPr>
      <w:rFonts w:ascii="Symbol" w:hAnsi="Symbol" w:cs="Symbol" w:hint="default"/>
    </w:rPr>
  </w:style>
  <w:style w:type="character" w:customStyle="1" w:styleId="WW8Num9z0">
    <w:name w:val="WW8Num9z0"/>
    <w:rsid w:val="00BC207E"/>
    <w:rPr>
      <w:rFonts w:ascii="Wingdings" w:hAnsi="Wingdings" w:cs="Wingdings" w:hint="default"/>
      <w:sz w:val="28"/>
    </w:rPr>
  </w:style>
  <w:style w:type="character" w:customStyle="1" w:styleId="WW8Num9z1">
    <w:name w:val="WW8Num9z1"/>
    <w:rsid w:val="00BC207E"/>
    <w:rPr>
      <w:rFonts w:ascii="Courier New" w:hAnsi="Courier New" w:cs="Courier New" w:hint="default"/>
    </w:rPr>
  </w:style>
  <w:style w:type="character" w:customStyle="1" w:styleId="WW8Num9z2">
    <w:name w:val="WW8Num9z2"/>
    <w:rsid w:val="00BC207E"/>
    <w:rPr>
      <w:rFonts w:ascii="Wingdings" w:hAnsi="Wingdings" w:cs="Wingdings" w:hint="default"/>
    </w:rPr>
  </w:style>
  <w:style w:type="character" w:customStyle="1" w:styleId="WW8Num9z3">
    <w:name w:val="WW8Num9z3"/>
    <w:rsid w:val="00BC207E"/>
    <w:rPr>
      <w:rFonts w:ascii="Symbol" w:hAnsi="Symbol" w:cs="Symbol" w:hint="default"/>
    </w:rPr>
  </w:style>
  <w:style w:type="character" w:customStyle="1" w:styleId="WW8Num10z0">
    <w:name w:val="WW8Num10z0"/>
    <w:rsid w:val="00BC207E"/>
    <w:rPr>
      <w:rFonts w:ascii="Symbol" w:hAnsi="Symbol" w:cs="Symbol" w:hint="default"/>
    </w:rPr>
  </w:style>
  <w:style w:type="character" w:customStyle="1" w:styleId="WW8Num11z0">
    <w:name w:val="WW8Num11z0"/>
    <w:rsid w:val="00BC207E"/>
    <w:rPr>
      <w:rFonts w:ascii="Symbol" w:hAnsi="Symbol" w:cs="Symbol" w:hint="default"/>
    </w:rPr>
  </w:style>
  <w:style w:type="character" w:customStyle="1" w:styleId="WW8Num12z0">
    <w:name w:val="WW8Num12z0"/>
    <w:rsid w:val="00BC207E"/>
    <w:rPr>
      <w:rFonts w:ascii="Symbol" w:hAnsi="Symbol" w:cs="Symbol" w:hint="default"/>
    </w:rPr>
  </w:style>
  <w:style w:type="character" w:customStyle="1" w:styleId="WW8Num13z0">
    <w:name w:val="WW8Num13z0"/>
    <w:rsid w:val="00BC207E"/>
    <w:rPr>
      <w:rFonts w:ascii="Courier New" w:hAnsi="Courier New" w:cs="Courier New" w:hint="default"/>
    </w:rPr>
  </w:style>
  <w:style w:type="character" w:customStyle="1" w:styleId="WW8Num13z2">
    <w:name w:val="WW8Num13z2"/>
    <w:rsid w:val="00BC207E"/>
    <w:rPr>
      <w:rFonts w:ascii="Wingdings" w:hAnsi="Wingdings" w:cs="Wingdings" w:hint="default"/>
    </w:rPr>
  </w:style>
  <w:style w:type="character" w:customStyle="1" w:styleId="WW8Num13z3">
    <w:name w:val="WW8Num13z3"/>
    <w:rsid w:val="00BC207E"/>
    <w:rPr>
      <w:rFonts w:ascii="Symbol" w:hAnsi="Symbol" w:cs="Symbol" w:hint="default"/>
    </w:rPr>
  </w:style>
  <w:style w:type="character" w:customStyle="1" w:styleId="WW8Num14z0">
    <w:name w:val="WW8Num14z0"/>
    <w:rsid w:val="00BC207E"/>
    <w:rPr>
      <w:rFonts w:ascii="Symbol" w:hAnsi="Symbol" w:cs="Symbol" w:hint="default"/>
    </w:rPr>
  </w:style>
  <w:style w:type="character" w:customStyle="1" w:styleId="WW8Num15z0">
    <w:name w:val="WW8Num15z0"/>
    <w:rsid w:val="00BC207E"/>
    <w:rPr>
      <w:rFonts w:ascii="Symbol" w:hAnsi="Symbol" w:cs="Symbol" w:hint="default"/>
    </w:rPr>
  </w:style>
  <w:style w:type="character" w:customStyle="1" w:styleId="WW8Num15z1">
    <w:name w:val="WW8Num15z1"/>
    <w:rsid w:val="00BC207E"/>
    <w:rPr>
      <w:rFonts w:ascii="Courier New" w:hAnsi="Courier New" w:cs="Courier New" w:hint="default"/>
    </w:rPr>
  </w:style>
  <w:style w:type="character" w:customStyle="1" w:styleId="WW8Num15z2">
    <w:name w:val="WW8Num15z2"/>
    <w:rsid w:val="00BC207E"/>
    <w:rPr>
      <w:rFonts w:ascii="Wingdings" w:hAnsi="Wingdings" w:cs="Wingdings" w:hint="default"/>
    </w:rPr>
  </w:style>
  <w:style w:type="character" w:customStyle="1" w:styleId="WW8Num16z0">
    <w:name w:val="WW8Num16z0"/>
    <w:rsid w:val="00BC207E"/>
    <w:rPr>
      <w:rFonts w:ascii="Symbol" w:hAnsi="Symbol" w:cs="Symbol" w:hint="default"/>
    </w:rPr>
  </w:style>
  <w:style w:type="character" w:customStyle="1" w:styleId="WW8Num17z0">
    <w:name w:val="WW8Num17z0"/>
    <w:rsid w:val="00BC207E"/>
    <w:rPr>
      <w:rFonts w:ascii="Symbol" w:hAnsi="Symbol" w:cs="Symbol" w:hint="default"/>
      <w:sz w:val="22"/>
      <w:szCs w:val="22"/>
    </w:rPr>
  </w:style>
  <w:style w:type="character" w:customStyle="1" w:styleId="WW8Num17z1">
    <w:name w:val="WW8Num17z1"/>
    <w:rsid w:val="00BC207E"/>
    <w:rPr>
      <w:rFonts w:ascii="Courier New" w:hAnsi="Courier New" w:cs="Courier New" w:hint="default"/>
    </w:rPr>
  </w:style>
  <w:style w:type="character" w:customStyle="1" w:styleId="WW8Num17z2">
    <w:name w:val="WW8Num17z2"/>
    <w:rsid w:val="00BC207E"/>
    <w:rPr>
      <w:rFonts w:ascii="Wingdings" w:hAnsi="Wingdings" w:cs="Wingdings" w:hint="default"/>
    </w:rPr>
  </w:style>
  <w:style w:type="character" w:customStyle="1" w:styleId="WW8Num18z0">
    <w:name w:val="WW8Num18z0"/>
    <w:rsid w:val="00BC207E"/>
    <w:rPr>
      <w:rFonts w:ascii="Symbol" w:hAnsi="Symbol" w:cs="Symbol" w:hint="default"/>
    </w:rPr>
  </w:style>
  <w:style w:type="character" w:customStyle="1" w:styleId="WW8Num19z0">
    <w:name w:val="WW8Num19z0"/>
    <w:rsid w:val="00BC207E"/>
    <w:rPr>
      <w:rFonts w:hint="default"/>
    </w:rPr>
  </w:style>
  <w:style w:type="character" w:customStyle="1" w:styleId="WW8Num19z1">
    <w:name w:val="WW8Num19z1"/>
    <w:rsid w:val="00BC207E"/>
  </w:style>
  <w:style w:type="character" w:customStyle="1" w:styleId="WW8Num19z2">
    <w:name w:val="WW8Num19z2"/>
    <w:rsid w:val="00BC207E"/>
  </w:style>
  <w:style w:type="character" w:customStyle="1" w:styleId="WW8Num19z3">
    <w:name w:val="WW8Num19z3"/>
    <w:rsid w:val="00BC207E"/>
  </w:style>
  <w:style w:type="character" w:customStyle="1" w:styleId="WW8Num19z4">
    <w:name w:val="WW8Num19z4"/>
    <w:rsid w:val="00BC207E"/>
  </w:style>
  <w:style w:type="character" w:customStyle="1" w:styleId="WW8Num19z5">
    <w:name w:val="WW8Num19z5"/>
    <w:rsid w:val="00BC207E"/>
  </w:style>
  <w:style w:type="character" w:customStyle="1" w:styleId="WW8Num19z6">
    <w:name w:val="WW8Num19z6"/>
    <w:rsid w:val="00BC207E"/>
  </w:style>
  <w:style w:type="character" w:customStyle="1" w:styleId="WW8Num19z7">
    <w:name w:val="WW8Num19z7"/>
    <w:rsid w:val="00BC207E"/>
  </w:style>
  <w:style w:type="character" w:customStyle="1" w:styleId="WW8Num19z8">
    <w:name w:val="WW8Num19z8"/>
    <w:rsid w:val="00BC207E"/>
  </w:style>
  <w:style w:type="character" w:customStyle="1" w:styleId="WW8Num20z0">
    <w:name w:val="WW8Num20z0"/>
    <w:rsid w:val="00BC207E"/>
    <w:rPr>
      <w:rFonts w:ascii="Wingdings" w:hAnsi="Wingdings" w:cs="Wingdings" w:hint="default"/>
      <w:sz w:val="28"/>
    </w:rPr>
  </w:style>
  <w:style w:type="character" w:customStyle="1" w:styleId="WW8Num20z1">
    <w:name w:val="WW8Num20z1"/>
    <w:rsid w:val="00BC207E"/>
    <w:rPr>
      <w:rFonts w:ascii="Courier New" w:hAnsi="Courier New" w:cs="Courier New" w:hint="default"/>
    </w:rPr>
  </w:style>
  <w:style w:type="character" w:customStyle="1" w:styleId="WW8Num20z2">
    <w:name w:val="WW8Num20z2"/>
    <w:rsid w:val="00BC207E"/>
    <w:rPr>
      <w:rFonts w:ascii="Wingdings" w:hAnsi="Wingdings" w:cs="Wingdings" w:hint="default"/>
    </w:rPr>
  </w:style>
  <w:style w:type="character" w:customStyle="1" w:styleId="WW8Num20z3">
    <w:name w:val="WW8Num20z3"/>
    <w:rsid w:val="00BC207E"/>
    <w:rPr>
      <w:rFonts w:ascii="Symbol" w:hAnsi="Symbol" w:cs="Symbol" w:hint="default"/>
    </w:rPr>
  </w:style>
  <w:style w:type="character" w:customStyle="1" w:styleId="WW8Num21z0">
    <w:name w:val="WW8Num21z0"/>
    <w:rsid w:val="00BC207E"/>
    <w:rPr>
      <w:rFonts w:ascii="Wingdings" w:hAnsi="Wingdings" w:cs="Wingdings" w:hint="default"/>
      <w:sz w:val="28"/>
    </w:rPr>
  </w:style>
  <w:style w:type="character" w:customStyle="1" w:styleId="WW8Num21z1">
    <w:name w:val="WW8Num21z1"/>
    <w:rsid w:val="00BC207E"/>
    <w:rPr>
      <w:rFonts w:ascii="Courier New" w:hAnsi="Courier New" w:cs="Courier New" w:hint="default"/>
    </w:rPr>
  </w:style>
  <w:style w:type="character" w:customStyle="1" w:styleId="WW8Num21z2">
    <w:name w:val="WW8Num21z2"/>
    <w:rsid w:val="00BC207E"/>
    <w:rPr>
      <w:rFonts w:ascii="Wingdings" w:hAnsi="Wingdings" w:cs="Wingdings" w:hint="default"/>
    </w:rPr>
  </w:style>
  <w:style w:type="character" w:customStyle="1" w:styleId="WW8Num21z3">
    <w:name w:val="WW8Num21z3"/>
    <w:rsid w:val="00BC207E"/>
    <w:rPr>
      <w:rFonts w:ascii="Symbol" w:hAnsi="Symbol" w:cs="Symbol" w:hint="default"/>
    </w:rPr>
  </w:style>
  <w:style w:type="character" w:customStyle="1" w:styleId="WW8Num22z0">
    <w:name w:val="WW8Num22z0"/>
    <w:rsid w:val="00BC207E"/>
    <w:rPr>
      <w:rFonts w:ascii="Symbol" w:hAnsi="Symbol" w:cs="Symbol" w:hint="default"/>
    </w:rPr>
  </w:style>
  <w:style w:type="character" w:customStyle="1" w:styleId="WW8Num22z1">
    <w:name w:val="WW8Num22z1"/>
    <w:rsid w:val="00BC207E"/>
    <w:rPr>
      <w:rFonts w:ascii="Courier New" w:hAnsi="Courier New" w:cs="Courier New" w:hint="default"/>
    </w:rPr>
  </w:style>
  <w:style w:type="character" w:customStyle="1" w:styleId="WW8Num22z2">
    <w:name w:val="WW8Num22z2"/>
    <w:rsid w:val="00BC207E"/>
    <w:rPr>
      <w:rFonts w:ascii="Wingdings" w:hAnsi="Wingdings" w:cs="Wingdings" w:hint="default"/>
    </w:rPr>
  </w:style>
  <w:style w:type="character" w:customStyle="1" w:styleId="WW8Num23z0">
    <w:name w:val="WW8Num23z0"/>
    <w:rsid w:val="00BC207E"/>
    <w:rPr>
      <w:rFonts w:ascii="Symbol" w:hAnsi="Symbol" w:cs="Symbol" w:hint="default"/>
    </w:rPr>
  </w:style>
  <w:style w:type="character" w:customStyle="1" w:styleId="WW8Num23z1">
    <w:name w:val="WW8Num23z1"/>
    <w:rsid w:val="00BC207E"/>
    <w:rPr>
      <w:rFonts w:ascii="Courier New" w:hAnsi="Courier New" w:cs="Courier New" w:hint="default"/>
    </w:rPr>
  </w:style>
  <w:style w:type="character" w:customStyle="1" w:styleId="WW8Num23z2">
    <w:name w:val="WW8Num23z2"/>
    <w:rsid w:val="00BC207E"/>
    <w:rPr>
      <w:rFonts w:ascii="Wingdings" w:hAnsi="Wingdings" w:cs="Wingdings" w:hint="default"/>
    </w:rPr>
  </w:style>
  <w:style w:type="character" w:customStyle="1" w:styleId="WW8Num24z0">
    <w:name w:val="WW8Num24z0"/>
    <w:rsid w:val="00BC207E"/>
    <w:rPr>
      <w:rFonts w:ascii="Wingdings" w:hAnsi="Wingdings" w:cs="Wingdings" w:hint="default"/>
      <w:sz w:val="28"/>
    </w:rPr>
  </w:style>
  <w:style w:type="character" w:customStyle="1" w:styleId="WW8Num24z1">
    <w:name w:val="WW8Num24z1"/>
    <w:rsid w:val="00BC207E"/>
    <w:rPr>
      <w:rFonts w:ascii="Courier New" w:hAnsi="Courier New" w:cs="Courier New" w:hint="default"/>
    </w:rPr>
  </w:style>
  <w:style w:type="character" w:customStyle="1" w:styleId="WW8Num24z2">
    <w:name w:val="WW8Num24z2"/>
    <w:rsid w:val="00BC207E"/>
    <w:rPr>
      <w:rFonts w:ascii="Wingdings" w:hAnsi="Wingdings" w:cs="Wingdings" w:hint="default"/>
    </w:rPr>
  </w:style>
  <w:style w:type="character" w:customStyle="1" w:styleId="WW8Num24z3">
    <w:name w:val="WW8Num24z3"/>
    <w:rsid w:val="00BC207E"/>
    <w:rPr>
      <w:rFonts w:ascii="Symbol" w:hAnsi="Symbol" w:cs="Symbol" w:hint="default"/>
    </w:rPr>
  </w:style>
  <w:style w:type="character" w:customStyle="1" w:styleId="WW8Num25z0">
    <w:name w:val="WW8Num25z0"/>
    <w:rsid w:val="00BC207E"/>
    <w:rPr>
      <w:rFonts w:ascii="Wingdings" w:hAnsi="Wingdings" w:cs="Wingdings" w:hint="default"/>
      <w:sz w:val="28"/>
    </w:rPr>
  </w:style>
  <w:style w:type="character" w:customStyle="1" w:styleId="WW8Num25z1">
    <w:name w:val="WW8Num25z1"/>
    <w:rsid w:val="00BC207E"/>
  </w:style>
  <w:style w:type="character" w:customStyle="1" w:styleId="WW8Num25z2">
    <w:name w:val="WW8Num25z2"/>
    <w:rsid w:val="00BC207E"/>
  </w:style>
  <w:style w:type="character" w:customStyle="1" w:styleId="WW8Num25z3">
    <w:name w:val="WW8Num25z3"/>
    <w:rsid w:val="00BC207E"/>
  </w:style>
  <w:style w:type="character" w:customStyle="1" w:styleId="WW8Num25z4">
    <w:name w:val="WW8Num25z4"/>
    <w:rsid w:val="00BC207E"/>
  </w:style>
  <w:style w:type="character" w:customStyle="1" w:styleId="WW8Num25z5">
    <w:name w:val="WW8Num25z5"/>
    <w:rsid w:val="00BC207E"/>
  </w:style>
  <w:style w:type="character" w:customStyle="1" w:styleId="WW8Num25z6">
    <w:name w:val="WW8Num25z6"/>
    <w:rsid w:val="00BC207E"/>
  </w:style>
  <w:style w:type="character" w:customStyle="1" w:styleId="WW8Num25z7">
    <w:name w:val="WW8Num25z7"/>
    <w:rsid w:val="00BC207E"/>
  </w:style>
  <w:style w:type="character" w:customStyle="1" w:styleId="WW8Num25z8">
    <w:name w:val="WW8Num25z8"/>
    <w:rsid w:val="00BC207E"/>
  </w:style>
  <w:style w:type="character" w:customStyle="1" w:styleId="WW8Num26z0">
    <w:name w:val="WW8Num26z0"/>
    <w:rsid w:val="00BC207E"/>
    <w:rPr>
      <w:rFonts w:ascii="Courier New" w:hAnsi="Courier New" w:cs="Courier New" w:hint="default"/>
    </w:rPr>
  </w:style>
  <w:style w:type="character" w:customStyle="1" w:styleId="WW8Num26z2">
    <w:name w:val="WW8Num26z2"/>
    <w:rsid w:val="00BC207E"/>
    <w:rPr>
      <w:rFonts w:ascii="Wingdings" w:hAnsi="Wingdings" w:cs="Wingdings" w:hint="default"/>
    </w:rPr>
  </w:style>
  <w:style w:type="character" w:customStyle="1" w:styleId="WW8Num26z3">
    <w:name w:val="WW8Num26z3"/>
    <w:rsid w:val="00BC207E"/>
    <w:rPr>
      <w:rFonts w:ascii="Symbol" w:hAnsi="Symbol" w:cs="Symbol" w:hint="default"/>
    </w:rPr>
  </w:style>
  <w:style w:type="character" w:customStyle="1" w:styleId="WW8Num27z0">
    <w:name w:val="WW8Num27z0"/>
    <w:rsid w:val="00BC207E"/>
    <w:rPr>
      <w:rFonts w:ascii="Wingdings" w:hAnsi="Wingdings" w:cs="Wingdings" w:hint="default"/>
      <w:sz w:val="28"/>
    </w:rPr>
  </w:style>
  <w:style w:type="character" w:customStyle="1" w:styleId="WW8Num27z1">
    <w:name w:val="WW8Num27z1"/>
    <w:rsid w:val="00BC207E"/>
    <w:rPr>
      <w:rFonts w:ascii="Courier New" w:hAnsi="Courier New" w:cs="Courier New" w:hint="default"/>
    </w:rPr>
  </w:style>
  <w:style w:type="character" w:customStyle="1" w:styleId="WW8Num27z2">
    <w:name w:val="WW8Num27z2"/>
    <w:rsid w:val="00BC207E"/>
    <w:rPr>
      <w:rFonts w:ascii="Wingdings" w:hAnsi="Wingdings" w:cs="Wingdings" w:hint="default"/>
    </w:rPr>
  </w:style>
  <w:style w:type="character" w:customStyle="1" w:styleId="WW8Num27z3">
    <w:name w:val="WW8Num27z3"/>
    <w:rsid w:val="00BC207E"/>
    <w:rPr>
      <w:rFonts w:ascii="Symbol" w:hAnsi="Symbol" w:cs="Symbol" w:hint="default"/>
    </w:rPr>
  </w:style>
  <w:style w:type="character" w:customStyle="1" w:styleId="WW8Num28z0">
    <w:name w:val="WW8Num28z0"/>
    <w:rsid w:val="00BC207E"/>
    <w:rPr>
      <w:rFonts w:ascii="Wingdings" w:hAnsi="Wingdings" w:cs="Wingdings" w:hint="default"/>
      <w:sz w:val="28"/>
    </w:rPr>
  </w:style>
  <w:style w:type="character" w:customStyle="1" w:styleId="WW8Num28z1">
    <w:name w:val="WW8Num28z1"/>
    <w:rsid w:val="00BC207E"/>
    <w:rPr>
      <w:rFonts w:ascii="Courier New" w:hAnsi="Courier New" w:cs="Courier New" w:hint="default"/>
    </w:rPr>
  </w:style>
  <w:style w:type="character" w:customStyle="1" w:styleId="WW8Num28z2">
    <w:name w:val="WW8Num28z2"/>
    <w:rsid w:val="00BC207E"/>
    <w:rPr>
      <w:rFonts w:ascii="Wingdings" w:hAnsi="Wingdings" w:cs="Wingdings" w:hint="default"/>
    </w:rPr>
  </w:style>
  <w:style w:type="character" w:customStyle="1" w:styleId="WW8Num28z3">
    <w:name w:val="WW8Num28z3"/>
    <w:rsid w:val="00BC207E"/>
    <w:rPr>
      <w:rFonts w:ascii="Symbol" w:hAnsi="Symbol" w:cs="Symbol" w:hint="default"/>
    </w:rPr>
  </w:style>
  <w:style w:type="character" w:customStyle="1" w:styleId="WW8Num29z0">
    <w:name w:val="WW8Num29z0"/>
    <w:rsid w:val="00BC207E"/>
    <w:rPr>
      <w:rFonts w:ascii="Symbol" w:hAnsi="Symbol" w:cs="Symbol" w:hint="default"/>
    </w:rPr>
  </w:style>
  <w:style w:type="character" w:customStyle="1" w:styleId="WW8Num30z0">
    <w:name w:val="WW8Num30z0"/>
    <w:rsid w:val="00BC207E"/>
    <w:rPr>
      <w:rFonts w:ascii="Symbol" w:hAnsi="Symbol" w:cs="Symbol" w:hint="default"/>
    </w:rPr>
  </w:style>
  <w:style w:type="character" w:customStyle="1" w:styleId="WW8Num31z0">
    <w:name w:val="WW8Num31z0"/>
    <w:rsid w:val="00BC207E"/>
    <w:rPr>
      <w:rFonts w:ascii="Symbol" w:hAnsi="Symbol" w:cs="Symbol" w:hint="default"/>
    </w:rPr>
  </w:style>
  <w:style w:type="character" w:customStyle="1" w:styleId="WW8Num31z1">
    <w:name w:val="WW8Num31z1"/>
    <w:rsid w:val="00BC207E"/>
    <w:rPr>
      <w:rFonts w:ascii="Courier New" w:hAnsi="Courier New" w:cs="Courier New" w:hint="default"/>
    </w:rPr>
  </w:style>
  <w:style w:type="character" w:customStyle="1" w:styleId="WW8Num31z2">
    <w:name w:val="WW8Num31z2"/>
    <w:rsid w:val="00BC207E"/>
    <w:rPr>
      <w:rFonts w:ascii="Wingdings" w:hAnsi="Wingdings" w:cs="Wingdings" w:hint="default"/>
    </w:rPr>
  </w:style>
  <w:style w:type="character" w:customStyle="1" w:styleId="WW8Num32z0">
    <w:name w:val="WW8Num32z0"/>
    <w:rsid w:val="00BC207E"/>
    <w:rPr>
      <w:b/>
    </w:rPr>
  </w:style>
  <w:style w:type="character" w:customStyle="1" w:styleId="WW8Num32z1">
    <w:name w:val="WW8Num32z1"/>
    <w:rsid w:val="00BC207E"/>
  </w:style>
  <w:style w:type="character" w:customStyle="1" w:styleId="WW8Num32z2">
    <w:name w:val="WW8Num32z2"/>
    <w:rsid w:val="00BC207E"/>
  </w:style>
  <w:style w:type="character" w:customStyle="1" w:styleId="WW8Num32z3">
    <w:name w:val="WW8Num32z3"/>
    <w:rsid w:val="00BC207E"/>
  </w:style>
  <w:style w:type="character" w:customStyle="1" w:styleId="WW8Num32z4">
    <w:name w:val="WW8Num32z4"/>
    <w:rsid w:val="00BC207E"/>
  </w:style>
  <w:style w:type="character" w:customStyle="1" w:styleId="WW8Num32z5">
    <w:name w:val="WW8Num32z5"/>
    <w:rsid w:val="00BC207E"/>
  </w:style>
  <w:style w:type="character" w:customStyle="1" w:styleId="WW8Num32z6">
    <w:name w:val="WW8Num32z6"/>
    <w:rsid w:val="00BC207E"/>
  </w:style>
  <w:style w:type="character" w:customStyle="1" w:styleId="WW8Num32z7">
    <w:name w:val="WW8Num32z7"/>
    <w:rsid w:val="00BC207E"/>
  </w:style>
  <w:style w:type="character" w:customStyle="1" w:styleId="WW8Num32z8">
    <w:name w:val="WW8Num32z8"/>
    <w:rsid w:val="00BC207E"/>
  </w:style>
  <w:style w:type="character" w:customStyle="1" w:styleId="WW8Num33z0">
    <w:name w:val="WW8Num33z0"/>
    <w:rsid w:val="00BC207E"/>
    <w:rPr>
      <w:rFonts w:ascii="Symbol" w:hAnsi="Symbol" w:cs="Symbol" w:hint="default"/>
    </w:rPr>
  </w:style>
  <w:style w:type="character" w:customStyle="1" w:styleId="WW8Num33z1">
    <w:name w:val="WW8Num33z1"/>
    <w:rsid w:val="00BC207E"/>
    <w:rPr>
      <w:rFonts w:ascii="Courier New" w:hAnsi="Courier New" w:cs="Courier New" w:hint="default"/>
    </w:rPr>
  </w:style>
  <w:style w:type="character" w:customStyle="1" w:styleId="WW8Num33z2">
    <w:name w:val="WW8Num33z2"/>
    <w:rsid w:val="00BC207E"/>
    <w:rPr>
      <w:rFonts w:ascii="Wingdings" w:hAnsi="Wingdings" w:cs="Wingdings" w:hint="default"/>
    </w:rPr>
  </w:style>
  <w:style w:type="character" w:customStyle="1" w:styleId="WW8Num34z0">
    <w:name w:val="WW8Num34z0"/>
    <w:rsid w:val="00BC207E"/>
    <w:rPr>
      <w:rFonts w:ascii="Wingdings" w:hAnsi="Wingdings" w:cs="Wingdings" w:hint="default"/>
      <w:sz w:val="28"/>
    </w:rPr>
  </w:style>
  <w:style w:type="character" w:customStyle="1" w:styleId="WW8Num34z1">
    <w:name w:val="WW8Num34z1"/>
    <w:rsid w:val="00BC207E"/>
    <w:rPr>
      <w:rFonts w:ascii="Courier New" w:hAnsi="Courier New" w:cs="Courier New" w:hint="default"/>
    </w:rPr>
  </w:style>
  <w:style w:type="character" w:customStyle="1" w:styleId="WW8Num34z2">
    <w:name w:val="WW8Num34z2"/>
    <w:rsid w:val="00BC207E"/>
    <w:rPr>
      <w:rFonts w:ascii="Wingdings" w:hAnsi="Wingdings" w:cs="Wingdings" w:hint="default"/>
    </w:rPr>
  </w:style>
  <w:style w:type="character" w:customStyle="1" w:styleId="WW8Num34z3">
    <w:name w:val="WW8Num34z3"/>
    <w:rsid w:val="00BC207E"/>
    <w:rPr>
      <w:rFonts w:ascii="Symbol" w:hAnsi="Symbol" w:cs="Symbol" w:hint="default"/>
    </w:rPr>
  </w:style>
  <w:style w:type="character" w:customStyle="1" w:styleId="WW8Num35z0">
    <w:name w:val="WW8Num35z0"/>
    <w:rsid w:val="00BC207E"/>
    <w:rPr>
      <w:rFonts w:ascii="Symbol" w:hAnsi="Symbol" w:cs="Symbol" w:hint="default"/>
    </w:rPr>
  </w:style>
  <w:style w:type="character" w:customStyle="1" w:styleId="WW8Num36z0">
    <w:name w:val="WW8Num36z0"/>
    <w:rsid w:val="00BC207E"/>
    <w:rPr>
      <w:rFonts w:ascii="Wingdings" w:hAnsi="Wingdings" w:cs="Wingdings" w:hint="default"/>
      <w:sz w:val="28"/>
    </w:rPr>
  </w:style>
  <w:style w:type="character" w:customStyle="1" w:styleId="WW8Num36z1">
    <w:name w:val="WW8Num36z1"/>
    <w:rsid w:val="00BC207E"/>
    <w:rPr>
      <w:rFonts w:ascii="Courier New" w:hAnsi="Courier New" w:cs="Courier New" w:hint="default"/>
    </w:rPr>
  </w:style>
  <w:style w:type="character" w:customStyle="1" w:styleId="WW8Num36z2">
    <w:name w:val="WW8Num36z2"/>
    <w:rsid w:val="00BC207E"/>
    <w:rPr>
      <w:rFonts w:ascii="Wingdings" w:hAnsi="Wingdings" w:cs="Wingdings" w:hint="default"/>
    </w:rPr>
  </w:style>
  <w:style w:type="character" w:customStyle="1" w:styleId="WW8Num36z3">
    <w:name w:val="WW8Num36z3"/>
    <w:rsid w:val="00BC207E"/>
    <w:rPr>
      <w:rFonts w:ascii="Symbol" w:hAnsi="Symbol" w:cs="Symbol" w:hint="default"/>
    </w:rPr>
  </w:style>
  <w:style w:type="character" w:customStyle="1" w:styleId="WW8Num37z0">
    <w:name w:val="WW8Num37z0"/>
    <w:rsid w:val="00BC207E"/>
    <w:rPr>
      <w:rFonts w:hint="default"/>
      <w:b/>
      <w:i w:val="0"/>
    </w:rPr>
  </w:style>
  <w:style w:type="character" w:customStyle="1" w:styleId="WW8Num37z1">
    <w:name w:val="WW8Num37z1"/>
    <w:rsid w:val="00BC207E"/>
  </w:style>
  <w:style w:type="character" w:customStyle="1" w:styleId="WW8Num37z2">
    <w:name w:val="WW8Num37z2"/>
    <w:rsid w:val="00BC207E"/>
  </w:style>
  <w:style w:type="character" w:customStyle="1" w:styleId="WW8Num37z3">
    <w:name w:val="WW8Num37z3"/>
    <w:rsid w:val="00BC207E"/>
  </w:style>
  <w:style w:type="character" w:customStyle="1" w:styleId="WW8Num37z4">
    <w:name w:val="WW8Num37z4"/>
    <w:rsid w:val="00BC207E"/>
  </w:style>
  <w:style w:type="character" w:customStyle="1" w:styleId="WW8Num37z5">
    <w:name w:val="WW8Num37z5"/>
    <w:rsid w:val="00BC207E"/>
  </w:style>
  <w:style w:type="character" w:customStyle="1" w:styleId="WW8Num37z6">
    <w:name w:val="WW8Num37z6"/>
    <w:rsid w:val="00BC207E"/>
  </w:style>
  <w:style w:type="character" w:customStyle="1" w:styleId="WW8Num37z7">
    <w:name w:val="WW8Num37z7"/>
    <w:rsid w:val="00BC207E"/>
  </w:style>
  <w:style w:type="character" w:customStyle="1" w:styleId="WW8Num37z8">
    <w:name w:val="WW8Num37z8"/>
    <w:rsid w:val="00BC207E"/>
  </w:style>
  <w:style w:type="character" w:customStyle="1" w:styleId="WW8Num38z0">
    <w:name w:val="WW8Num38z0"/>
    <w:rsid w:val="00BC207E"/>
    <w:rPr>
      <w:rFonts w:ascii="Symbol" w:hAnsi="Symbol" w:cs="Symbol" w:hint="default"/>
    </w:rPr>
  </w:style>
  <w:style w:type="character" w:customStyle="1" w:styleId="WW8Num38z1">
    <w:name w:val="WW8Num38z1"/>
    <w:rsid w:val="00BC207E"/>
    <w:rPr>
      <w:rFonts w:ascii="Courier New" w:hAnsi="Courier New" w:cs="Courier New" w:hint="default"/>
    </w:rPr>
  </w:style>
  <w:style w:type="character" w:customStyle="1" w:styleId="WW8Num38z2">
    <w:name w:val="WW8Num38z2"/>
    <w:rsid w:val="00BC207E"/>
    <w:rPr>
      <w:rFonts w:ascii="Wingdings" w:hAnsi="Wingdings" w:cs="Wingdings" w:hint="default"/>
    </w:rPr>
  </w:style>
  <w:style w:type="character" w:customStyle="1" w:styleId="WW8Num39z0">
    <w:name w:val="WW8Num39z0"/>
    <w:rsid w:val="00BC207E"/>
    <w:rPr>
      <w:rFonts w:ascii="Symbol" w:hAnsi="Symbol" w:cs="Symbol" w:hint="default"/>
    </w:rPr>
  </w:style>
  <w:style w:type="character" w:customStyle="1" w:styleId="WW8Num40z0">
    <w:name w:val="WW8Num40z0"/>
    <w:rsid w:val="00BC207E"/>
    <w:rPr>
      <w:rFonts w:ascii="Symbol" w:hAnsi="Symbol" w:cs="Symbol" w:hint="default"/>
    </w:rPr>
  </w:style>
  <w:style w:type="character" w:customStyle="1" w:styleId="WW8Num41z0">
    <w:name w:val="WW8Num41z0"/>
    <w:rsid w:val="00BC207E"/>
    <w:rPr>
      <w:rFonts w:ascii="Wingdings" w:hAnsi="Wingdings" w:cs="Wingdings" w:hint="default"/>
      <w:sz w:val="28"/>
    </w:rPr>
  </w:style>
  <w:style w:type="character" w:customStyle="1" w:styleId="WW8Num41z1">
    <w:name w:val="WW8Num41z1"/>
    <w:rsid w:val="00BC207E"/>
    <w:rPr>
      <w:rFonts w:ascii="Courier New" w:hAnsi="Courier New" w:cs="Courier New" w:hint="default"/>
    </w:rPr>
  </w:style>
  <w:style w:type="character" w:customStyle="1" w:styleId="WW8Num41z2">
    <w:name w:val="WW8Num41z2"/>
    <w:rsid w:val="00BC207E"/>
    <w:rPr>
      <w:rFonts w:ascii="Wingdings" w:hAnsi="Wingdings" w:cs="Wingdings" w:hint="default"/>
    </w:rPr>
  </w:style>
  <w:style w:type="character" w:customStyle="1" w:styleId="WW8Num41z3">
    <w:name w:val="WW8Num41z3"/>
    <w:rsid w:val="00BC207E"/>
    <w:rPr>
      <w:rFonts w:ascii="Symbol" w:hAnsi="Symbol" w:cs="Symbol" w:hint="default"/>
    </w:rPr>
  </w:style>
  <w:style w:type="character" w:customStyle="1" w:styleId="Carpredefinitoparagrafo1">
    <w:name w:val="Car. predefinito paragrafo1"/>
    <w:rsid w:val="00BC207E"/>
  </w:style>
  <w:style w:type="character" w:customStyle="1" w:styleId="TestofumettoCarattere">
    <w:name w:val="Testo fumetto Carattere"/>
    <w:rsid w:val="00BC207E"/>
    <w:rPr>
      <w:rFonts w:ascii="Tahoma" w:eastAsia="Times New Roman" w:hAnsi="Tahoma" w:cs="Tahoma"/>
      <w:sz w:val="16"/>
      <w:szCs w:val="16"/>
    </w:rPr>
  </w:style>
  <w:style w:type="character" w:customStyle="1" w:styleId="Titolo1Carattere">
    <w:name w:val="Titolo 1 Carattere"/>
    <w:rsid w:val="00BC207E"/>
    <w:rPr>
      <w:rFonts w:ascii="Arial" w:eastAsia="Times New Roman" w:hAnsi="Arial" w:cs="Arial"/>
      <w:sz w:val="28"/>
      <w:szCs w:val="28"/>
    </w:rPr>
  </w:style>
  <w:style w:type="character" w:customStyle="1" w:styleId="Titolo3Carattere">
    <w:name w:val="Titolo 3 Carattere"/>
    <w:rsid w:val="00BC207E"/>
    <w:rPr>
      <w:rFonts w:ascii="Arial" w:eastAsia="Times New Roman" w:hAnsi="Arial" w:cs="Arial"/>
      <w:b/>
      <w:bCs/>
      <w:sz w:val="28"/>
      <w:szCs w:val="28"/>
    </w:rPr>
  </w:style>
  <w:style w:type="character" w:customStyle="1" w:styleId="IntestazioneCarattere">
    <w:name w:val="Intestazione Carattere"/>
    <w:rsid w:val="00BC207E"/>
    <w:rPr>
      <w:rFonts w:ascii="Arial" w:eastAsia="Lucida Sans Unicode" w:hAnsi="Arial" w:cs="Tahoma"/>
      <w:sz w:val="28"/>
      <w:szCs w:val="28"/>
    </w:rPr>
  </w:style>
  <w:style w:type="character" w:customStyle="1" w:styleId="CorpodeltestoCarattere">
    <w:name w:val="Corpo del testo Carattere"/>
    <w:rsid w:val="00BC207E"/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ltesto2Carattere">
    <w:name w:val="Corpo del testo 2 Carattere"/>
    <w:rsid w:val="00BC207E"/>
    <w:rPr>
      <w:rFonts w:ascii="Arial" w:eastAsia="Times New Roman" w:hAnsi="Arial" w:cs="Arial"/>
      <w:i/>
      <w:iCs/>
      <w:sz w:val="20"/>
      <w:szCs w:val="20"/>
    </w:rPr>
  </w:style>
  <w:style w:type="character" w:customStyle="1" w:styleId="Corpodeltesto3Carattere">
    <w:name w:val="Corpo del testo 3 Carattere"/>
    <w:rsid w:val="00BC207E"/>
    <w:rPr>
      <w:rFonts w:ascii="Arial" w:eastAsia="Times New Roman" w:hAnsi="Arial" w:cs="Arial"/>
      <w:i/>
      <w:iCs/>
      <w:sz w:val="24"/>
      <w:szCs w:val="24"/>
    </w:rPr>
  </w:style>
  <w:style w:type="character" w:customStyle="1" w:styleId="PidipaginaCarattere">
    <w:name w:val="Piè di pagina Carattere"/>
    <w:rsid w:val="00BC207E"/>
    <w:rPr>
      <w:rFonts w:ascii="Times New Roman" w:eastAsia="Times New Roman" w:hAnsi="Times New Roman" w:cs="Times New Roman"/>
      <w:sz w:val="24"/>
      <w:szCs w:val="24"/>
    </w:rPr>
  </w:style>
  <w:style w:type="character" w:styleId="Enfasicorsivo">
    <w:name w:val="Emphasis"/>
    <w:qFormat/>
    <w:rsid w:val="00BC207E"/>
    <w:rPr>
      <w:b/>
      <w:bCs/>
      <w:i w:val="0"/>
      <w:iCs w:val="0"/>
    </w:rPr>
  </w:style>
  <w:style w:type="character" w:styleId="Collegamentoipertestuale">
    <w:name w:val="Hyperlink"/>
    <w:rsid w:val="00BC207E"/>
    <w:rPr>
      <w:color w:val="000080"/>
      <w:u w:val="single"/>
    </w:rPr>
  </w:style>
  <w:style w:type="character" w:customStyle="1" w:styleId="Punti">
    <w:name w:val="Punti"/>
    <w:rsid w:val="00BC207E"/>
    <w:rPr>
      <w:rFonts w:ascii="OpenSymbol" w:eastAsia="OpenSymbol" w:hAnsi="OpenSymbol" w:cs="OpenSymbol"/>
    </w:rPr>
  </w:style>
  <w:style w:type="paragraph" w:customStyle="1" w:styleId="Titolo10">
    <w:name w:val="Titolo1"/>
    <w:basedOn w:val="Normale"/>
    <w:next w:val="Corpotesto"/>
    <w:rsid w:val="00BC207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testo">
    <w:name w:val="Corpo testo"/>
    <w:basedOn w:val="Normale"/>
    <w:rsid w:val="00BC207E"/>
    <w:pPr>
      <w:spacing w:after="120"/>
    </w:pPr>
  </w:style>
  <w:style w:type="paragraph" w:styleId="Elenco">
    <w:name w:val="List"/>
    <w:basedOn w:val="Corpotesto"/>
    <w:rsid w:val="00BC207E"/>
    <w:rPr>
      <w:rFonts w:cs="Tahoma"/>
    </w:rPr>
  </w:style>
  <w:style w:type="paragraph" w:styleId="Didascalia">
    <w:name w:val="caption"/>
    <w:basedOn w:val="Normale"/>
    <w:qFormat/>
    <w:rsid w:val="00BC207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rsid w:val="00BC207E"/>
    <w:pPr>
      <w:suppressLineNumbers/>
    </w:pPr>
    <w:rPr>
      <w:rFonts w:cs="Mangal"/>
    </w:rPr>
  </w:style>
  <w:style w:type="paragraph" w:styleId="Testofumetto">
    <w:name w:val="Balloon Text"/>
    <w:basedOn w:val="Normale"/>
    <w:rsid w:val="00BC207E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next w:val="Corpotesto"/>
    <w:rsid w:val="00BC207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rsid w:val="00BC207E"/>
    <w:pPr>
      <w:autoSpaceDE w:val="0"/>
      <w:jc w:val="both"/>
    </w:pPr>
    <w:rPr>
      <w:rFonts w:ascii="Arial" w:hAnsi="Arial" w:cs="Arial"/>
      <w:i/>
      <w:iCs/>
      <w:sz w:val="20"/>
      <w:szCs w:val="20"/>
    </w:rPr>
  </w:style>
  <w:style w:type="paragraph" w:customStyle="1" w:styleId="Corpodeltesto31">
    <w:name w:val="Corpo del testo 31"/>
    <w:basedOn w:val="Normale"/>
    <w:rsid w:val="00BC207E"/>
    <w:rPr>
      <w:rFonts w:ascii="Arial" w:hAnsi="Arial" w:cs="Arial"/>
      <w:i/>
      <w:iCs/>
    </w:rPr>
  </w:style>
  <w:style w:type="paragraph" w:styleId="Paragrafoelenco">
    <w:name w:val="List Paragraph"/>
    <w:basedOn w:val="Normale"/>
    <w:qFormat/>
    <w:rsid w:val="00BC207E"/>
    <w:pPr>
      <w:ind w:left="720"/>
      <w:contextualSpacing/>
    </w:pPr>
  </w:style>
  <w:style w:type="paragraph" w:styleId="Pidipagina">
    <w:name w:val="footer"/>
    <w:basedOn w:val="Normale"/>
    <w:rsid w:val="00BC207E"/>
    <w:pPr>
      <w:tabs>
        <w:tab w:val="center" w:pos="4819"/>
        <w:tab w:val="right" w:pos="9638"/>
      </w:tabs>
    </w:pPr>
  </w:style>
  <w:style w:type="paragraph" w:customStyle="1" w:styleId="Contenutocornice">
    <w:name w:val="Contenuto cornice"/>
    <w:basedOn w:val="Normale"/>
    <w:rsid w:val="00BC207E"/>
  </w:style>
  <w:style w:type="paragraph" w:customStyle="1" w:styleId="Contenutotabella">
    <w:name w:val="Contenuto tabella"/>
    <w:basedOn w:val="Normale"/>
    <w:rsid w:val="00BC207E"/>
    <w:pPr>
      <w:suppressLineNumbers/>
    </w:pPr>
  </w:style>
  <w:style w:type="paragraph" w:customStyle="1" w:styleId="Titolotabella">
    <w:name w:val="Titolo tabella"/>
    <w:basedOn w:val="Contenutotabella"/>
    <w:rsid w:val="00BC207E"/>
    <w:pPr>
      <w:jc w:val="center"/>
    </w:pPr>
    <w:rPr>
      <w:b/>
      <w:bCs/>
    </w:rPr>
  </w:style>
  <w:style w:type="paragraph" w:customStyle="1" w:styleId="Quotations">
    <w:name w:val="Quotations"/>
    <w:basedOn w:val="Normale"/>
    <w:rsid w:val="00BC207E"/>
    <w:pPr>
      <w:spacing w:after="283"/>
      <w:ind w:left="567" w:right="567"/>
    </w:pPr>
  </w:style>
  <w:style w:type="paragraph" w:styleId="Titolo">
    <w:name w:val="Title"/>
    <w:basedOn w:val="Titolo10"/>
    <w:next w:val="Corpotesto"/>
    <w:qFormat/>
    <w:rsid w:val="00BC207E"/>
    <w:pPr>
      <w:jc w:val="center"/>
    </w:pPr>
    <w:rPr>
      <w:b/>
      <w:bCs/>
      <w:sz w:val="56"/>
      <w:szCs w:val="56"/>
    </w:rPr>
  </w:style>
  <w:style w:type="paragraph" w:styleId="Sottotitolo">
    <w:name w:val="Subtitle"/>
    <w:basedOn w:val="Titolo10"/>
    <w:next w:val="Corpotesto"/>
    <w:qFormat/>
    <w:rsid w:val="00BC207E"/>
    <w:pPr>
      <w:spacing w:before="60"/>
      <w:jc w:val="center"/>
    </w:pPr>
    <w:rPr>
      <w:sz w:val="36"/>
      <w:szCs w:val="36"/>
    </w:rPr>
  </w:style>
  <w:style w:type="paragraph" w:customStyle="1" w:styleId="Predefinito">
    <w:name w:val="Predefinito"/>
    <w:uiPriority w:val="99"/>
    <w:rsid w:val="0091292C"/>
    <w:pPr>
      <w:widowControl w:val="0"/>
      <w:autoSpaceDE w:val="0"/>
      <w:autoSpaceDN w:val="0"/>
      <w:adjustRightInd w:val="0"/>
    </w:pPr>
    <w:rPr>
      <w:kern w:val="1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28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isravenna.edu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tf01000t@pec.istruzione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tf01000t@istruzione.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ITIS "Nullo Baldini"</Company>
  <LinksUpToDate>false</LinksUpToDate>
  <CharactersWithSpaces>10329</CharactersWithSpaces>
  <SharedDoc>false</SharedDoc>
  <HLinks>
    <vt:vector size="18" baseType="variant">
      <vt:variant>
        <vt:i4>7733293</vt:i4>
      </vt:variant>
      <vt:variant>
        <vt:i4>6</vt:i4>
      </vt:variant>
      <vt:variant>
        <vt:i4>0</vt:i4>
      </vt:variant>
      <vt:variant>
        <vt:i4>5</vt:i4>
      </vt:variant>
      <vt:variant>
        <vt:lpwstr>http://www.itisravenna.edu.it/</vt:lpwstr>
      </vt:variant>
      <vt:variant>
        <vt:lpwstr/>
      </vt:variant>
      <vt:variant>
        <vt:i4>4653162</vt:i4>
      </vt:variant>
      <vt:variant>
        <vt:i4>3</vt:i4>
      </vt:variant>
      <vt:variant>
        <vt:i4>0</vt:i4>
      </vt:variant>
      <vt:variant>
        <vt:i4>5</vt:i4>
      </vt:variant>
      <vt:variant>
        <vt:lpwstr>mailto:ratf01000t@pec.istruzione.it</vt:lpwstr>
      </vt:variant>
      <vt:variant>
        <vt:lpwstr/>
      </vt:variant>
      <vt:variant>
        <vt:i4>786553</vt:i4>
      </vt:variant>
      <vt:variant>
        <vt:i4>0</vt:i4>
      </vt:variant>
      <vt:variant>
        <vt:i4>0</vt:i4>
      </vt:variant>
      <vt:variant>
        <vt:i4>5</vt:i4>
      </vt:variant>
      <vt:variant>
        <vt:lpwstr>mailto:ratf01000t@istruzione.it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enrica</dc:creator>
  <cp:lastModifiedBy>uvds1</cp:lastModifiedBy>
  <cp:revision>2</cp:revision>
  <cp:lastPrinted>2012-09-26T05:37:00Z</cp:lastPrinted>
  <dcterms:created xsi:type="dcterms:W3CDTF">2021-10-15T07:42:00Z</dcterms:created>
  <dcterms:modified xsi:type="dcterms:W3CDTF">2021-10-15T07:42:00Z</dcterms:modified>
</cp:coreProperties>
</file>