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BA37" w14:textId="7D814006" w:rsidR="007E67B8" w:rsidRPr="00405316" w:rsidRDefault="007E67B8" w:rsidP="007E67B8">
      <w:pPr>
        <w:spacing w:line="360" w:lineRule="auto"/>
        <w:ind w:left="-426" w:firstLine="426"/>
        <w:jc w:val="center"/>
        <w:rPr>
          <w:color w:val="000000" w:themeColor="text1"/>
          <w:sz w:val="28"/>
          <w:szCs w:val="28"/>
        </w:rPr>
      </w:pPr>
      <w:r w:rsidRPr="00405316">
        <w:rPr>
          <w:color w:val="000000" w:themeColor="text1"/>
          <w:sz w:val="28"/>
          <w:szCs w:val="28"/>
        </w:rPr>
        <w:t>МИНИСТЕРСТВО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ОБРАЗОВАНИЯ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И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НАУКИ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РОССИЙСКОЙ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ФЕДЕРАЦИИ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ГОСУДАРСТВЕННОЕ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АВТОНОМНОЕ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ПРОФЕССИОНАЛЬНОЕ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УЧРЕЖДЕНИЕ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СВЕРДЛОВСКОЙ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ОБЛАСТИ</w:t>
      </w:r>
    </w:p>
    <w:p w14:paraId="1DA0A421" w14:textId="3A731EC3" w:rsidR="007E67B8" w:rsidRPr="00405316" w:rsidRDefault="007E67B8" w:rsidP="009F7DAC">
      <w:pPr>
        <w:spacing w:after="3600" w:line="360" w:lineRule="auto"/>
        <w:ind w:hanging="1560"/>
        <w:jc w:val="center"/>
        <w:rPr>
          <w:color w:val="000000" w:themeColor="text1"/>
          <w:sz w:val="28"/>
          <w:szCs w:val="28"/>
        </w:rPr>
      </w:pPr>
      <w:r w:rsidRPr="00405316">
        <w:rPr>
          <w:color w:val="000000" w:themeColor="text1"/>
          <w:sz w:val="28"/>
          <w:szCs w:val="28"/>
        </w:rPr>
        <w:t>Уральский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радиотехнический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коллеж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им.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А.С.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Попова</w:t>
      </w:r>
    </w:p>
    <w:p w14:paraId="5B3E3A40" w14:textId="27483E44" w:rsidR="00D82F96" w:rsidRPr="00EE2FBB" w:rsidRDefault="00EE2FBB" w:rsidP="00EE2FBB">
      <w:pPr>
        <w:spacing w:after="160" w:line="360" w:lineRule="auto"/>
        <w:ind w:left="-85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РЕФЕРАТ</w:t>
      </w:r>
    </w:p>
    <w:p w14:paraId="446ACD4B" w14:textId="7C649437" w:rsidR="007E67B8" w:rsidRPr="00405316" w:rsidRDefault="007E67B8" w:rsidP="00405316">
      <w:pPr>
        <w:spacing w:line="360" w:lineRule="auto"/>
        <w:ind w:left="-851"/>
        <w:jc w:val="center"/>
        <w:rPr>
          <w:color w:val="000000" w:themeColor="text1"/>
          <w:sz w:val="28"/>
          <w:szCs w:val="28"/>
        </w:rPr>
      </w:pPr>
      <w:r w:rsidRPr="00405316">
        <w:rPr>
          <w:color w:val="000000" w:themeColor="text1"/>
          <w:sz w:val="28"/>
          <w:szCs w:val="28"/>
        </w:rPr>
        <w:t>по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информатике</w:t>
      </w:r>
    </w:p>
    <w:p w14:paraId="50528119" w14:textId="7D82EB6D" w:rsidR="007E67B8" w:rsidRPr="00405316" w:rsidRDefault="007E67B8" w:rsidP="009F7DAC">
      <w:pPr>
        <w:spacing w:after="264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405316">
        <w:rPr>
          <w:color w:val="000000" w:themeColor="text1"/>
          <w:sz w:val="28"/>
          <w:szCs w:val="28"/>
        </w:rPr>
        <w:t>на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тему: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«</w:t>
      </w:r>
      <w:r w:rsidR="009F7DAC">
        <w:rPr>
          <w:sz w:val="28"/>
          <w:szCs w:val="28"/>
        </w:rPr>
        <w:t>Браузеры</w:t>
      </w:r>
      <w:r w:rsidRPr="00405316">
        <w:rPr>
          <w:color w:val="000000" w:themeColor="text1"/>
          <w:sz w:val="28"/>
          <w:szCs w:val="28"/>
        </w:rPr>
        <w:t>»</w:t>
      </w:r>
    </w:p>
    <w:p w14:paraId="082F8788" w14:textId="38A33E0A" w:rsidR="007E67B8" w:rsidRPr="00405316" w:rsidRDefault="007E67B8" w:rsidP="00D239DF">
      <w:pPr>
        <w:tabs>
          <w:tab w:val="left" w:pos="8647"/>
        </w:tabs>
        <w:spacing w:after="120"/>
        <w:ind w:right="566" w:firstLine="5812"/>
        <w:jc w:val="both"/>
        <w:rPr>
          <w:color w:val="000000" w:themeColor="text1"/>
          <w:sz w:val="28"/>
          <w:szCs w:val="28"/>
        </w:rPr>
      </w:pPr>
      <w:r w:rsidRPr="00405316">
        <w:rPr>
          <w:color w:val="000000" w:themeColor="text1"/>
          <w:sz w:val="28"/>
          <w:szCs w:val="28"/>
        </w:rPr>
        <w:t>Выполнил:</w:t>
      </w:r>
    </w:p>
    <w:p w14:paraId="226F3204" w14:textId="362675A1" w:rsidR="007E67B8" w:rsidRPr="00405316" w:rsidRDefault="007E67B8" w:rsidP="00D239DF">
      <w:pPr>
        <w:ind w:left="5811" w:right="1474"/>
        <w:jc w:val="both"/>
        <w:rPr>
          <w:color w:val="000000" w:themeColor="text1"/>
          <w:sz w:val="28"/>
          <w:szCs w:val="28"/>
        </w:rPr>
      </w:pPr>
      <w:r w:rsidRPr="00405316">
        <w:rPr>
          <w:color w:val="000000" w:themeColor="text1"/>
          <w:sz w:val="28"/>
          <w:szCs w:val="28"/>
        </w:rPr>
        <w:t>студент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2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курса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</w:p>
    <w:p w14:paraId="453B994E" w14:textId="025FF429" w:rsidR="00D239DF" w:rsidRPr="00EE2FBB" w:rsidRDefault="007E67B8" w:rsidP="00EE2FBB">
      <w:pPr>
        <w:ind w:left="5812" w:right="1416"/>
        <w:rPr>
          <w:color w:val="000000" w:themeColor="text1"/>
          <w:sz w:val="28"/>
          <w:szCs w:val="28"/>
        </w:rPr>
      </w:pPr>
      <w:r w:rsidRPr="00405316">
        <w:rPr>
          <w:color w:val="000000" w:themeColor="text1"/>
          <w:sz w:val="28"/>
          <w:szCs w:val="28"/>
        </w:rPr>
        <w:t>группы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ми</w:t>
      </w:r>
      <w:r w:rsidR="006F74C3" w:rsidRPr="00405316">
        <w:rPr>
          <w:color w:val="000000" w:themeColor="text1"/>
          <w:sz w:val="28"/>
          <w:szCs w:val="28"/>
        </w:rPr>
        <w:t xml:space="preserve"> -</w:t>
      </w:r>
      <w:r w:rsidRPr="00405316">
        <w:rPr>
          <w:color w:val="000000" w:themeColor="text1"/>
          <w:sz w:val="28"/>
          <w:szCs w:val="28"/>
        </w:rPr>
        <w:t>201</w:t>
      </w:r>
    </w:p>
    <w:p w14:paraId="382525B7" w14:textId="2E9AC239" w:rsidR="00E10A81" w:rsidRPr="00405316" w:rsidRDefault="00D239DF" w:rsidP="00D239DF">
      <w:pPr>
        <w:spacing w:after="120"/>
        <w:ind w:left="5812" w:right="1416"/>
        <w:rPr>
          <w:color w:val="000000" w:themeColor="text1"/>
          <w:sz w:val="28"/>
          <w:szCs w:val="28"/>
        </w:rPr>
      </w:pPr>
      <w:proofErr w:type="spellStart"/>
      <w:r w:rsidRPr="00405316">
        <w:rPr>
          <w:sz w:val="28"/>
          <w:szCs w:val="28"/>
        </w:rPr>
        <w:t>Ракицкий</w:t>
      </w:r>
      <w:proofErr w:type="spellEnd"/>
      <w:r w:rsidRPr="00405316">
        <w:rPr>
          <w:sz w:val="28"/>
          <w:szCs w:val="28"/>
        </w:rPr>
        <w:t xml:space="preserve"> А.А</w:t>
      </w:r>
      <w:r w:rsidR="00D82F96" w:rsidRPr="00405316">
        <w:rPr>
          <w:color w:val="000000" w:themeColor="text1"/>
          <w:sz w:val="28"/>
          <w:szCs w:val="28"/>
        </w:rPr>
        <w:t xml:space="preserve"> </w:t>
      </w:r>
    </w:p>
    <w:p w14:paraId="5BCC88DC" w14:textId="1DAF670F" w:rsidR="007E67B8" w:rsidRPr="00405316" w:rsidRDefault="007E67B8" w:rsidP="00D239DF">
      <w:pPr>
        <w:spacing w:after="120"/>
        <w:ind w:left="1418" w:firstLine="4394"/>
        <w:jc w:val="both"/>
        <w:rPr>
          <w:color w:val="000000" w:themeColor="text1"/>
          <w:sz w:val="28"/>
          <w:szCs w:val="28"/>
        </w:rPr>
      </w:pPr>
      <w:r w:rsidRPr="00405316">
        <w:rPr>
          <w:color w:val="000000" w:themeColor="text1"/>
          <w:sz w:val="28"/>
          <w:szCs w:val="28"/>
        </w:rPr>
        <w:t>Проверил: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</w:p>
    <w:p w14:paraId="50AB3C15" w14:textId="7373CEDE" w:rsidR="007E67B8" w:rsidRPr="00405316" w:rsidRDefault="007E67B8" w:rsidP="009F7DAC">
      <w:pPr>
        <w:spacing w:after="2160"/>
        <w:ind w:firstLine="5812"/>
        <w:jc w:val="both"/>
        <w:rPr>
          <w:color w:val="000000" w:themeColor="text1"/>
          <w:sz w:val="28"/>
          <w:szCs w:val="28"/>
        </w:rPr>
      </w:pPr>
      <w:r w:rsidRPr="00405316">
        <w:rPr>
          <w:color w:val="000000" w:themeColor="text1"/>
          <w:sz w:val="28"/>
          <w:szCs w:val="28"/>
        </w:rPr>
        <w:t>Парфёнов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Денис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Вячеславович</w:t>
      </w:r>
    </w:p>
    <w:p w14:paraId="542CDB80" w14:textId="2D3CCFCB" w:rsidR="007E67B8" w:rsidRPr="00405316" w:rsidRDefault="007E67B8" w:rsidP="00405316">
      <w:pPr>
        <w:spacing w:line="360" w:lineRule="auto"/>
        <w:ind w:left="-142" w:hanging="284"/>
        <w:jc w:val="center"/>
        <w:rPr>
          <w:color w:val="000000" w:themeColor="text1"/>
          <w:sz w:val="28"/>
          <w:szCs w:val="28"/>
        </w:rPr>
      </w:pPr>
      <w:r w:rsidRPr="00405316">
        <w:rPr>
          <w:color w:val="000000" w:themeColor="text1"/>
          <w:sz w:val="28"/>
          <w:szCs w:val="28"/>
        </w:rPr>
        <w:t>Екатеринбург</w:t>
      </w:r>
      <w:r w:rsidR="006F74C3" w:rsidRPr="00405316">
        <w:rPr>
          <w:color w:val="000000" w:themeColor="text1"/>
          <w:sz w:val="28"/>
          <w:szCs w:val="28"/>
        </w:rPr>
        <w:t xml:space="preserve"> </w:t>
      </w:r>
      <w:r w:rsidRPr="00405316">
        <w:rPr>
          <w:color w:val="000000" w:themeColor="text1"/>
          <w:sz w:val="28"/>
          <w:szCs w:val="28"/>
        </w:rPr>
        <w:t>2023г.</w:t>
      </w:r>
    </w:p>
    <w:p w14:paraId="76E02864" w14:textId="479856EC" w:rsidR="00FC30E9" w:rsidRPr="00405316" w:rsidRDefault="0044675B" w:rsidP="00FC30E9">
      <w:pPr>
        <w:pStyle w:val="ae"/>
        <w:spacing w:before="0" w:after="0" w:line="720" w:lineRule="auto"/>
        <w:outlineLvl w:val="9"/>
        <w:rPr>
          <w:rFonts w:ascii="Times New Roman" w:hAnsi="Times New Roman"/>
          <w:sz w:val="28"/>
          <w:szCs w:val="28"/>
        </w:rPr>
      </w:pPr>
      <w:r w:rsidRPr="00405316">
        <w:rPr>
          <w:rFonts w:ascii="Times New Roman" w:hAnsi="Times New Roman"/>
          <w:sz w:val="28"/>
          <w:szCs w:val="28"/>
        </w:rPr>
        <w:lastRenderedPageBreak/>
        <w:t>Содержание</w:t>
      </w:r>
    </w:p>
    <w:sdt>
      <w:sdtPr>
        <w:rPr>
          <w:sz w:val="28"/>
          <w:szCs w:val="28"/>
        </w:rPr>
        <w:id w:val="-946068767"/>
        <w:docPartObj>
          <w:docPartGallery w:val="Table of Contents"/>
          <w:docPartUnique/>
        </w:docPartObj>
      </w:sdtPr>
      <w:sdtContent>
        <w:p w14:paraId="3ABB4C10" w14:textId="77777777" w:rsidR="009F7DAC" w:rsidRPr="005E4B5C" w:rsidRDefault="009F7DAC" w:rsidP="009F7DAC">
          <w:pPr>
            <w:spacing w:line="360" w:lineRule="auto"/>
            <w:rPr>
              <w:sz w:val="28"/>
              <w:szCs w:val="28"/>
            </w:rPr>
          </w:pPr>
        </w:p>
        <w:p w14:paraId="3E61DB5A" w14:textId="77777777" w:rsidR="009F7DAC" w:rsidRPr="00A27CDA" w:rsidRDefault="009F7DAC" w:rsidP="009F7DA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E4B5C">
            <w:rPr>
              <w:sz w:val="28"/>
              <w:szCs w:val="28"/>
            </w:rPr>
            <w:fldChar w:fldCharType="begin"/>
          </w:r>
          <w:r w:rsidRPr="005E4B5C">
            <w:rPr>
              <w:sz w:val="28"/>
              <w:szCs w:val="28"/>
            </w:rPr>
            <w:instrText xml:space="preserve"> TOC \o "1-3" \h \z \u </w:instrText>
          </w:r>
          <w:r w:rsidRPr="005E4B5C">
            <w:rPr>
              <w:sz w:val="28"/>
              <w:szCs w:val="28"/>
            </w:rPr>
            <w:fldChar w:fldCharType="separate"/>
          </w:r>
          <w:hyperlink w:anchor="_Toc131420806" w:history="1">
            <w:r w:rsidRPr="00A27CDA">
              <w:rPr>
                <w:rStyle w:val="ac"/>
                <w:noProof/>
                <w:kern w:val="28"/>
                <w:sz w:val="28"/>
                <w:szCs w:val="28"/>
              </w:rPr>
              <w:t>Введение</w:t>
            </w:r>
            <w:r w:rsidRPr="00A27CDA">
              <w:rPr>
                <w:noProof/>
                <w:webHidden/>
                <w:sz w:val="28"/>
                <w:szCs w:val="28"/>
              </w:rPr>
              <w:tab/>
            </w:r>
            <w:r w:rsidRPr="00A27C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7CDA">
              <w:rPr>
                <w:noProof/>
                <w:webHidden/>
                <w:sz w:val="28"/>
                <w:szCs w:val="28"/>
              </w:rPr>
              <w:instrText xml:space="preserve"> PAGEREF _Toc131420806 \h </w:instrText>
            </w:r>
            <w:r w:rsidRPr="00A27CDA">
              <w:rPr>
                <w:noProof/>
                <w:webHidden/>
                <w:sz w:val="28"/>
                <w:szCs w:val="28"/>
              </w:rPr>
            </w:r>
            <w:r w:rsidRPr="00A27C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7CDA">
              <w:rPr>
                <w:noProof/>
                <w:webHidden/>
                <w:sz w:val="28"/>
                <w:szCs w:val="28"/>
              </w:rPr>
              <w:t>3</w:t>
            </w:r>
            <w:r w:rsidRPr="00A27C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8E7DB" w14:textId="31308CDD" w:rsidR="009F7DAC" w:rsidRPr="00A27CDA" w:rsidRDefault="009F7DAC" w:rsidP="009F7DA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420807" w:history="1">
            <w:r w:rsidRPr="00A27CDA">
              <w:rPr>
                <w:rStyle w:val="ac"/>
                <w:noProof/>
                <w:kern w:val="28"/>
                <w:sz w:val="28"/>
                <w:szCs w:val="28"/>
              </w:rPr>
              <w:t xml:space="preserve">2 </w:t>
            </w:r>
            <w:r>
              <w:rPr>
                <w:rStyle w:val="ac"/>
                <w:noProof/>
                <w:sz w:val="28"/>
                <w:szCs w:val="28"/>
              </w:rPr>
              <w:t>С</w:t>
            </w:r>
            <w:r w:rsidRPr="00A27CDA">
              <w:rPr>
                <w:rStyle w:val="ac"/>
                <w:noProof/>
                <w:sz w:val="28"/>
                <w:szCs w:val="28"/>
              </w:rPr>
              <w:t>ведения о браузерах</w:t>
            </w:r>
            <w:r w:rsidRPr="00A27CDA">
              <w:rPr>
                <w:noProof/>
                <w:webHidden/>
                <w:sz w:val="28"/>
                <w:szCs w:val="28"/>
              </w:rPr>
              <w:tab/>
            </w:r>
            <w:r w:rsidRPr="00A27C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7CDA">
              <w:rPr>
                <w:noProof/>
                <w:webHidden/>
                <w:sz w:val="28"/>
                <w:szCs w:val="28"/>
              </w:rPr>
              <w:instrText xml:space="preserve"> PAGEREF _Toc131420807 \h </w:instrText>
            </w:r>
            <w:r w:rsidRPr="00A27CDA">
              <w:rPr>
                <w:noProof/>
                <w:webHidden/>
                <w:sz w:val="28"/>
                <w:szCs w:val="28"/>
              </w:rPr>
            </w:r>
            <w:r w:rsidRPr="00A27C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7CDA">
              <w:rPr>
                <w:noProof/>
                <w:webHidden/>
                <w:sz w:val="28"/>
                <w:szCs w:val="28"/>
              </w:rPr>
              <w:t>4</w:t>
            </w:r>
            <w:r w:rsidRPr="00A27C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3A66E" w14:textId="77777777" w:rsidR="009F7DAC" w:rsidRPr="00A27CDA" w:rsidRDefault="009F7DAC" w:rsidP="009F7DA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420808" w:history="1">
            <w:r w:rsidRPr="00A27CDA">
              <w:rPr>
                <w:rStyle w:val="ac"/>
                <w:noProof/>
                <w:sz w:val="28"/>
                <w:szCs w:val="28"/>
                <w:lang w:val="en-US"/>
              </w:rPr>
              <w:t>3</w:t>
            </w:r>
            <w:r w:rsidRPr="00A27CDA">
              <w:rPr>
                <w:rStyle w:val="ac"/>
                <w:noProof/>
                <w:sz w:val="28"/>
                <w:szCs w:val="28"/>
              </w:rPr>
              <w:t xml:space="preserve"> Поисковые системы</w:t>
            </w:r>
            <w:r w:rsidRPr="00A27CDA">
              <w:rPr>
                <w:noProof/>
                <w:webHidden/>
                <w:sz w:val="28"/>
                <w:szCs w:val="28"/>
              </w:rPr>
              <w:tab/>
            </w:r>
            <w:r w:rsidRPr="00A27C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7CDA">
              <w:rPr>
                <w:noProof/>
                <w:webHidden/>
                <w:sz w:val="28"/>
                <w:szCs w:val="28"/>
              </w:rPr>
              <w:instrText xml:space="preserve"> PAGEREF _Toc131420808 \h </w:instrText>
            </w:r>
            <w:r w:rsidRPr="00A27CDA">
              <w:rPr>
                <w:noProof/>
                <w:webHidden/>
                <w:sz w:val="28"/>
                <w:szCs w:val="28"/>
              </w:rPr>
            </w:r>
            <w:r w:rsidRPr="00A27C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7CDA">
              <w:rPr>
                <w:noProof/>
                <w:webHidden/>
                <w:sz w:val="28"/>
                <w:szCs w:val="28"/>
              </w:rPr>
              <w:t>5</w:t>
            </w:r>
            <w:r w:rsidRPr="00A27C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4BD0D" w14:textId="4B1F8934" w:rsidR="009F7DAC" w:rsidRPr="00A27CDA" w:rsidRDefault="009F7DAC" w:rsidP="009F7DA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420809" w:history="1">
            <w:r w:rsidRPr="00A27CDA">
              <w:rPr>
                <w:rStyle w:val="ac"/>
                <w:noProof/>
                <w:sz w:val="28"/>
                <w:szCs w:val="28"/>
              </w:rPr>
              <w:t>4.</w:t>
            </w:r>
            <w:r>
              <w:rPr>
                <w:rStyle w:val="ac"/>
                <w:noProof/>
                <w:sz w:val="28"/>
                <w:szCs w:val="28"/>
              </w:rPr>
              <w:t>П</w:t>
            </w:r>
            <w:r w:rsidRPr="00A27CDA">
              <w:rPr>
                <w:rStyle w:val="ac"/>
                <w:noProof/>
                <w:sz w:val="28"/>
                <w:szCs w:val="28"/>
              </w:rPr>
              <w:t>ередач</w:t>
            </w:r>
            <w:r>
              <w:rPr>
                <w:rStyle w:val="ac"/>
                <w:noProof/>
                <w:sz w:val="28"/>
                <w:szCs w:val="28"/>
              </w:rPr>
              <w:t>а</w:t>
            </w:r>
            <w:r w:rsidRPr="00A27CDA">
              <w:rPr>
                <w:rStyle w:val="ac"/>
                <w:noProof/>
                <w:sz w:val="28"/>
                <w:szCs w:val="28"/>
              </w:rPr>
              <w:t xml:space="preserve"> данных в</w:t>
            </w:r>
            <w:r>
              <w:rPr>
                <w:rStyle w:val="ac"/>
                <w:noProof/>
                <w:sz w:val="28"/>
                <w:szCs w:val="28"/>
              </w:rPr>
              <w:t xml:space="preserve"> и</w:t>
            </w:r>
            <w:r w:rsidRPr="00A27CDA">
              <w:rPr>
                <w:rStyle w:val="ac"/>
                <w:noProof/>
                <w:sz w:val="28"/>
                <w:szCs w:val="28"/>
              </w:rPr>
              <w:t>нтернет</w:t>
            </w:r>
            <w:r>
              <w:rPr>
                <w:rStyle w:val="ac"/>
                <w:noProof/>
                <w:sz w:val="28"/>
                <w:szCs w:val="28"/>
              </w:rPr>
              <w:t>е</w:t>
            </w:r>
            <w:r w:rsidRPr="00A27CDA">
              <w:rPr>
                <w:noProof/>
                <w:webHidden/>
                <w:sz w:val="28"/>
                <w:szCs w:val="28"/>
              </w:rPr>
              <w:tab/>
            </w:r>
            <w:r w:rsidRPr="00A27C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7CDA">
              <w:rPr>
                <w:noProof/>
                <w:webHidden/>
                <w:sz w:val="28"/>
                <w:szCs w:val="28"/>
              </w:rPr>
              <w:instrText xml:space="preserve"> PAGEREF _Toc131420809 \h </w:instrText>
            </w:r>
            <w:r w:rsidRPr="00A27CDA">
              <w:rPr>
                <w:noProof/>
                <w:webHidden/>
                <w:sz w:val="28"/>
                <w:szCs w:val="28"/>
              </w:rPr>
            </w:r>
            <w:r w:rsidRPr="00A27C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7CDA">
              <w:rPr>
                <w:noProof/>
                <w:webHidden/>
                <w:sz w:val="28"/>
                <w:szCs w:val="28"/>
              </w:rPr>
              <w:t>7</w:t>
            </w:r>
            <w:r w:rsidRPr="00A27C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57590" w14:textId="77777777" w:rsidR="009F7DAC" w:rsidRPr="00A27CDA" w:rsidRDefault="009F7DAC" w:rsidP="009F7DA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420810" w:history="1">
            <w:r w:rsidRPr="00A27CDA">
              <w:rPr>
                <w:rStyle w:val="ac"/>
                <w:noProof/>
                <w:sz w:val="28"/>
                <w:szCs w:val="28"/>
              </w:rPr>
              <w:t>Заключение</w:t>
            </w:r>
            <w:r w:rsidRPr="00A27CDA">
              <w:rPr>
                <w:noProof/>
                <w:webHidden/>
                <w:sz w:val="28"/>
                <w:szCs w:val="28"/>
              </w:rPr>
              <w:tab/>
            </w:r>
            <w:r w:rsidRPr="00A27C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7CDA">
              <w:rPr>
                <w:noProof/>
                <w:webHidden/>
                <w:sz w:val="28"/>
                <w:szCs w:val="28"/>
              </w:rPr>
              <w:instrText xml:space="preserve"> PAGEREF _Toc131420810 \h </w:instrText>
            </w:r>
            <w:r w:rsidRPr="00A27CDA">
              <w:rPr>
                <w:noProof/>
                <w:webHidden/>
                <w:sz w:val="28"/>
                <w:szCs w:val="28"/>
              </w:rPr>
            </w:r>
            <w:r w:rsidRPr="00A27C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7CDA">
              <w:rPr>
                <w:noProof/>
                <w:webHidden/>
                <w:sz w:val="28"/>
                <w:szCs w:val="28"/>
              </w:rPr>
              <w:t>9</w:t>
            </w:r>
            <w:r w:rsidRPr="00A27C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BE6FD" w14:textId="77777777" w:rsidR="009F7DAC" w:rsidRPr="00A27CDA" w:rsidRDefault="009F7DAC" w:rsidP="009F7DA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420811" w:history="1">
            <w:r w:rsidRPr="00A27CDA">
              <w:rPr>
                <w:rStyle w:val="ac"/>
                <w:noProof/>
                <w:sz w:val="28"/>
                <w:szCs w:val="28"/>
              </w:rPr>
              <w:t>Список используемой литературы</w:t>
            </w:r>
            <w:r w:rsidRPr="00A27CDA">
              <w:rPr>
                <w:noProof/>
                <w:webHidden/>
                <w:sz w:val="28"/>
                <w:szCs w:val="28"/>
              </w:rPr>
              <w:tab/>
            </w:r>
            <w:r w:rsidRPr="00A27C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7CDA">
              <w:rPr>
                <w:noProof/>
                <w:webHidden/>
                <w:sz w:val="28"/>
                <w:szCs w:val="28"/>
              </w:rPr>
              <w:instrText xml:space="preserve"> PAGEREF _Toc131420811 \h </w:instrText>
            </w:r>
            <w:r w:rsidRPr="00A27CDA">
              <w:rPr>
                <w:noProof/>
                <w:webHidden/>
                <w:sz w:val="28"/>
                <w:szCs w:val="28"/>
              </w:rPr>
            </w:r>
            <w:r w:rsidRPr="00A27C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7CDA">
              <w:rPr>
                <w:noProof/>
                <w:webHidden/>
                <w:sz w:val="28"/>
                <w:szCs w:val="28"/>
              </w:rPr>
              <w:t>10</w:t>
            </w:r>
            <w:r w:rsidRPr="00A27C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92AF1" w14:textId="77777777" w:rsidR="009F7DAC" w:rsidRPr="00F57724" w:rsidRDefault="009F7DAC" w:rsidP="009F7DAC">
          <w:pPr>
            <w:rPr>
              <w:sz w:val="28"/>
              <w:szCs w:val="28"/>
            </w:rPr>
          </w:pPr>
          <w:r w:rsidRPr="005E4B5C">
            <w:rPr>
              <w:sz w:val="28"/>
              <w:szCs w:val="28"/>
            </w:rPr>
            <w:fldChar w:fldCharType="end"/>
          </w:r>
        </w:p>
      </w:sdtContent>
    </w:sdt>
    <w:p w14:paraId="1101076A" w14:textId="77777777" w:rsidR="009F7DAC" w:rsidRPr="00F57724" w:rsidRDefault="009F7DAC" w:rsidP="009F7DAC">
      <w:pPr>
        <w:spacing w:line="360" w:lineRule="auto"/>
        <w:rPr>
          <w:b/>
          <w:bCs/>
          <w:sz w:val="28"/>
          <w:szCs w:val="28"/>
        </w:rPr>
      </w:pPr>
      <w:r w:rsidRPr="00F57724">
        <w:rPr>
          <w:sz w:val="28"/>
          <w:szCs w:val="28"/>
        </w:rPr>
        <w:br w:type="page"/>
      </w:r>
    </w:p>
    <w:p w14:paraId="4D46F077" w14:textId="5F5422F5" w:rsidR="009F7DAC" w:rsidRPr="009F7DAC" w:rsidRDefault="009F7DAC" w:rsidP="009F7DAC">
      <w:pPr>
        <w:spacing w:line="720" w:lineRule="auto"/>
        <w:jc w:val="center"/>
        <w:rPr>
          <w:b/>
          <w:bCs/>
          <w:sz w:val="28"/>
          <w:szCs w:val="28"/>
        </w:rPr>
      </w:pPr>
      <w:r w:rsidRPr="009F7DAC">
        <w:rPr>
          <w:b/>
          <w:bCs/>
          <w:sz w:val="28"/>
          <w:szCs w:val="28"/>
        </w:rPr>
        <w:lastRenderedPageBreak/>
        <w:t>Введение</w:t>
      </w:r>
    </w:p>
    <w:p w14:paraId="040442C1" w14:textId="7568B725" w:rsidR="00EE2FBB" w:rsidRPr="00EE2FBB" w:rsidRDefault="00EE2FBB" w:rsidP="009F7DAC">
      <w:pPr>
        <w:spacing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>Когда мы начинаем работать в Интернете, нам необходимо использовать браузер для доступа к веб-сайтам. Браузеры — это программы, которые позволяют пользователям получать доступ к Интернету, отображать веб-страницы, искать информацию и многое другое. Они являются ключевой составляющей нашей онлайн-жизни, обеспечивая нам доступ к всему миру информации, развлечений и коммуникации.</w:t>
      </w:r>
    </w:p>
    <w:p w14:paraId="32818D60" w14:textId="77777777" w:rsidR="00EE2FBB" w:rsidRPr="00EE2FBB" w:rsidRDefault="00EE2FBB" w:rsidP="009F7DAC">
      <w:pPr>
        <w:spacing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 xml:space="preserve">В свою очередь, поисковые системы позволяют нам искать нужную информацию в Интернете. Они обрабатывают миллионы запросов в день и показывают пользователю результаты поиска, основанные на релевантности, авторитетности и других факторах. Среди наиболее популярных поисковых систем можно выделить Google, </w:t>
      </w:r>
      <w:proofErr w:type="spellStart"/>
      <w:r w:rsidRPr="00EE2FBB">
        <w:rPr>
          <w:sz w:val="28"/>
          <w:szCs w:val="28"/>
        </w:rPr>
        <w:t>Bing</w:t>
      </w:r>
      <w:proofErr w:type="spellEnd"/>
      <w:r w:rsidRPr="00EE2FBB">
        <w:rPr>
          <w:sz w:val="28"/>
          <w:szCs w:val="28"/>
        </w:rPr>
        <w:t>, Yahoo и Yandex.</w:t>
      </w:r>
    </w:p>
    <w:p w14:paraId="2F197C9C" w14:textId="77777777" w:rsidR="00EE2FBB" w:rsidRPr="00EE2FBB" w:rsidRDefault="00EE2FBB" w:rsidP="009F7DAC">
      <w:pPr>
        <w:spacing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>Кроме того, при использовании Интернета необходимо понимать, как происходит передача данных через сеть. Данные передаются через различные протоколы, такие как HTTP, FTP, SMTP и другие. Они обеспечивают передачу информации между компьютерами, используя различные методы шифрования и проверки подлинности.</w:t>
      </w:r>
    </w:p>
    <w:p w14:paraId="5CA88A76" w14:textId="79ADAC32" w:rsidR="00EE2FBB" w:rsidRDefault="00EE2FBB" w:rsidP="009F7DAC">
      <w:pPr>
        <w:spacing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>Таким образом, знание общих сведений о браузерах, поисковых системах и передаче данных в Интернете является важным для всех, кто желает быть эффективным и безопасным в онлайн-мире.</w:t>
      </w:r>
    </w:p>
    <w:p w14:paraId="16B3E8E9" w14:textId="77777777" w:rsidR="00EE2FBB" w:rsidRDefault="00EE2FBB" w:rsidP="009F7D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FE5048" w14:textId="0325D122" w:rsidR="009F7DAC" w:rsidRDefault="009F7DAC" w:rsidP="009F7DAC">
      <w:pPr>
        <w:spacing w:line="72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 С</w:t>
      </w:r>
      <w:r w:rsidRPr="00C83D6B">
        <w:rPr>
          <w:b/>
          <w:bCs/>
          <w:sz w:val="28"/>
          <w:szCs w:val="28"/>
        </w:rPr>
        <w:t>ведения о браузерах</w:t>
      </w:r>
    </w:p>
    <w:p w14:paraId="44CA87C0" w14:textId="56315E5F" w:rsidR="00EE2FBB" w:rsidRPr="00EE2FBB" w:rsidRDefault="00EE2FBB" w:rsidP="009F7DAC">
      <w:pPr>
        <w:spacing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>Браузер — это программное обеспечение, которое позволяет пользователям просматривать веб-страницы и получать доступ к другим ресурсам в сети Интернет. Он является неотъемлемой частью нашей повседневной жизни, используется как в личных целях, так и в работе. В данном реферате мы рассмотрим общие сведения о браузерах.</w:t>
      </w:r>
    </w:p>
    <w:p w14:paraId="28C6A98B" w14:textId="77777777" w:rsidR="00EE2FBB" w:rsidRPr="00EE2FBB" w:rsidRDefault="00EE2FBB" w:rsidP="009F7DAC">
      <w:pPr>
        <w:spacing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 xml:space="preserve">История браузеров началась в 1990-х годах, когда первые прототипы браузеров появились на рынке. Одним из первых браузеров был </w:t>
      </w:r>
      <w:proofErr w:type="spellStart"/>
      <w:r w:rsidRPr="00EE2FBB">
        <w:rPr>
          <w:sz w:val="28"/>
          <w:szCs w:val="28"/>
        </w:rPr>
        <w:t>WorldWideWeb</w:t>
      </w:r>
      <w:proofErr w:type="spellEnd"/>
      <w:r w:rsidRPr="00EE2FBB">
        <w:rPr>
          <w:sz w:val="28"/>
          <w:szCs w:val="28"/>
        </w:rPr>
        <w:t xml:space="preserve">, разработанный Тимом Бернерс-Ли. В 1993 году Марк </w:t>
      </w:r>
      <w:proofErr w:type="spellStart"/>
      <w:r w:rsidRPr="00EE2FBB">
        <w:rPr>
          <w:sz w:val="28"/>
          <w:szCs w:val="28"/>
        </w:rPr>
        <w:t>Андресен</w:t>
      </w:r>
      <w:proofErr w:type="spellEnd"/>
      <w:r w:rsidRPr="00EE2FBB">
        <w:rPr>
          <w:sz w:val="28"/>
          <w:szCs w:val="28"/>
        </w:rPr>
        <w:t xml:space="preserve"> и Эрик </w:t>
      </w:r>
      <w:proofErr w:type="spellStart"/>
      <w:r w:rsidRPr="00EE2FBB">
        <w:rPr>
          <w:sz w:val="28"/>
          <w:szCs w:val="28"/>
        </w:rPr>
        <w:t>Бина</w:t>
      </w:r>
      <w:proofErr w:type="spellEnd"/>
      <w:r w:rsidRPr="00EE2FBB">
        <w:rPr>
          <w:sz w:val="28"/>
          <w:szCs w:val="28"/>
        </w:rPr>
        <w:t xml:space="preserve"> создали первый веб-браузер </w:t>
      </w:r>
      <w:proofErr w:type="spellStart"/>
      <w:r w:rsidRPr="00EE2FBB">
        <w:rPr>
          <w:sz w:val="28"/>
          <w:szCs w:val="28"/>
        </w:rPr>
        <w:t>Mosaic</w:t>
      </w:r>
      <w:proofErr w:type="spellEnd"/>
      <w:r w:rsidRPr="00EE2FBB">
        <w:rPr>
          <w:sz w:val="28"/>
          <w:szCs w:val="28"/>
        </w:rPr>
        <w:t>, который был первым браузером с графическим интерфейсом пользователя и открывал новые возможности для веб-разработки и использования Интернета.</w:t>
      </w:r>
    </w:p>
    <w:p w14:paraId="6862F656" w14:textId="77777777" w:rsidR="00EE2FBB" w:rsidRPr="00EE2FBB" w:rsidRDefault="00EE2FBB" w:rsidP="009F7DAC">
      <w:pPr>
        <w:spacing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>Современные браузеры имеют разные функциональные возможности, которые делают их удобными для работы с сетью Интернет. Все браузеры имеют общие основные функции, такие как отображение веб-страниц, работу с закладками, историей просмотров, возможность сохранения паролей и т.д. Кроме того, современные браузеры имеют различные дополнительные функции, такие как блокировка рекламы, защита от вирусов и вредоносных программ, управление расширениями и темами и многое другое.</w:t>
      </w:r>
    </w:p>
    <w:p w14:paraId="37912DF7" w14:textId="77777777" w:rsidR="00EE2FBB" w:rsidRPr="00EE2FBB" w:rsidRDefault="00EE2FBB" w:rsidP="009F7DAC">
      <w:pPr>
        <w:spacing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>Браузеры могут быть представлены в разных формах, таких как настольные браузеры (</w:t>
      </w:r>
      <w:proofErr w:type="spellStart"/>
      <w:r w:rsidRPr="00EE2FBB">
        <w:rPr>
          <w:sz w:val="28"/>
          <w:szCs w:val="28"/>
        </w:rPr>
        <w:t>Chrome</w:t>
      </w:r>
      <w:proofErr w:type="spellEnd"/>
      <w:r w:rsidRPr="00EE2FBB">
        <w:rPr>
          <w:sz w:val="28"/>
          <w:szCs w:val="28"/>
        </w:rPr>
        <w:t>, Firefox, Safari, Edge), мобильные браузеры (</w:t>
      </w:r>
      <w:proofErr w:type="spellStart"/>
      <w:r w:rsidRPr="00EE2FBB">
        <w:rPr>
          <w:sz w:val="28"/>
          <w:szCs w:val="28"/>
        </w:rPr>
        <w:t>Chrome</w:t>
      </w:r>
      <w:proofErr w:type="spellEnd"/>
      <w:r w:rsidRPr="00EE2FBB">
        <w:rPr>
          <w:sz w:val="28"/>
          <w:szCs w:val="28"/>
        </w:rPr>
        <w:t>, Safari, Opera), а также встроенные браузеры (Internet Explorer, Edge). Каждый браузер имеет свои особенности, преимущества и недостатки, и выбор конкретного браузера зависит от потребностей и предпочтений пользователя.</w:t>
      </w:r>
    </w:p>
    <w:p w14:paraId="495EFF82" w14:textId="5CD4C710" w:rsidR="00EE2FBB" w:rsidRDefault="00EE2FBB" w:rsidP="009F7DAC">
      <w:pPr>
        <w:spacing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>Одним из ключевых аспектов использования браузеров является безопасность. Браузеры имеют множество инструментов для защиты пользователя, таких как защита от фишинга, защита от вредоносных программ, поддержка HTTPS и SSL, а также возможность очистки истории просмотров и сохранения паролей.</w:t>
      </w:r>
      <w:r>
        <w:rPr>
          <w:sz w:val="28"/>
          <w:szCs w:val="28"/>
        </w:rPr>
        <w:br w:type="page"/>
      </w:r>
    </w:p>
    <w:p w14:paraId="34C495EA" w14:textId="57B270AB" w:rsidR="009F7DAC" w:rsidRPr="009F7DAC" w:rsidRDefault="009F7DAC" w:rsidP="009F7DAC">
      <w:pPr>
        <w:pStyle w:val="af7"/>
        <w:shd w:val="clear" w:color="auto" w:fill="FFFFFF"/>
        <w:spacing w:before="0" w:beforeAutospacing="0" w:after="0" w:afterAutospacing="0" w:line="720" w:lineRule="auto"/>
        <w:ind w:firstLine="709"/>
        <w:jc w:val="both"/>
        <w:rPr>
          <w:b/>
          <w:bCs/>
          <w:color w:val="000000"/>
          <w:sz w:val="28"/>
          <w:szCs w:val="28"/>
        </w:rPr>
      </w:pPr>
      <w:bookmarkStart w:id="0" w:name="_Toc131420808"/>
      <w:r w:rsidRPr="007B55DB">
        <w:rPr>
          <w:b/>
          <w:bCs/>
          <w:color w:val="000000"/>
          <w:sz w:val="28"/>
          <w:szCs w:val="28"/>
        </w:rPr>
        <w:lastRenderedPageBreak/>
        <w:t>3</w:t>
      </w:r>
      <w:r w:rsidRPr="0071340A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Поисковые системы</w:t>
      </w:r>
      <w:bookmarkEnd w:id="0"/>
    </w:p>
    <w:p w14:paraId="1CBC3CF9" w14:textId="684EDEC2" w:rsidR="00EE2FBB" w:rsidRPr="00EE2FBB" w:rsidRDefault="00EE2FBB" w:rsidP="009F7DAC">
      <w:pPr>
        <w:spacing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>Поисковые системы – это сервисы, которые позволяют пользователям искать и находить информацию в сети Интернет. С их помощью можно найти ответы на самые разные вопросы, найти нужную информацию, изучить новые темы и т.д.</w:t>
      </w:r>
    </w:p>
    <w:p w14:paraId="7C7BD8B2" w14:textId="77777777" w:rsidR="00EE2FBB" w:rsidRPr="00EE2FBB" w:rsidRDefault="00EE2FBB" w:rsidP="009F7DAC">
      <w:pPr>
        <w:spacing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 xml:space="preserve">Существует множество поисковых систем, но наиболее популярными являются Google, Yandex, </w:t>
      </w:r>
      <w:proofErr w:type="spellStart"/>
      <w:r w:rsidRPr="00EE2FBB">
        <w:rPr>
          <w:sz w:val="28"/>
          <w:szCs w:val="28"/>
        </w:rPr>
        <w:t>Bing</w:t>
      </w:r>
      <w:proofErr w:type="spellEnd"/>
      <w:r w:rsidRPr="00EE2FBB">
        <w:rPr>
          <w:sz w:val="28"/>
          <w:szCs w:val="28"/>
        </w:rPr>
        <w:t>. Они работают по одному принципу: они индексируют содержимое страниц в сети Интернет, сохраняют информацию о них в своей базе данных и предоставляют результаты поиска на основе ключевых слов, которые вводит пользователь.</w:t>
      </w:r>
    </w:p>
    <w:p w14:paraId="3635265E" w14:textId="77777777" w:rsidR="00EE2FBB" w:rsidRPr="00EE2FBB" w:rsidRDefault="00EE2FBB" w:rsidP="009F7DAC">
      <w:pPr>
        <w:spacing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>Работа поисковых систем начинается с того, что они отправляют в сеть Интернет роботов (также называемых пауками или ботами), которые сканируют сайты и страницы, индексируют содержимое и сохраняют его в базе данных. При этом, поисковые системы используют различные алгоритмы, чтобы определить, какие страницы имеют большую релевантность для пользовательского запроса. Эти алгоритмы постоянно совершенствуются и улучшаются, чтобы улучшить качество предоставляемых результатов.</w:t>
      </w:r>
    </w:p>
    <w:p w14:paraId="300DA7CF" w14:textId="77777777" w:rsidR="00EE2FBB" w:rsidRPr="00EE2FBB" w:rsidRDefault="00EE2FBB" w:rsidP="009F7DAC">
      <w:pPr>
        <w:spacing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>Результаты поиска обычно отображаются в порядке убывания релевантности страниц, которые были найдены по запросу. Первые результаты являются наиболее релевантными, и пользователи часто выбирают один из первых нескольких результатов, не просматривая все доступные страницы.</w:t>
      </w:r>
    </w:p>
    <w:p w14:paraId="16EB8ADE" w14:textId="77777777" w:rsidR="00EE2FBB" w:rsidRPr="00EE2FBB" w:rsidRDefault="00EE2FBB" w:rsidP="009F7DAC">
      <w:pPr>
        <w:spacing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>Одним из ключевых элементов поисковой системы является ее поисковый запрос. Когда пользователь вводит запрос, поисковая система пытается понять, что именно он ищет, и предоставляет результаты поиска, которые могут соответствовать запросу пользователя. Ключевые слова, которые вводит пользователь, играют важную роль в поисковом запросе.</w:t>
      </w:r>
    </w:p>
    <w:p w14:paraId="653B11E1" w14:textId="77777777" w:rsidR="00EE2FBB" w:rsidRPr="00EE2FBB" w:rsidRDefault="00EE2FBB" w:rsidP="009F7DAC">
      <w:pPr>
        <w:spacing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 xml:space="preserve">Помимо поисковых систем, существуют и другие способы поиска информации в Интернете, такие как специализированные сайты и каталоги. </w:t>
      </w:r>
      <w:r w:rsidRPr="00EE2FBB">
        <w:rPr>
          <w:sz w:val="28"/>
          <w:szCs w:val="28"/>
        </w:rPr>
        <w:lastRenderedPageBreak/>
        <w:t xml:space="preserve">Однако, поисковые системы остаются самым популярным и удобным инструментом для поиска информации в Интернете. </w:t>
      </w:r>
    </w:p>
    <w:p w14:paraId="2629DD86" w14:textId="77777777" w:rsidR="00EE2FBB" w:rsidRPr="00EE2FBB" w:rsidRDefault="00EE2FBB" w:rsidP="009F7DAC">
      <w:pPr>
        <w:spacing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 xml:space="preserve">Для облегчения работы с поисковыми системами были созданы различные инструменты и методы. Например, существуют программы, которые могут автоматически обрабатывать результаты поиска, удалять дубликаты и сортировать информацию. Кроме того, для поиска информации на определенной тематике используются специализированные поисковые системы. Например, для поиска научных статей и публикаций используются системы такие как Google </w:t>
      </w:r>
      <w:proofErr w:type="spellStart"/>
      <w:r w:rsidRPr="00EE2FBB">
        <w:rPr>
          <w:sz w:val="28"/>
          <w:szCs w:val="28"/>
        </w:rPr>
        <w:t>Scholar</w:t>
      </w:r>
      <w:proofErr w:type="spellEnd"/>
      <w:r w:rsidRPr="00EE2FBB">
        <w:rPr>
          <w:sz w:val="28"/>
          <w:szCs w:val="28"/>
        </w:rPr>
        <w:t>, а для поиска видеоконтента на YouTube используется специализированная поисковая система.</w:t>
      </w:r>
    </w:p>
    <w:p w14:paraId="2F243007" w14:textId="77777777" w:rsidR="00EE2FBB" w:rsidRPr="00EE2FBB" w:rsidRDefault="00EE2FBB" w:rsidP="009F7DAC">
      <w:pPr>
        <w:spacing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>Однако несмотря на то, что поисковые системы могут значительно упростить поиск информации, они не гарантируют полную достоверность и точность результатов. Иногда результаты могут быть искажены из-за множества причин, включая оптимизацию поисковой системы под определенный запрос, недостаточное качество исходных данных, а также некорректные действия пользователей.</w:t>
      </w:r>
    </w:p>
    <w:p w14:paraId="1477DAC7" w14:textId="75D3B639" w:rsidR="00EE2FBB" w:rsidRDefault="00EE2FBB" w:rsidP="009F7DAC">
      <w:pPr>
        <w:spacing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>В заключение можно сказать, что поисковые системы являются важным инструментом для работы с информацией в Интернете. Они значительно упрощают и ускоряют процесс поиска нужной информации, однако не следует полностью полагаться на результаты поиска, так как они могут быть искажены или неполными.</w:t>
      </w:r>
      <w:r>
        <w:rPr>
          <w:sz w:val="28"/>
          <w:szCs w:val="28"/>
        </w:rPr>
        <w:br w:type="page"/>
      </w:r>
    </w:p>
    <w:p w14:paraId="1F4A4598" w14:textId="1ECFC359" w:rsidR="009F7DAC" w:rsidRDefault="009F7DAC" w:rsidP="009F7DAC">
      <w:pPr>
        <w:pStyle w:val="af7"/>
        <w:shd w:val="clear" w:color="auto" w:fill="FFFFFF"/>
        <w:spacing w:before="0" w:beforeAutospacing="0" w:after="0" w:afterAutospacing="0" w:line="72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</w:t>
      </w:r>
      <w:r w:rsidRPr="00832CCD">
        <w:rPr>
          <w:b/>
          <w:bCs/>
          <w:sz w:val="28"/>
          <w:szCs w:val="28"/>
        </w:rPr>
        <w:t>ередач</w:t>
      </w:r>
      <w:r>
        <w:rPr>
          <w:b/>
          <w:bCs/>
          <w:sz w:val="28"/>
          <w:szCs w:val="28"/>
        </w:rPr>
        <w:t>а</w:t>
      </w:r>
      <w:r w:rsidRPr="00832CCD">
        <w:rPr>
          <w:b/>
          <w:bCs/>
          <w:sz w:val="28"/>
          <w:szCs w:val="28"/>
        </w:rPr>
        <w:t xml:space="preserve"> данных в </w:t>
      </w:r>
      <w:r>
        <w:rPr>
          <w:b/>
          <w:bCs/>
          <w:sz w:val="28"/>
          <w:szCs w:val="28"/>
        </w:rPr>
        <w:t>и</w:t>
      </w:r>
      <w:r w:rsidRPr="00832CCD">
        <w:rPr>
          <w:b/>
          <w:bCs/>
          <w:sz w:val="28"/>
          <w:szCs w:val="28"/>
        </w:rPr>
        <w:t>нтернет</w:t>
      </w:r>
      <w:r>
        <w:rPr>
          <w:b/>
          <w:bCs/>
          <w:sz w:val="28"/>
          <w:szCs w:val="28"/>
        </w:rPr>
        <w:t>е</w:t>
      </w:r>
    </w:p>
    <w:p w14:paraId="4BE8C3B6" w14:textId="77777777" w:rsidR="00EE2FBB" w:rsidRPr="00832CCD" w:rsidRDefault="00EE2FBB" w:rsidP="009F7DAC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32CCD">
        <w:rPr>
          <w:sz w:val="28"/>
          <w:szCs w:val="28"/>
        </w:rPr>
        <w:t>Одним из важнейших аспектов функционирования Интернета является передача данных между компьютерами. Данные могут передаваться между компьютерами с помощью различных протоколов, в том числе HTTP, FTP, SMTP и т.д. Передача данных осуществляется с использованием пакетной сетевой архитектуры, при которой данные разбиваются на мелкие пакеты, которые передаются между устройствами в сети.</w:t>
      </w:r>
    </w:p>
    <w:p w14:paraId="3BA8FCCD" w14:textId="77777777" w:rsidR="00EE2FBB" w:rsidRPr="00832CCD" w:rsidRDefault="00EE2FBB" w:rsidP="009F7DAC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32CCD">
        <w:rPr>
          <w:sz w:val="28"/>
          <w:szCs w:val="28"/>
        </w:rPr>
        <w:t>Каждый пакет содержит информацию о его отправителе и получателе, а также данные, которые нужно передать. При передаче пакетов могут возникать ошибки, поэтому существуют различные механизмы для обеспечения надежности передачи данных. Один из таких механизмов – это контрольная сумма, которая вычисляется на основе данных в пакете и позволяет проверить целостность переданных данных.</w:t>
      </w:r>
    </w:p>
    <w:p w14:paraId="5CF71C96" w14:textId="77777777" w:rsidR="00EE2FBB" w:rsidRPr="00832CCD" w:rsidRDefault="00EE2FBB" w:rsidP="009F7DAC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32CCD">
        <w:rPr>
          <w:sz w:val="28"/>
          <w:szCs w:val="28"/>
        </w:rPr>
        <w:t>Для передачи данных между компьютерами используется адресация, основанная на протоколе IP. Каждый компьютер в Интернете имеет уникальный IP-адрес, который позволяет идентифицировать его в сети. IP-адреса состоят из четырех чисел, разделенных точками, например, 192.168.0.1. Кроме того, для удобства пользователей существуют доменные имена, которые связываются с IP-адресами. Например, доменное имя google.com связано с IP-адресом 172.217.5.110.</w:t>
      </w:r>
    </w:p>
    <w:p w14:paraId="0F1097B6" w14:textId="77777777" w:rsidR="00EE2FBB" w:rsidRDefault="00EE2FBB" w:rsidP="009F7DAC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32CCD">
        <w:rPr>
          <w:sz w:val="28"/>
          <w:szCs w:val="28"/>
        </w:rPr>
        <w:t>Для передачи данных между компьютерами также используются различные протоколы транспортного уровня, такие как TCP и UDP. TCP обеспечивает надежную передачу данных, проверяя доставку каждого пакета и повторно передавая потерянные пакеты. UDP, в свою очередь, не обеспечивает надежности передачи, но позволяет передавать данные с меньшей задержкой.</w:t>
      </w:r>
    </w:p>
    <w:p w14:paraId="0A98E634" w14:textId="77777777" w:rsidR="00EE2FBB" w:rsidRPr="00832CCD" w:rsidRDefault="00EE2FBB" w:rsidP="009F7DAC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32CCD">
        <w:rPr>
          <w:sz w:val="28"/>
          <w:szCs w:val="28"/>
        </w:rPr>
        <w:t xml:space="preserve">Передача данных в сети Интернет происходит с использованием протоколов передачи данных, таких как TCP/IP. Протокол TCP/IP разделяет передаваемую информацию на мелкие пакеты, каждый из которых содержит </w:t>
      </w:r>
      <w:r w:rsidRPr="00832CCD">
        <w:rPr>
          <w:sz w:val="28"/>
          <w:szCs w:val="28"/>
        </w:rPr>
        <w:lastRenderedPageBreak/>
        <w:t>адрес отправителя и получателя, а также контрольную сумму для обеспечения целостности передаваемых данных.</w:t>
      </w:r>
    </w:p>
    <w:p w14:paraId="26C41E80" w14:textId="540C4EE7" w:rsidR="00EE2FBB" w:rsidRPr="00832CCD" w:rsidRDefault="00EE2FBB" w:rsidP="009F7DAC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32CCD">
        <w:rPr>
          <w:sz w:val="28"/>
          <w:szCs w:val="28"/>
        </w:rPr>
        <w:t xml:space="preserve">Для передачи данных между компьютерами используются различные технологии, включая проводное и беспроводное соединение. При использовании проводного соединения данные передаются по кабелю, а при беспроводном соединении </w:t>
      </w:r>
      <w:r w:rsidR="009F7DAC">
        <w:rPr>
          <w:sz w:val="28"/>
          <w:szCs w:val="28"/>
        </w:rPr>
        <w:t>-</w:t>
      </w:r>
      <w:r w:rsidRPr="00832CCD">
        <w:rPr>
          <w:sz w:val="28"/>
          <w:szCs w:val="28"/>
        </w:rPr>
        <w:t xml:space="preserve"> по радиоволнам.</w:t>
      </w:r>
    </w:p>
    <w:p w14:paraId="4CD2E486" w14:textId="77777777" w:rsidR="00EE2FBB" w:rsidRPr="00832CCD" w:rsidRDefault="00EE2FBB" w:rsidP="009F7DAC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32CCD">
        <w:rPr>
          <w:sz w:val="28"/>
          <w:szCs w:val="28"/>
        </w:rPr>
        <w:t>Одним из ключевых аспектов передачи данных в Интернете является безопасность. Для защиты данных от несанкционированного доступа и передачи в зашифрованном виде используются различные методы, включая SSL и TLS протоколы, а также виртуальные частные сети (VPN).</w:t>
      </w:r>
    </w:p>
    <w:p w14:paraId="5195C238" w14:textId="77777777" w:rsidR="00EE2FBB" w:rsidRPr="00832CCD" w:rsidRDefault="00EE2FBB" w:rsidP="009F7DAC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32CCD">
        <w:rPr>
          <w:sz w:val="28"/>
          <w:szCs w:val="28"/>
        </w:rPr>
        <w:t>Также важным аспектом передачи данных является скорость передачи. Она может зависеть от многих факторов, включая качество соединения, использование протоколов сжатия данных и технологии ускорения передачи данных, такие как CDN (Content Delivery Network).</w:t>
      </w:r>
    </w:p>
    <w:p w14:paraId="6F0B878A" w14:textId="773BCE5A" w:rsidR="00EE2FBB" w:rsidRDefault="00EE2FBB" w:rsidP="009F7DAC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32CCD">
        <w:rPr>
          <w:sz w:val="28"/>
          <w:szCs w:val="28"/>
        </w:rPr>
        <w:t>В целом, передача данных в сети Интернет является сложным процессом, который зависит от многих факторов, включая качество соединения, использование соответствующих протоколов и технологий безопасности.</w:t>
      </w:r>
      <w:r>
        <w:rPr>
          <w:sz w:val="28"/>
          <w:szCs w:val="28"/>
        </w:rPr>
        <w:br w:type="page"/>
      </w:r>
    </w:p>
    <w:p w14:paraId="15E8EA28" w14:textId="58967294" w:rsidR="009F7DAC" w:rsidRPr="009F7DAC" w:rsidRDefault="009F7DAC" w:rsidP="009F7DAC">
      <w:pPr>
        <w:pStyle w:val="af7"/>
        <w:shd w:val="clear" w:color="auto" w:fill="FFFFFF"/>
        <w:spacing w:before="0" w:beforeAutospacing="0" w:after="0" w:afterAutospacing="0" w:line="720" w:lineRule="auto"/>
        <w:jc w:val="center"/>
        <w:rPr>
          <w:b/>
          <w:bCs/>
          <w:sz w:val="28"/>
          <w:szCs w:val="28"/>
        </w:rPr>
      </w:pPr>
      <w:r w:rsidRPr="009F7DAC">
        <w:rPr>
          <w:b/>
          <w:bCs/>
          <w:sz w:val="28"/>
          <w:szCs w:val="28"/>
        </w:rPr>
        <w:lastRenderedPageBreak/>
        <w:t>Заключение</w:t>
      </w:r>
    </w:p>
    <w:p w14:paraId="091B00E0" w14:textId="3D0C24B4" w:rsidR="00EE2FBB" w:rsidRPr="00EE2FBB" w:rsidRDefault="009F7DAC" w:rsidP="009F7DAC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EE2FBB" w:rsidRPr="00EE2FBB">
        <w:rPr>
          <w:sz w:val="28"/>
          <w:szCs w:val="28"/>
        </w:rPr>
        <w:t xml:space="preserve">раузеры </w:t>
      </w:r>
      <w:r w:rsidRPr="00EE2FBB">
        <w:rPr>
          <w:sz w:val="28"/>
          <w:szCs w:val="28"/>
        </w:rPr>
        <w:t>— это</w:t>
      </w:r>
      <w:r w:rsidR="00EE2FBB" w:rsidRPr="00EE2FBB">
        <w:rPr>
          <w:sz w:val="28"/>
          <w:szCs w:val="28"/>
        </w:rPr>
        <w:t xml:space="preserve"> важная часть работы в </w:t>
      </w:r>
      <w:r>
        <w:rPr>
          <w:sz w:val="28"/>
          <w:szCs w:val="28"/>
        </w:rPr>
        <w:t>и</w:t>
      </w:r>
      <w:r w:rsidR="00EE2FBB" w:rsidRPr="00EE2FBB">
        <w:rPr>
          <w:sz w:val="28"/>
          <w:szCs w:val="28"/>
        </w:rPr>
        <w:t>нтернете, позволяющая пользователям быстро и удобно получать доступ к информации. Они предоставляют широкий спектр функций и инструментов, которые позволяют пользователям совершать множество задач, от простого поиска до выполнения сложных веб-приложений.</w:t>
      </w:r>
    </w:p>
    <w:p w14:paraId="6BFD4D04" w14:textId="05677CE8" w:rsidR="00EE2FBB" w:rsidRPr="00EE2FBB" w:rsidRDefault="00EE2FBB" w:rsidP="009F7DAC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 xml:space="preserve">Поисковые системы </w:t>
      </w:r>
      <w:r w:rsidR="009F7DAC" w:rsidRPr="00EE2FBB">
        <w:rPr>
          <w:sz w:val="28"/>
          <w:szCs w:val="28"/>
        </w:rPr>
        <w:t>— это</w:t>
      </w:r>
      <w:r w:rsidRPr="00EE2FBB">
        <w:rPr>
          <w:sz w:val="28"/>
          <w:szCs w:val="28"/>
        </w:rPr>
        <w:t xml:space="preserve"> инструменты, которые позволяют пользователям находить информацию в Интернете. Они используют сложные алгоритмы для индексации и поиска миллионов веб-страниц в режиме реального времени. Они также предоставляют пользователям широкий спектр инструментов для уточнения и упрощения их поисковых запросов.</w:t>
      </w:r>
    </w:p>
    <w:p w14:paraId="6F8082C5" w14:textId="77777777" w:rsidR="00EE2FBB" w:rsidRPr="00EE2FBB" w:rsidRDefault="00EE2FBB" w:rsidP="009F7DAC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>При передаче данных в Интернете существуют множество методов защиты конфиденциальности и безопасности. Современные браузеры обеспечивают шифрование данных, так что информация, передаваемая между пользователем и веб-сайтом, защищена от кражи и злоупотреблений. Однако, важно помнить, что безопасность на Интернете не является абсолютной, и пользователи должны быть осторожны при работе с конфиденциальной информацией.</w:t>
      </w:r>
    </w:p>
    <w:p w14:paraId="61148132" w14:textId="046E086F" w:rsidR="009F7DAC" w:rsidRDefault="00EE2FBB" w:rsidP="009F7DAC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E2FBB">
        <w:rPr>
          <w:sz w:val="28"/>
          <w:szCs w:val="28"/>
        </w:rPr>
        <w:t>Таким образом, браузеры и поисковые системы существенно упрощают и ускоряют доступ пользователя к информации в Интернете, а передача данных в Интернете сопровождается множеством методов защиты конфиденциальности и безопасности. Эти технологии продолжают развиваться и улучшаться, что делает Интернет еще более доступным и удобным для всех.</w:t>
      </w:r>
    </w:p>
    <w:p w14:paraId="0C464825" w14:textId="77777777" w:rsidR="009F7DAC" w:rsidRDefault="009F7D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3E7727" w14:textId="1F654698" w:rsidR="00EE2FBB" w:rsidRDefault="009F7DAC" w:rsidP="009F7DAC">
      <w:pPr>
        <w:pStyle w:val="af7"/>
        <w:shd w:val="clear" w:color="auto" w:fill="FFFFFF"/>
        <w:spacing w:before="0" w:beforeAutospacing="0" w:after="0" w:afterAutospacing="0" w:line="720" w:lineRule="auto"/>
        <w:jc w:val="center"/>
        <w:rPr>
          <w:b/>
          <w:bCs/>
          <w:sz w:val="28"/>
          <w:szCs w:val="28"/>
        </w:rPr>
      </w:pPr>
      <w:r w:rsidRPr="009F7DAC">
        <w:rPr>
          <w:b/>
          <w:bCs/>
          <w:sz w:val="28"/>
          <w:szCs w:val="28"/>
        </w:rPr>
        <w:lastRenderedPageBreak/>
        <w:t>Список используемой литературы</w:t>
      </w:r>
    </w:p>
    <w:p w14:paraId="29593940" w14:textId="4F7776A5" w:rsidR="009F7DAC" w:rsidRDefault="009F7DAC" w:rsidP="009F7DAC">
      <w:pPr>
        <w:pStyle w:val="af7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hyperlink r:id="rId8" w:history="1">
        <w:r w:rsidRPr="007A3703">
          <w:rPr>
            <w:rStyle w:val="ac"/>
            <w:b/>
            <w:bCs/>
            <w:sz w:val="28"/>
            <w:szCs w:val="28"/>
          </w:rPr>
          <w:t>https://www.miit.ru/content/%D0%9F%D1%80%D0%B8%D0%BB%D0%BE%D0%B6%D0%B5%D0%BD%D0%B8%D0%B5%204.pdf?id_wm=710843</w:t>
        </w:r>
      </w:hyperlink>
    </w:p>
    <w:p w14:paraId="605ACE7A" w14:textId="2431764B" w:rsidR="009F7DAC" w:rsidRDefault="009F7DAC" w:rsidP="009F7DAC">
      <w:pPr>
        <w:pStyle w:val="af7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hyperlink r:id="rId9" w:history="1">
        <w:r w:rsidRPr="007A3703">
          <w:rPr>
            <w:rStyle w:val="ac"/>
            <w:b/>
            <w:bCs/>
            <w:sz w:val="28"/>
            <w:szCs w:val="28"/>
          </w:rPr>
          <w:t>https://ru.wikipedia.org/wiki/%D0%9F%D0%BE%D0%B8%D1%81%D0%BA%D0%BE%D0%B2%D0%B0%D1%8F_%D1%81%D0%B8%D1%81%D1%82%D0%B5%D0%BC%D0%B0#:~:text=%D0%9F%D0%BE%D0%B8%D1%81%D0%BA%D0%BE%CC%81%D0%B2%D0%B0%D1%8F%20%D1%81%D0%B8%D1%81%D1%82%D0%B5%CC%81%D0%BC%D0%B0%20(%D0%B0%D0%BD%D0%B3%D0%BB.%20search%20engine,%D0%BA%20%D0%BD%D0%B5%D0%BE%D0%B1%D1%85%D0%BE%D0%B4%D0%B8%D0%BC%D0%BE%D0%B9%20%D0%B5%D0%BC%D1%83%20%D0%B8%D0%BD%D1%84%D0%BE%D1%80%D0%BC%D0%B0%D1%86%D0%B8%D0%B8%20%D0%BF%D1%80%D0%B8</w:t>
        </w:r>
      </w:hyperlink>
    </w:p>
    <w:p w14:paraId="6F831729" w14:textId="5D238D02" w:rsidR="009F7DAC" w:rsidRPr="009F7DAC" w:rsidRDefault="009F7DAC" w:rsidP="009F7DAC">
      <w:pPr>
        <w:pStyle w:val="af7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9F7DAC">
        <w:rPr>
          <w:b/>
          <w:bCs/>
          <w:sz w:val="28"/>
          <w:szCs w:val="28"/>
        </w:rPr>
        <w:t>https://library.mephi.ru/icb2/glav5_new.html</w:t>
      </w:r>
    </w:p>
    <w:sectPr w:rsidR="009F7DAC" w:rsidRPr="009F7DAC" w:rsidSect="007C451E">
      <w:headerReference w:type="default" r:id="rId10"/>
      <w:footerReference w:type="default" r:id="rId11"/>
      <w:pgSz w:w="11906" w:h="16838"/>
      <w:pgMar w:top="1134" w:right="567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591B7" w14:textId="77777777" w:rsidR="00357CE0" w:rsidRDefault="00357CE0">
      <w:r>
        <w:separator/>
      </w:r>
    </w:p>
  </w:endnote>
  <w:endnote w:type="continuationSeparator" w:id="0">
    <w:p w14:paraId="3D00B98A" w14:textId="77777777" w:rsidR="00357CE0" w:rsidRDefault="0035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319E" w14:textId="77777777" w:rsidR="00B5452A" w:rsidRDefault="00B5452A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B9575CE" w14:textId="77777777" w:rsidR="00B5452A" w:rsidRDefault="00B5452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4CC1B" w14:textId="77777777" w:rsidR="00357CE0" w:rsidRDefault="00357CE0">
      <w:r>
        <w:separator/>
      </w:r>
    </w:p>
  </w:footnote>
  <w:footnote w:type="continuationSeparator" w:id="0">
    <w:p w14:paraId="12434515" w14:textId="77777777" w:rsidR="00357CE0" w:rsidRDefault="00357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3B4F" w14:textId="4E51CA7E" w:rsidR="009467E6" w:rsidRDefault="009467E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C566DE2"/>
    <w:multiLevelType w:val="singleLevel"/>
    <w:tmpl w:val="599E8EA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  <w:rPr>
        <w:rFonts w:cs="Times New Roman"/>
      </w:rPr>
    </w:lvl>
  </w:abstractNum>
  <w:abstractNum w:abstractNumId="2" w15:restartNumberingAfterBreak="0">
    <w:nsid w:val="172529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83106F"/>
    <w:multiLevelType w:val="hybridMultilevel"/>
    <w:tmpl w:val="3DD454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E92F6D"/>
    <w:multiLevelType w:val="hybridMultilevel"/>
    <w:tmpl w:val="39B647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482310"/>
    <w:multiLevelType w:val="hybridMultilevel"/>
    <w:tmpl w:val="99668E3C"/>
    <w:lvl w:ilvl="0" w:tplc="0419000F">
      <w:start w:val="1"/>
      <w:numFmt w:val="decimal"/>
      <w:lvlText w:val="%1."/>
      <w:lvlJc w:val="left"/>
      <w:pPr>
        <w:ind w:left="721" w:hanging="360"/>
      </w:p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539F34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CA06F4"/>
    <w:multiLevelType w:val="hybridMultilevel"/>
    <w:tmpl w:val="FC74A8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FD5444F"/>
    <w:multiLevelType w:val="hybridMultilevel"/>
    <w:tmpl w:val="9990D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E436F"/>
    <w:multiLevelType w:val="singleLevel"/>
    <w:tmpl w:val="599E8EA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  <w:rPr>
        <w:rFonts w:cs="Times New Roman"/>
      </w:rPr>
    </w:lvl>
  </w:abstractNum>
  <w:abstractNum w:abstractNumId="10" w15:restartNumberingAfterBreak="0">
    <w:nsid w:val="7A487B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5746673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 w16cid:durableId="671757923">
    <w:abstractNumId w:val="9"/>
  </w:num>
  <w:num w:numId="3" w16cid:durableId="59764366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4" w16cid:durableId="1670402639">
    <w:abstractNumId w:val="1"/>
  </w:num>
  <w:num w:numId="5" w16cid:durableId="2021466272">
    <w:abstractNumId w:val="10"/>
  </w:num>
  <w:num w:numId="6" w16cid:durableId="1169564906">
    <w:abstractNumId w:val="7"/>
  </w:num>
  <w:num w:numId="7" w16cid:durableId="612057473">
    <w:abstractNumId w:val="4"/>
  </w:num>
  <w:num w:numId="8" w16cid:durableId="1202477484">
    <w:abstractNumId w:val="6"/>
  </w:num>
  <w:num w:numId="9" w16cid:durableId="2013605487">
    <w:abstractNumId w:val="2"/>
  </w:num>
  <w:num w:numId="10" w16cid:durableId="249702166">
    <w:abstractNumId w:val="3"/>
  </w:num>
  <w:num w:numId="11" w16cid:durableId="1221474679">
    <w:abstractNumId w:val="5"/>
  </w:num>
  <w:num w:numId="12" w16cid:durableId="3457106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E6"/>
    <w:rsid w:val="00025D40"/>
    <w:rsid w:val="00060C64"/>
    <w:rsid w:val="000613BF"/>
    <w:rsid w:val="00082A91"/>
    <w:rsid w:val="000C557D"/>
    <w:rsid w:val="00152EC5"/>
    <w:rsid w:val="00185B2C"/>
    <w:rsid w:val="002109E9"/>
    <w:rsid w:val="002166C1"/>
    <w:rsid w:val="002335B3"/>
    <w:rsid w:val="00243C6E"/>
    <w:rsid w:val="002C6740"/>
    <w:rsid w:val="0030544E"/>
    <w:rsid w:val="00357CE0"/>
    <w:rsid w:val="003A1E90"/>
    <w:rsid w:val="003A2BA7"/>
    <w:rsid w:val="003C44A6"/>
    <w:rsid w:val="003C65B0"/>
    <w:rsid w:val="00405316"/>
    <w:rsid w:val="00440E0C"/>
    <w:rsid w:val="00442794"/>
    <w:rsid w:val="00444E06"/>
    <w:rsid w:val="0044675B"/>
    <w:rsid w:val="004A2EC2"/>
    <w:rsid w:val="004E3984"/>
    <w:rsid w:val="004F2EF8"/>
    <w:rsid w:val="005043ED"/>
    <w:rsid w:val="00555502"/>
    <w:rsid w:val="00580261"/>
    <w:rsid w:val="005A39B9"/>
    <w:rsid w:val="00622A47"/>
    <w:rsid w:val="0062589B"/>
    <w:rsid w:val="0065236A"/>
    <w:rsid w:val="00673290"/>
    <w:rsid w:val="00673681"/>
    <w:rsid w:val="006F74C3"/>
    <w:rsid w:val="007637DA"/>
    <w:rsid w:val="007711A8"/>
    <w:rsid w:val="007731BC"/>
    <w:rsid w:val="007A232E"/>
    <w:rsid w:val="007C451E"/>
    <w:rsid w:val="007C59C3"/>
    <w:rsid w:val="007D1C74"/>
    <w:rsid w:val="007D5728"/>
    <w:rsid w:val="007E67B8"/>
    <w:rsid w:val="00820108"/>
    <w:rsid w:val="008559BB"/>
    <w:rsid w:val="008652A3"/>
    <w:rsid w:val="00925474"/>
    <w:rsid w:val="009467E6"/>
    <w:rsid w:val="009A513F"/>
    <w:rsid w:val="009E56FD"/>
    <w:rsid w:val="009F7DAC"/>
    <w:rsid w:val="00A149CF"/>
    <w:rsid w:val="00A22474"/>
    <w:rsid w:val="00A26589"/>
    <w:rsid w:val="00A5231F"/>
    <w:rsid w:val="00A52436"/>
    <w:rsid w:val="00A52F1E"/>
    <w:rsid w:val="00A71D88"/>
    <w:rsid w:val="00AC3BFE"/>
    <w:rsid w:val="00AF7406"/>
    <w:rsid w:val="00B5452A"/>
    <w:rsid w:val="00BC731E"/>
    <w:rsid w:val="00BE1D1E"/>
    <w:rsid w:val="00C85CAE"/>
    <w:rsid w:val="00C94685"/>
    <w:rsid w:val="00CB43C5"/>
    <w:rsid w:val="00CC0AF3"/>
    <w:rsid w:val="00D239DF"/>
    <w:rsid w:val="00D82F96"/>
    <w:rsid w:val="00DF2DBD"/>
    <w:rsid w:val="00E10A81"/>
    <w:rsid w:val="00E4568C"/>
    <w:rsid w:val="00E8002C"/>
    <w:rsid w:val="00EC31EC"/>
    <w:rsid w:val="00ED36EC"/>
    <w:rsid w:val="00EE2FBB"/>
    <w:rsid w:val="00F6439F"/>
    <w:rsid w:val="00F767D4"/>
    <w:rsid w:val="00FC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1BB84CF"/>
  <w14:defaultImageDpi w14:val="0"/>
  <w15:docId w15:val="{F51D9A1D-97C2-493D-AD7E-484BAF14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pPr>
      <w:keepNext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pPr>
      <w:jc w:val="both"/>
    </w:pPr>
    <w:rPr>
      <w:sz w:val="28"/>
      <w:szCs w:val="28"/>
    </w:rPr>
  </w:style>
  <w:style w:type="character" w:customStyle="1" w:styleId="a4">
    <w:name w:val="Основной текст Знак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link w:val="a5"/>
    <w:uiPriority w:val="99"/>
    <w:semiHidden/>
    <w:locked/>
    <w:rPr>
      <w:rFonts w:cs="Times New Roman"/>
      <w:sz w:val="20"/>
      <w:szCs w:val="20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Body Text Indent"/>
    <w:basedOn w:val="a"/>
    <w:link w:val="a9"/>
    <w:uiPriority w:val="99"/>
    <w:pPr>
      <w:ind w:firstLine="709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link w:val="a8"/>
    <w:uiPriority w:val="99"/>
    <w:semiHidden/>
    <w:locked/>
    <w:rPr>
      <w:rFonts w:cs="Times New Roman"/>
      <w:sz w:val="20"/>
      <w:szCs w:val="20"/>
    </w:rPr>
  </w:style>
  <w:style w:type="paragraph" w:styleId="aa">
    <w:name w:val="footer"/>
    <w:basedOn w:val="a"/>
    <w:link w:val="ab"/>
    <w:uiPriority w:val="99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link w:val="aa"/>
    <w:uiPriority w:val="99"/>
    <w:locked/>
    <w:rPr>
      <w:rFonts w:cs="Times New Roman"/>
      <w:sz w:val="20"/>
      <w:szCs w:val="20"/>
    </w:rPr>
  </w:style>
  <w:style w:type="paragraph" w:styleId="21">
    <w:name w:val="Body Text Indent 2"/>
    <w:basedOn w:val="a"/>
    <w:link w:val="22"/>
    <w:uiPriority w:val="99"/>
    <w:pPr>
      <w:ind w:firstLine="72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rFonts w:cs="Times New Roman"/>
      <w:sz w:val="20"/>
      <w:szCs w:val="20"/>
    </w:rPr>
  </w:style>
  <w:style w:type="character" w:styleId="ac">
    <w:name w:val="Hyperlink"/>
    <w:uiPriority w:val="99"/>
    <w:rsid w:val="009467E6"/>
    <w:rPr>
      <w:rFonts w:cs="Times New Roman"/>
      <w:color w:val="0000FF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4E3984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F5496"/>
    </w:rPr>
  </w:style>
  <w:style w:type="paragraph" w:styleId="ae">
    <w:name w:val="Title"/>
    <w:basedOn w:val="a"/>
    <w:next w:val="a"/>
    <w:link w:val="af"/>
    <w:uiPriority w:val="10"/>
    <w:qFormat/>
    <w:rsid w:val="004E3984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">
    <w:name w:val="Заголовок Знак"/>
    <w:link w:val="ae"/>
    <w:uiPriority w:val="10"/>
    <w:rsid w:val="004E3984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149CF"/>
  </w:style>
  <w:style w:type="paragraph" w:styleId="af0">
    <w:name w:val="Subtitle"/>
    <w:basedOn w:val="a"/>
    <w:next w:val="a"/>
    <w:link w:val="af1"/>
    <w:uiPriority w:val="11"/>
    <w:qFormat/>
    <w:rsid w:val="00BC731E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af1">
    <w:name w:val="Подзаголовок Знак"/>
    <w:link w:val="af0"/>
    <w:uiPriority w:val="11"/>
    <w:rsid w:val="00BC731E"/>
    <w:rPr>
      <w:rFonts w:ascii="Calibri Light" w:eastAsia="Times New Roman" w:hAnsi="Calibri Light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BC731E"/>
    <w:pPr>
      <w:ind w:left="200"/>
    </w:pPr>
  </w:style>
  <w:style w:type="paragraph" w:customStyle="1" w:styleId="-106">
    <w:name w:val="Наташа Са-106"/>
    <w:basedOn w:val="af0"/>
    <w:link w:val="-1060"/>
    <w:qFormat/>
    <w:rsid w:val="00A22474"/>
    <w:pPr>
      <w:spacing w:line="360" w:lineRule="auto"/>
      <w:ind w:firstLine="709"/>
    </w:pPr>
    <w:rPr>
      <w:rFonts w:ascii="Times New Roman" w:hAnsi="Times New Roman"/>
      <w:b/>
      <w:bCs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C9468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-1060">
    <w:name w:val="Наташа Са-106 Знак"/>
    <w:link w:val="-106"/>
    <w:rsid w:val="00A22474"/>
    <w:rPr>
      <w:rFonts w:ascii="Calibri Light" w:eastAsia="Times New Roman" w:hAnsi="Calibri Light" w:cs="Times New Roman"/>
      <w:b/>
      <w:bCs/>
      <w:sz w:val="28"/>
      <w:szCs w:val="28"/>
    </w:rPr>
  </w:style>
  <w:style w:type="paragraph" w:styleId="af3">
    <w:name w:val="footnote text"/>
    <w:basedOn w:val="a"/>
    <w:link w:val="af4"/>
    <w:uiPriority w:val="99"/>
    <w:semiHidden/>
    <w:unhideWhenUsed/>
    <w:rsid w:val="00673290"/>
  </w:style>
  <w:style w:type="character" w:customStyle="1" w:styleId="af4">
    <w:name w:val="Текст сноски Знак"/>
    <w:basedOn w:val="a0"/>
    <w:link w:val="af3"/>
    <w:uiPriority w:val="99"/>
    <w:semiHidden/>
    <w:rsid w:val="00673290"/>
  </w:style>
  <w:style w:type="character" w:styleId="af5">
    <w:name w:val="footnote reference"/>
    <w:basedOn w:val="a0"/>
    <w:uiPriority w:val="99"/>
    <w:semiHidden/>
    <w:unhideWhenUsed/>
    <w:rsid w:val="00673290"/>
    <w:rPr>
      <w:vertAlign w:val="superscript"/>
    </w:rPr>
  </w:style>
  <w:style w:type="paragraph" w:styleId="af6">
    <w:name w:val="List Paragraph"/>
    <w:basedOn w:val="a"/>
    <w:uiPriority w:val="34"/>
    <w:qFormat/>
    <w:rsid w:val="00AC3BFE"/>
    <w:pPr>
      <w:ind w:left="720"/>
      <w:contextualSpacing/>
    </w:pPr>
  </w:style>
  <w:style w:type="paragraph" w:styleId="af7">
    <w:name w:val="Normal (Web)"/>
    <w:basedOn w:val="a"/>
    <w:uiPriority w:val="99"/>
    <w:unhideWhenUsed/>
    <w:rsid w:val="007E67B8"/>
    <w:pPr>
      <w:spacing w:before="100" w:beforeAutospacing="1" w:after="100" w:afterAutospacing="1"/>
    </w:pPr>
    <w:rPr>
      <w:sz w:val="24"/>
      <w:szCs w:val="24"/>
    </w:rPr>
  </w:style>
  <w:style w:type="character" w:styleId="af8">
    <w:name w:val="Unresolved Mention"/>
    <w:basedOn w:val="a0"/>
    <w:uiPriority w:val="99"/>
    <w:semiHidden/>
    <w:unhideWhenUsed/>
    <w:rsid w:val="009E56FD"/>
    <w:rPr>
      <w:color w:val="605E5C"/>
      <w:shd w:val="clear" w:color="auto" w:fill="E1DFDD"/>
    </w:rPr>
  </w:style>
  <w:style w:type="character" w:styleId="af9">
    <w:name w:val="Strong"/>
    <w:basedOn w:val="a0"/>
    <w:uiPriority w:val="22"/>
    <w:qFormat/>
    <w:rsid w:val="00D82F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it.ru/content/%D0%9F%D1%80%D0%B8%D0%BB%D0%BE%D0%B6%D0%B5%D0%BD%D0%B8%D0%B5%204.pdf?id_wm=71084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0%B8%D1%81%D0%BA%D0%BE%D0%B2%D0%B0%D1%8F_%D1%81%D0%B8%D1%81%D1%82%D0%B5%D0%BC%D0%B0#:~:text=%D0%9F%D0%BE%D0%B8%D1%81%D0%BA%D0%BE%CC%81%D0%B2%D0%B0%D1%8F%20%D1%81%D0%B8%D1%81%D1%82%D0%B5%CC%81%D0%BC%D0%B0%20(%D0%B0%D0%BD%D0%B3%D0%BB.%20search%20engine,%D0%BA%20%D0%BD%D0%B5%D0%BE%D0%B1%D1%85%D0%BE%D0%B4%D0%B8%D0%BC%D0%BE%D0%B9%20%D0%B5%D0%BC%D1%83%20%D0%B8%D0%BD%D1%84%D0%BE%D1%80%D0%BC%D0%B0%D1%86%D0%B8%D0%B8%20%D0%BF%D1%80%D0%B8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4D73C-1988-4AFE-92D3-E59D74E5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10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 </Company>
  <LinksUpToDate>false</LinksUpToDate>
  <CharactersWithSpaces>12494</CharactersWithSpaces>
  <SharedDoc>false</SharedDoc>
  <HLinks>
    <vt:vector size="114" baseType="variant"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_Toc130024681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_Toc130024680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_Toc130024679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_Toc130024678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_Toc130024677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_Toc130024676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_Toc130024675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_Toc130024674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_Toc130024673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_Toc130024672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_Toc130024671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_Toc130024670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_Toc130024669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_Toc130024668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_Toc130024667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_Toc130024666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_Toc130024665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_Toc130024664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_Toc130024663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Toshiba Preferred User</dc:creator>
  <cp:keywords/>
  <dc:description/>
  <cp:lastModifiedBy>a</cp:lastModifiedBy>
  <cp:revision>12</cp:revision>
  <cp:lastPrinted>2000-06-22T11:48:00Z</cp:lastPrinted>
  <dcterms:created xsi:type="dcterms:W3CDTF">2023-03-21T06:23:00Z</dcterms:created>
  <dcterms:modified xsi:type="dcterms:W3CDTF">2023-04-07T08:38:00Z</dcterms:modified>
</cp:coreProperties>
</file>