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CFFE" w14:textId="2916A5B1" w:rsidR="003B7677" w:rsidRDefault="000B2EF8">
      <w:pPr>
        <w:rPr>
          <w:lang w:val="en-US"/>
        </w:rPr>
      </w:pPr>
      <w:r>
        <w:rPr>
          <w:lang w:val="en-US"/>
        </w:rPr>
        <w:t xml:space="preserve">Câu 1: </w:t>
      </w:r>
    </w:p>
    <w:p w14:paraId="63C8DFD0" w14:textId="6FF07E22" w:rsidR="000B2EF8" w:rsidRDefault="000B2EF8" w:rsidP="000B2E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 case: Usecase này cho phép nhân viên quản lý việc trả sách.</w:t>
      </w:r>
    </w:p>
    <w:p w14:paraId="40549A44" w14:textId="42D2BB36" w:rsidR="000B2EF8" w:rsidRDefault="000B2EF8" w:rsidP="000B2E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chi tiết:</w:t>
      </w:r>
    </w:p>
    <w:p w14:paraId="1FC9E5BF" w14:textId="0CDAE6AA" w:rsidR="000B2EF8" w:rsidRDefault="000B2EF8" w:rsidP="000B2E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nhân viên thêm, sửa, xoá thông tin sách.</w:t>
      </w:r>
    </w:p>
    <w:p w14:paraId="7234889C" w14:textId="780C9FE4" w:rsidR="000B2EF8" w:rsidRDefault="000B2EF8" w:rsidP="000B2E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nhân viên quản lý việc mượn sách.</w:t>
      </w:r>
    </w:p>
    <w:p w14:paraId="2C85E132" w14:textId="273EDCD5" w:rsidR="000B2EF8" w:rsidRDefault="000B2EF8" w:rsidP="000B2E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nhân viên quản lí việc trả sách.</w:t>
      </w:r>
    </w:p>
    <w:p w14:paraId="7BEA882F" w14:textId="32F85836" w:rsidR="000B2EF8" w:rsidRDefault="000B2EF8" w:rsidP="000B2E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sinh viên và/hoặc nhân viên tìm kiếm theo tên sách, tên tác giả,…</w:t>
      </w:r>
    </w:p>
    <w:p w14:paraId="1130594E" w14:textId="062C00FF" w:rsidR="000B2EF8" w:rsidRDefault="000B2EF8" w:rsidP="000B2E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Kịch bản chính: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0"/>
        <w:gridCol w:w="4510"/>
      </w:tblGrid>
      <w:tr w:rsidR="000B2EF8" w14:paraId="22EAC992" w14:textId="77777777" w:rsidTr="000B2EF8">
        <w:tc>
          <w:tcPr>
            <w:tcW w:w="4675" w:type="dxa"/>
          </w:tcPr>
          <w:p w14:paraId="030883F1" w14:textId="4CFF09E3" w:rsidR="000B2EF8" w:rsidRDefault="000B2EF8" w:rsidP="000B2EF8">
            <w:pPr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675" w:type="dxa"/>
          </w:tcPr>
          <w:p w14:paraId="78BA6CBF" w14:textId="04B33415" w:rsidR="000B2EF8" w:rsidRDefault="000B2EF8" w:rsidP="000B2EF8">
            <w:pPr>
              <w:rPr>
                <w:lang w:val="en-US"/>
              </w:rPr>
            </w:pPr>
            <w:r>
              <w:rPr>
                <w:lang w:val="en-US"/>
              </w:rPr>
              <w:t>Quản lý sách</w:t>
            </w:r>
          </w:p>
        </w:tc>
      </w:tr>
      <w:tr w:rsidR="000B2EF8" w14:paraId="31475D4C" w14:textId="77777777" w:rsidTr="000B2EF8">
        <w:tc>
          <w:tcPr>
            <w:tcW w:w="4675" w:type="dxa"/>
          </w:tcPr>
          <w:p w14:paraId="244399AB" w14:textId="449CF93F" w:rsidR="000B2EF8" w:rsidRDefault="000B2EF8" w:rsidP="000B2EF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5" w:type="dxa"/>
          </w:tcPr>
          <w:p w14:paraId="506AEE5E" w14:textId="7823C90C" w:rsidR="000B2EF8" w:rsidRDefault="000B2EF8" w:rsidP="000B2EF8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</w:tr>
      <w:tr w:rsidR="000B2EF8" w14:paraId="01328A06" w14:textId="77777777" w:rsidTr="000B2EF8">
        <w:tc>
          <w:tcPr>
            <w:tcW w:w="4675" w:type="dxa"/>
          </w:tcPr>
          <w:p w14:paraId="19D2FB96" w14:textId="04801DA6" w:rsidR="000B2EF8" w:rsidRDefault="000B2EF8" w:rsidP="000B2EF8">
            <w:pPr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4675" w:type="dxa"/>
          </w:tcPr>
          <w:p w14:paraId="4E0A6E33" w14:textId="4CA6D925" w:rsidR="000B2EF8" w:rsidRDefault="000B2EF8" w:rsidP="000B2EF8">
            <w:pPr>
              <w:rPr>
                <w:lang w:val="en-US"/>
              </w:rPr>
            </w:pPr>
            <w:r>
              <w:rPr>
                <w:lang w:val="en-US"/>
              </w:rPr>
              <w:t>Nhân viên truy cập được vào hệ thống</w:t>
            </w:r>
          </w:p>
        </w:tc>
      </w:tr>
      <w:tr w:rsidR="000B2EF8" w14:paraId="51B38789" w14:textId="77777777" w:rsidTr="000B2EF8">
        <w:tc>
          <w:tcPr>
            <w:tcW w:w="4675" w:type="dxa"/>
          </w:tcPr>
          <w:p w14:paraId="0AE5C673" w14:textId="2EA47678" w:rsidR="000B2EF8" w:rsidRDefault="000B2EF8" w:rsidP="000B2EF8">
            <w:pPr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4675" w:type="dxa"/>
          </w:tcPr>
          <w:p w14:paraId="2BFADB15" w14:textId="23495A68" w:rsidR="000B2EF8" w:rsidRDefault="000B2EF8" w:rsidP="000B2EF8">
            <w:pPr>
              <w:rPr>
                <w:lang w:val="en-US"/>
              </w:rPr>
            </w:pPr>
            <w:r>
              <w:rPr>
                <w:lang w:val="en-US"/>
              </w:rPr>
              <w:t>Thao tác tìm kiếm, in phiếu mượn được hiển thị thành công</w:t>
            </w:r>
          </w:p>
        </w:tc>
      </w:tr>
      <w:tr w:rsidR="000B2EF8" w14:paraId="51D33933" w14:textId="77777777" w:rsidTr="000B2EF8">
        <w:tc>
          <w:tcPr>
            <w:tcW w:w="4675" w:type="dxa"/>
          </w:tcPr>
          <w:p w14:paraId="6F637F3A" w14:textId="5EC8BA92" w:rsidR="000B2EF8" w:rsidRDefault="000B2EF8" w:rsidP="000B2EF8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4675" w:type="dxa"/>
          </w:tcPr>
          <w:p w14:paraId="3B69D85F" w14:textId="77777777" w:rsidR="000B2EF8" w:rsidRDefault="000B2EF8" w:rsidP="000B2E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B2EF8">
              <w:rPr>
                <w:lang w:val="en-US"/>
              </w:rPr>
              <w:t>Nhân viên chọn menu</w:t>
            </w:r>
            <w:r>
              <w:rPr>
                <w:lang w:val="en-US"/>
              </w:rPr>
              <w:t xml:space="preserve"> trả sách.</w:t>
            </w:r>
          </w:p>
          <w:p w14:paraId="580AA601" w14:textId="2481E181" w:rsidR="000B2EF8" w:rsidRDefault="000B2EF8" w:rsidP="000B2E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Nhân viên quét thẻ để lấy thông tin độc giả.</w:t>
            </w:r>
            <w:r w:rsidR="00A05330">
              <w:rPr>
                <w:lang w:val="en-US"/>
              </w:rPr>
              <w:t xml:space="preserve"> </w:t>
            </w:r>
          </w:p>
          <w:p w14:paraId="34E2C5A8" w14:textId="77777777" w:rsidR="000B2EF8" w:rsidRDefault="00A05330" w:rsidP="00A0533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05330">
              <w:rPr>
                <w:lang w:val="en-US"/>
              </w:rPr>
              <w:t>hông tin chi tiết độc giả hiện lên + danh</w:t>
            </w:r>
            <w:r>
              <w:rPr>
                <w:lang w:val="en-US"/>
              </w:rPr>
              <w:t xml:space="preserve"> </w:t>
            </w:r>
            <w:r w:rsidRPr="00A05330">
              <w:rPr>
                <w:lang w:val="en-US"/>
              </w:rPr>
              <w:t>sách các sách mượn chưa trả + danh sách sách mượn đã trả</w:t>
            </w:r>
            <w:r>
              <w:rPr>
                <w:lang w:val="en-US"/>
              </w:rPr>
              <w:t>.</w:t>
            </w:r>
          </w:p>
          <w:p w14:paraId="374E2958" w14:textId="77777777" w:rsidR="00A05330" w:rsidRDefault="00A05330" w:rsidP="00A0533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A05330">
              <w:rPr>
                <w:lang w:val="en-US"/>
              </w:rPr>
              <w:t>hân viên quét lần lượt các sách</w:t>
            </w:r>
            <w:r>
              <w:rPr>
                <w:lang w:val="en-US"/>
              </w:rPr>
              <w:t xml:space="preserve"> </w:t>
            </w:r>
            <w:r w:rsidRPr="00A05330">
              <w:rPr>
                <w:lang w:val="en-US"/>
              </w:rPr>
              <w:t>được trả</w:t>
            </w:r>
          </w:p>
          <w:p w14:paraId="5C8BCC86" w14:textId="77777777" w:rsidR="00A05330" w:rsidRDefault="00A05330" w:rsidP="00A0533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05330">
              <w:rPr>
                <w:lang w:val="en-US"/>
              </w:rPr>
              <w:t>danh sách sách đang mượn được rút ngắn cho đến khi hết sách mượn (hoặc hết số sách</w:t>
            </w:r>
            <w:r>
              <w:rPr>
                <w:lang w:val="en-US"/>
              </w:rPr>
              <w:t xml:space="preserve"> </w:t>
            </w:r>
            <w:r w:rsidRPr="00A05330">
              <w:rPr>
                <w:lang w:val="en-US"/>
              </w:rPr>
              <w:t>độc giả đem đến trả) thì submit</w:t>
            </w:r>
          </w:p>
          <w:p w14:paraId="1F12731E" w14:textId="77777777" w:rsidR="00A05330" w:rsidRPr="00A05330" w:rsidRDefault="00A05330" w:rsidP="00A0533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05330">
              <w:rPr>
                <w:lang w:val="en-US"/>
              </w:rPr>
              <w:t>in ra phiếu mượn (nếu còn sách mượn) chứa mã, tên, mã vạch</w:t>
            </w:r>
          </w:p>
          <w:p w14:paraId="21D713FA" w14:textId="77777777" w:rsidR="00A05330" w:rsidRPr="00A05330" w:rsidRDefault="00A05330" w:rsidP="00A05330">
            <w:pPr>
              <w:pStyle w:val="ListParagraph"/>
              <w:rPr>
                <w:lang w:val="en-US"/>
              </w:rPr>
            </w:pPr>
            <w:r w:rsidRPr="00A05330">
              <w:rPr>
                <w:lang w:val="en-US"/>
              </w:rPr>
              <w:t>độc giả, mã vạch phiếu mượn, và danh sách sách còn mượn, mỗi đầu sách trên một dòng: mã, tên</w:t>
            </w:r>
          </w:p>
          <w:p w14:paraId="5714BE3E" w14:textId="703C9DC8" w:rsidR="00A05330" w:rsidRPr="00A05330" w:rsidRDefault="00A05330" w:rsidP="00A05330">
            <w:pPr>
              <w:pStyle w:val="ListParagraph"/>
              <w:rPr>
                <w:lang w:val="en-US"/>
              </w:rPr>
            </w:pPr>
            <w:r w:rsidRPr="00A05330">
              <w:rPr>
                <w:lang w:val="en-US"/>
              </w:rPr>
              <w:t>sách, tác giả, mã vạch, ngày mượn, ngày phải trả và dòng cuối cùng ghi tổng số sách đang mượn</w:t>
            </w:r>
            <w:r>
              <w:rPr>
                <w:lang w:val="en-US"/>
              </w:rPr>
              <w:t xml:space="preserve"> và </w:t>
            </w:r>
            <w:r w:rsidRPr="00A05330">
              <w:rPr>
                <w:lang w:val="en-US"/>
              </w:rPr>
              <w:t>phiếu phạt (nếu bị phạt) chứa mã, tên, mã vạch độc giả, mã vạch phiếu mượn, và danh sách sách trả</w:t>
            </w:r>
            <w:r w:rsidRPr="00A05330">
              <w:rPr>
                <w:lang w:val="en-US"/>
              </w:rPr>
              <w:t xml:space="preserve"> </w:t>
            </w:r>
            <w:r w:rsidRPr="00A05330">
              <w:rPr>
                <w:lang w:val="en-US"/>
              </w:rPr>
              <w:t>muộn bị phạt, mỗi đầu sách trên một dòng: mã, tên sách, tác giả, mã vạch, ngày mượn, ngày phải</w:t>
            </w:r>
            <w:r w:rsidRPr="00A05330">
              <w:rPr>
                <w:lang w:val="en-US"/>
              </w:rPr>
              <w:t xml:space="preserve"> </w:t>
            </w:r>
            <w:r w:rsidRPr="00A05330">
              <w:rPr>
                <w:lang w:val="en-US"/>
              </w:rPr>
              <w:t>trả, ngày trả, số tiền phạt và dòng cuối cùng ghi tổng số tiền phạt</w:t>
            </w:r>
          </w:p>
        </w:tc>
      </w:tr>
      <w:tr w:rsidR="000B2EF8" w14:paraId="3C12BF91" w14:textId="77777777" w:rsidTr="000B2EF8">
        <w:tc>
          <w:tcPr>
            <w:tcW w:w="4675" w:type="dxa"/>
          </w:tcPr>
          <w:p w14:paraId="2F4629DA" w14:textId="2591B488" w:rsidR="000B2EF8" w:rsidRDefault="00A05330" w:rsidP="000B2EF8">
            <w:pPr>
              <w:rPr>
                <w:lang w:val="en-US"/>
              </w:rPr>
            </w:pPr>
            <w:r>
              <w:rPr>
                <w:lang w:val="en-US"/>
              </w:rPr>
              <w:t>Kịch bản ngoại lệ</w:t>
            </w:r>
          </w:p>
        </w:tc>
        <w:tc>
          <w:tcPr>
            <w:tcW w:w="4675" w:type="dxa"/>
          </w:tcPr>
          <w:p w14:paraId="320BA994" w14:textId="77777777" w:rsidR="000B2EF8" w:rsidRDefault="00A05330" w:rsidP="000B2EF8">
            <w:pPr>
              <w:rPr>
                <w:lang w:val="en-US"/>
              </w:rPr>
            </w:pPr>
            <w:r>
              <w:rPr>
                <w:lang w:val="en-US"/>
              </w:rPr>
              <w:t>2. Không tìm thấy độc giả</w:t>
            </w:r>
          </w:p>
          <w:p w14:paraId="31C05F3F" w14:textId="5B982267" w:rsidR="00A05330" w:rsidRDefault="00A05330" w:rsidP="000B2E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5. Mượn quá 5 quyển sách.</w:t>
            </w:r>
          </w:p>
        </w:tc>
      </w:tr>
    </w:tbl>
    <w:p w14:paraId="61B276DE" w14:textId="5515279F" w:rsidR="000B2EF8" w:rsidRDefault="000B2EF8" w:rsidP="000B2EF8">
      <w:pPr>
        <w:ind w:left="360"/>
        <w:rPr>
          <w:lang w:val="en-US"/>
        </w:rPr>
      </w:pPr>
    </w:p>
    <w:p w14:paraId="403E9278" w14:textId="543455AD" w:rsidR="00A05330" w:rsidRDefault="00A05330" w:rsidP="000B2EF8">
      <w:pPr>
        <w:ind w:left="360"/>
        <w:rPr>
          <w:lang w:val="en-US"/>
        </w:rPr>
      </w:pPr>
      <w:r>
        <w:rPr>
          <w:lang w:val="en-US"/>
        </w:rPr>
        <w:t xml:space="preserve">Câu 2: </w:t>
      </w:r>
    </w:p>
    <w:p w14:paraId="4D16006D" w14:textId="7778F6E2" w:rsidR="00A05330" w:rsidRPr="00A05330" w:rsidRDefault="00A05330" w:rsidP="00A05330">
      <w:pPr>
        <w:pStyle w:val="ListParagraph"/>
        <w:numPr>
          <w:ilvl w:val="0"/>
          <w:numId w:val="1"/>
        </w:numPr>
        <w:rPr>
          <w:lang w:val="en-US"/>
        </w:rPr>
      </w:pPr>
      <w:r w:rsidRPr="00A05330">
        <w:rPr>
          <w:lang w:val="en-US"/>
        </w:rPr>
        <w:t xml:space="preserve">Các danh từ: nhân viên, sách, thẻ độc giả, độc giả, sách mượn chưa trả, sách mượn đã trả, phiếu mượn, </w:t>
      </w:r>
      <w:r w:rsidRPr="00A05330">
        <w:rPr>
          <w:lang w:val="en-US"/>
        </w:rPr>
        <w:t>chứa mã, tên, mã vạch</w:t>
      </w:r>
      <w:r>
        <w:rPr>
          <w:lang w:val="en-US"/>
        </w:rPr>
        <w:t xml:space="preserve"> </w:t>
      </w:r>
      <w:r w:rsidRPr="00A05330">
        <w:rPr>
          <w:lang w:val="en-US"/>
        </w:rPr>
        <w:t>độc giả, mã vạch phiếu mượn, tên</w:t>
      </w:r>
    </w:p>
    <w:p w14:paraId="671F3E16" w14:textId="5E02E488" w:rsidR="00A05330" w:rsidRDefault="00A05330" w:rsidP="00A05330">
      <w:pPr>
        <w:pStyle w:val="ListParagraph"/>
        <w:rPr>
          <w:lang w:val="en-US"/>
        </w:rPr>
      </w:pPr>
      <w:r w:rsidRPr="00A05330">
        <w:rPr>
          <w:lang w:val="en-US"/>
        </w:rPr>
        <w:t>sách, tác giả, mã vạch, ngày mượn, ngày phải trả</w:t>
      </w:r>
      <w:r>
        <w:rPr>
          <w:lang w:val="en-US"/>
        </w:rPr>
        <w:t>.</w:t>
      </w:r>
    </w:p>
    <w:p w14:paraId="13A4E55D" w14:textId="3796BEB0" w:rsidR="00A05330" w:rsidRDefault="00A05330" w:rsidP="00A053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 thực thể: nhân viên, độc giả, sách, phiếu mượn, </w:t>
      </w:r>
      <w:r w:rsidR="006D60A9">
        <w:rPr>
          <w:lang w:val="en-US"/>
        </w:rPr>
        <w:t>sách mượn.</w:t>
      </w:r>
    </w:p>
    <w:p w14:paraId="7AC3FB02" w14:textId="597E2F7D" w:rsidR="006D60A9" w:rsidRDefault="006D60A9" w:rsidP="00A053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Quan hệ giữa các thực thể:</w:t>
      </w:r>
    </w:p>
    <w:p w14:paraId="26D4A9FF" w14:textId="43C46C65" w:rsidR="006D60A9" w:rsidRDefault="006D60A9" w:rsidP="006D60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độc giả có nhiều thể mượn nhiều sách.</w:t>
      </w:r>
    </w:p>
    <w:p w14:paraId="2C86F13E" w14:textId="540A3A4C" w:rsidR="006D60A9" w:rsidRPr="006D60A9" w:rsidRDefault="006D60A9" w:rsidP="006D60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cuốn sách có thể mượn bởi nhiều người.</w:t>
      </w:r>
    </w:p>
    <w:p w14:paraId="6AA27451" w14:textId="688F053F" w:rsidR="006D60A9" w:rsidRDefault="006D60A9" w:rsidP="006D60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Đề xuất lớp PhieuMuon, Sach, DocGia</w:t>
      </w:r>
    </w:p>
    <w:p w14:paraId="6362B9AD" w14:textId="38C6017E" w:rsidR="006D60A9" w:rsidRDefault="006D60A9" w:rsidP="006D60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Cần bổ sung thêm thông tin ngày mượn, ngày trả, tiền phạt.</w:t>
      </w:r>
    </w:p>
    <w:p w14:paraId="2A2E6CE7" w14:textId="26A09FD9" w:rsidR="006D60A9" w:rsidRPr="006D60A9" w:rsidRDefault="006D60A9" w:rsidP="006D60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Đề xuất lớp SachMuon </w:t>
      </w:r>
    </w:p>
    <w:p w14:paraId="04C8B9C3" w14:textId="693DB7C3" w:rsidR="00A05330" w:rsidRDefault="006D60A9" w:rsidP="00A05330">
      <w:pPr>
        <w:ind w:left="360"/>
        <w:rPr>
          <w:lang w:val="en-US"/>
        </w:rPr>
      </w:pPr>
      <w:r w:rsidRPr="006D60A9">
        <w:rPr>
          <w:lang w:val="en-US"/>
        </w:rPr>
        <w:drawing>
          <wp:inline distT="0" distB="0" distL="0" distR="0" wp14:anchorId="7FBFA9A0" wp14:editId="711B1226">
            <wp:extent cx="5943600" cy="4854575"/>
            <wp:effectExtent l="0" t="0" r="0" b="0"/>
            <wp:docPr id="108013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34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F977" w14:textId="77777777" w:rsidR="006D60A9" w:rsidRDefault="006D60A9" w:rsidP="00A05330">
      <w:pPr>
        <w:ind w:left="360"/>
        <w:rPr>
          <w:lang w:val="en-US"/>
        </w:rPr>
      </w:pPr>
    </w:p>
    <w:p w14:paraId="03398BCD" w14:textId="77777777" w:rsidR="006D60A9" w:rsidRDefault="006D60A9" w:rsidP="00A05330">
      <w:pPr>
        <w:ind w:left="360"/>
        <w:rPr>
          <w:lang w:val="en-US"/>
        </w:rPr>
      </w:pPr>
    </w:p>
    <w:p w14:paraId="22C9136C" w14:textId="77777777" w:rsidR="006D60A9" w:rsidRDefault="006D60A9" w:rsidP="00A05330">
      <w:pPr>
        <w:ind w:left="360"/>
        <w:rPr>
          <w:lang w:val="en-US"/>
        </w:rPr>
      </w:pPr>
    </w:p>
    <w:p w14:paraId="308320FC" w14:textId="77777777" w:rsidR="006D60A9" w:rsidRDefault="006D60A9" w:rsidP="00A05330">
      <w:pPr>
        <w:ind w:left="360"/>
        <w:rPr>
          <w:lang w:val="en-US"/>
        </w:rPr>
      </w:pPr>
    </w:p>
    <w:p w14:paraId="44C2B7C0" w14:textId="6C78EC80" w:rsidR="006D60A9" w:rsidRDefault="006D60A9" w:rsidP="00A05330">
      <w:pPr>
        <w:ind w:left="360"/>
        <w:rPr>
          <w:lang w:val="en-US"/>
        </w:rPr>
      </w:pPr>
      <w:r>
        <w:rPr>
          <w:lang w:val="en-US"/>
        </w:rPr>
        <w:lastRenderedPageBreak/>
        <w:t>Câu 3:</w:t>
      </w:r>
    </w:p>
    <w:p w14:paraId="41611292" w14:textId="4ABF03CD" w:rsidR="006D60A9" w:rsidRDefault="006D60A9" w:rsidP="006D60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Thiết kế giao diện:</w:t>
      </w:r>
    </w:p>
    <w:p w14:paraId="65DA1BF0" w14:textId="41AE4554" w:rsidR="006D60A9" w:rsidRDefault="006D60A9" w:rsidP="006D60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diện tìm kiếm thông tin mượn sách độc giả, thêm sách:</w:t>
      </w:r>
    </w:p>
    <w:p w14:paraId="706CA9D7" w14:textId="1F205AB3" w:rsidR="006D60A9" w:rsidRDefault="00D24601" w:rsidP="006D60A9">
      <w:pPr>
        <w:pStyle w:val="ListParagraph"/>
        <w:ind w:left="1080"/>
        <w:rPr>
          <w:lang w:val="en-US"/>
        </w:rPr>
      </w:pPr>
      <w:r w:rsidRPr="00D24601">
        <w:rPr>
          <w:lang w:val="en-US"/>
        </w:rPr>
        <w:drawing>
          <wp:inline distT="0" distB="0" distL="0" distR="0" wp14:anchorId="37444D69" wp14:editId="53AD0F0A">
            <wp:extent cx="5943600" cy="3720465"/>
            <wp:effectExtent l="0" t="0" r="0" b="635"/>
            <wp:docPr id="42014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44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27B6" w14:textId="442FE01D" w:rsidR="003C1A02" w:rsidRDefault="003C1A02" w:rsidP="003C1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diện in phiếu sách:</w:t>
      </w:r>
    </w:p>
    <w:p w14:paraId="7ED748E4" w14:textId="70261F5F" w:rsidR="003C1A02" w:rsidRDefault="003C1A02" w:rsidP="003C1A02">
      <w:pPr>
        <w:pStyle w:val="ListParagraph"/>
        <w:ind w:left="1080"/>
        <w:rPr>
          <w:lang w:val="en-US"/>
        </w:rPr>
      </w:pPr>
      <w:r w:rsidRPr="003C1A02">
        <w:rPr>
          <w:lang w:val="en-US"/>
        </w:rPr>
        <w:drawing>
          <wp:inline distT="0" distB="0" distL="0" distR="0" wp14:anchorId="018E6AE3" wp14:editId="07C76FF0">
            <wp:extent cx="5943600" cy="3128010"/>
            <wp:effectExtent l="0" t="0" r="0" b="0"/>
            <wp:docPr id="129165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4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B81B" w14:textId="77777777" w:rsidR="003C1A02" w:rsidRDefault="003C1A02" w:rsidP="003C1A02">
      <w:pPr>
        <w:pStyle w:val="ListParagraph"/>
        <w:ind w:left="1080"/>
        <w:rPr>
          <w:lang w:val="en-US"/>
        </w:rPr>
      </w:pPr>
    </w:p>
    <w:p w14:paraId="79ED4FAC" w14:textId="77777777" w:rsidR="003C1A02" w:rsidRDefault="003C1A02" w:rsidP="003C1A02">
      <w:pPr>
        <w:pStyle w:val="ListParagraph"/>
        <w:ind w:left="1080"/>
        <w:rPr>
          <w:lang w:val="en-US"/>
        </w:rPr>
      </w:pPr>
    </w:p>
    <w:p w14:paraId="15815224" w14:textId="77777777" w:rsidR="003C1A02" w:rsidRDefault="003C1A02" w:rsidP="003C1A02">
      <w:pPr>
        <w:pStyle w:val="ListParagraph"/>
        <w:ind w:left="1080"/>
        <w:rPr>
          <w:lang w:val="en-US"/>
        </w:rPr>
      </w:pPr>
    </w:p>
    <w:p w14:paraId="2BDC41CD" w14:textId="51906307" w:rsidR="003C1A02" w:rsidRDefault="003C1A02" w:rsidP="003C1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MVC:</w:t>
      </w:r>
    </w:p>
    <w:p w14:paraId="7EBB360A" w14:textId="5F898F58" w:rsidR="003C1A02" w:rsidRDefault="00F7406C" w:rsidP="003C1A02">
      <w:pPr>
        <w:pStyle w:val="ListParagraph"/>
        <w:rPr>
          <w:lang w:val="en-US"/>
        </w:rPr>
      </w:pPr>
      <w:r w:rsidRPr="00F7406C">
        <w:rPr>
          <w:lang w:val="en-US"/>
        </w:rPr>
        <w:drawing>
          <wp:inline distT="0" distB="0" distL="0" distR="0" wp14:anchorId="3B4D0DD1" wp14:editId="4DE4F575">
            <wp:extent cx="5943600" cy="5261610"/>
            <wp:effectExtent l="0" t="0" r="0" b="0"/>
            <wp:docPr id="202237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3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D51B" w14:textId="77777777" w:rsidR="003C1A02" w:rsidRDefault="003C1A02" w:rsidP="003C1A02">
      <w:pPr>
        <w:pStyle w:val="ListParagraph"/>
        <w:rPr>
          <w:lang w:val="en-US"/>
        </w:rPr>
      </w:pPr>
    </w:p>
    <w:p w14:paraId="3CFDB75E" w14:textId="27C23103" w:rsidR="003C1A02" w:rsidRDefault="003C1A02" w:rsidP="003C1A02">
      <w:pPr>
        <w:pStyle w:val="ListParagraph"/>
        <w:rPr>
          <w:lang w:val="en-US"/>
        </w:rPr>
      </w:pPr>
      <w:r>
        <w:rPr>
          <w:lang w:val="en-US"/>
        </w:rPr>
        <w:t>Câu 4:</w:t>
      </w:r>
    </w:p>
    <w:p w14:paraId="097D38F8" w14:textId="5C43C2D4" w:rsidR="003C1A02" w:rsidRDefault="004F292F" w:rsidP="003C1A02">
      <w:pPr>
        <w:pStyle w:val="ListParagraph"/>
        <w:rPr>
          <w:lang w:val="en-US"/>
        </w:rPr>
      </w:pPr>
      <w:r w:rsidRPr="004F292F">
        <w:rPr>
          <w:lang w:val="en-US"/>
        </w:rPr>
        <w:lastRenderedPageBreak/>
        <w:drawing>
          <wp:inline distT="0" distB="0" distL="0" distR="0" wp14:anchorId="2E9615DC" wp14:editId="149D0FBC">
            <wp:extent cx="5943600" cy="6388100"/>
            <wp:effectExtent l="0" t="0" r="0" b="0"/>
            <wp:docPr id="123335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58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6082" w14:textId="77777777" w:rsidR="00D24601" w:rsidRDefault="00D24601" w:rsidP="003C1A02">
      <w:pPr>
        <w:pStyle w:val="ListParagraph"/>
        <w:rPr>
          <w:lang w:val="en-US"/>
        </w:rPr>
      </w:pPr>
    </w:p>
    <w:p w14:paraId="64A27496" w14:textId="77777777" w:rsidR="00D24601" w:rsidRDefault="00D24601" w:rsidP="003C1A02">
      <w:pPr>
        <w:pStyle w:val="ListParagraph"/>
        <w:rPr>
          <w:lang w:val="en-US"/>
        </w:rPr>
      </w:pPr>
    </w:p>
    <w:p w14:paraId="371649D7" w14:textId="77777777" w:rsidR="00D24601" w:rsidRDefault="00D24601" w:rsidP="003C1A02">
      <w:pPr>
        <w:pStyle w:val="ListParagraph"/>
        <w:rPr>
          <w:lang w:val="en-US"/>
        </w:rPr>
      </w:pPr>
    </w:p>
    <w:p w14:paraId="57498A46" w14:textId="77777777" w:rsidR="00D24601" w:rsidRDefault="00D24601" w:rsidP="003C1A02">
      <w:pPr>
        <w:pStyle w:val="ListParagraph"/>
        <w:rPr>
          <w:lang w:val="en-US"/>
        </w:rPr>
      </w:pPr>
    </w:p>
    <w:p w14:paraId="3490CCED" w14:textId="77777777" w:rsidR="00D24601" w:rsidRDefault="00D24601" w:rsidP="003C1A02">
      <w:pPr>
        <w:pStyle w:val="ListParagraph"/>
        <w:rPr>
          <w:lang w:val="en-US"/>
        </w:rPr>
      </w:pPr>
    </w:p>
    <w:p w14:paraId="09FF3C50" w14:textId="77777777" w:rsidR="00D24601" w:rsidRDefault="00D24601" w:rsidP="003C1A02">
      <w:pPr>
        <w:pStyle w:val="ListParagraph"/>
        <w:rPr>
          <w:lang w:val="en-US"/>
        </w:rPr>
      </w:pPr>
    </w:p>
    <w:p w14:paraId="2830DFB9" w14:textId="77777777" w:rsidR="00D24601" w:rsidRDefault="00D24601" w:rsidP="003C1A02">
      <w:pPr>
        <w:pStyle w:val="ListParagraph"/>
        <w:rPr>
          <w:lang w:val="en-US"/>
        </w:rPr>
      </w:pPr>
    </w:p>
    <w:p w14:paraId="7FEE3B11" w14:textId="77777777" w:rsidR="00D24601" w:rsidRDefault="00D24601" w:rsidP="003C1A02">
      <w:pPr>
        <w:pStyle w:val="ListParagraph"/>
        <w:rPr>
          <w:lang w:val="en-US"/>
        </w:rPr>
      </w:pPr>
    </w:p>
    <w:p w14:paraId="15D15940" w14:textId="61F90921" w:rsidR="00D24601" w:rsidRDefault="00D24601" w:rsidP="003C1A02">
      <w:pPr>
        <w:pStyle w:val="ListParagraph"/>
        <w:rPr>
          <w:lang w:val="en-US"/>
        </w:rPr>
      </w:pPr>
      <w:r>
        <w:rPr>
          <w:lang w:val="en-US"/>
        </w:rPr>
        <w:t xml:space="preserve">Câu 5: </w:t>
      </w:r>
    </w:p>
    <w:tbl>
      <w:tblPr>
        <w:tblStyle w:val="TableGrid"/>
        <w:tblpPr w:leftFromText="180" w:rightFromText="180" w:vertAnchor="page" w:horzAnchor="margin" w:tblpXSpec="center" w:tblpY="869"/>
        <w:tblW w:w="10627" w:type="dxa"/>
        <w:tblLook w:val="04A0" w:firstRow="1" w:lastRow="0" w:firstColumn="1" w:lastColumn="0" w:noHBand="0" w:noVBand="1"/>
      </w:tblPr>
      <w:tblGrid>
        <w:gridCol w:w="474"/>
        <w:gridCol w:w="1163"/>
        <w:gridCol w:w="2198"/>
        <w:gridCol w:w="3143"/>
        <w:gridCol w:w="2069"/>
        <w:gridCol w:w="1580"/>
      </w:tblGrid>
      <w:tr w:rsidR="004F292F" w14:paraId="061A9295" w14:textId="77777777" w:rsidTr="004F292F">
        <w:tc>
          <w:tcPr>
            <w:tcW w:w="492" w:type="dxa"/>
          </w:tcPr>
          <w:p w14:paraId="703E44FA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TT</w:t>
            </w:r>
          </w:p>
        </w:tc>
        <w:tc>
          <w:tcPr>
            <w:tcW w:w="1193" w:type="dxa"/>
          </w:tcPr>
          <w:p w14:paraId="1FE90E2D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2411" w:type="dxa"/>
          </w:tcPr>
          <w:p w14:paraId="4AD1A8A4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Lớp điều khiển</w:t>
            </w:r>
          </w:p>
        </w:tc>
        <w:tc>
          <w:tcPr>
            <w:tcW w:w="3143" w:type="dxa"/>
          </w:tcPr>
          <w:p w14:paraId="683F82AD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Phương thức</w:t>
            </w:r>
          </w:p>
        </w:tc>
        <w:tc>
          <w:tcPr>
            <w:tcW w:w="2668" w:type="dxa"/>
          </w:tcPr>
          <w:p w14:paraId="678524A6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Testcase</w:t>
            </w:r>
          </w:p>
        </w:tc>
        <w:tc>
          <w:tcPr>
            <w:tcW w:w="720" w:type="dxa"/>
          </w:tcPr>
          <w:p w14:paraId="79DBF388" w14:textId="66D4C1DF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ExpectResult</w:t>
            </w:r>
          </w:p>
        </w:tc>
      </w:tr>
      <w:tr w:rsidR="004F292F" w14:paraId="3067EB0C" w14:textId="77777777" w:rsidTr="004F292F">
        <w:tc>
          <w:tcPr>
            <w:tcW w:w="492" w:type="dxa"/>
          </w:tcPr>
          <w:p w14:paraId="44762071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</w:tcPr>
          <w:p w14:paraId="02C75F61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Hiển thị thông tin mượn sách hiện thời</w:t>
            </w:r>
          </w:p>
        </w:tc>
        <w:tc>
          <w:tcPr>
            <w:tcW w:w="2411" w:type="dxa"/>
          </w:tcPr>
          <w:p w14:paraId="35A2B4ED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PhieuMuonDAO</w:t>
            </w:r>
          </w:p>
        </w:tc>
        <w:tc>
          <w:tcPr>
            <w:tcW w:w="3143" w:type="dxa"/>
          </w:tcPr>
          <w:p w14:paraId="3E03B3C7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getThongTinDocGiavaSach()</w:t>
            </w:r>
          </w:p>
        </w:tc>
        <w:tc>
          <w:tcPr>
            <w:tcW w:w="2668" w:type="dxa"/>
          </w:tcPr>
          <w:p w14:paraId="2F14B54E" w14:textId="77777777" w:rsidR="004F292F" w:rsidRDefault="004F292F" w:rsidP="004F292F">
            <w:pPr>
              <w:rPr>
                <w:lang w:val="en-US"/>
              </w:rPr>
            </w:pPr>
            <w:r>
              <w:rPr>
                <w:lang w:val="en-US"/>
              </w:rPr>
              <w:t>1.Nhập mã ĐG không tồn tại.</w:t>
            </w:r>
          </w:p>
          <w:p w14:paraId="487C4D46" w14:textId="77777777" w:rsidR="004F292F" w:rsidRDefault="004F292F" w:rsidP="004F292F">
            <w:pPr>
              <w:rPr>
                <w:lang w:val="en-US"/>
              </w:rPr>
            </w:pPr>
            <w:r>
              <w:rPr>
                <w:lang w:val="en-US"/>
              </w:rPr>
              <w:t>2.Nhập mã độc giả có tồn tại.</w:t>
            </w:r>
          </w:p>
          <w:p w14:paraId="63AD4B66" w14:textId="77777777" w:rsidR="004F292F" w:rsidRDefault="004F292F" w:rsidP="004F292F">
            <w:pPr>
              <w:rPr>
                <w:lang w:val="en-US"/>
              </w:rPr>
            </w:pPr>
            <w:r>
              <w:rPr>
                <w:lang w:val="en-US"/>
              </w:rPr>
              <w:t>3. Độc giả chưa từng mượn sách nào.</w:t>
            </w:r>
          </w:p>
          <w:p w14:paraId="49C5A128" w14:textId="77777777" w:rsidR="004F292F" w:rsidRPr="004F292F" w:rsidRDefault="004F292F" w:rsidP="00AA15EB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3C145895" w14:textId="77777777" w:rsidR="004F292F" w:rsidRDefault="004F292F" w:rsidP="004F292F">
            <w:pPr>
              <w:rPr>
                <w:lang w:val="en-US"/>
              </w:rPr>
            </w:pPr>
            <w:r>
              <w:rPr>
                <w:lang w:val="en-US"/>
              </w:rPr>
              <w:t>1.Báo lỗi</w:t>
            </w:r>
            <w:r w:rsidR="00AA15EB">
              <w:rPr>
                <w:lang w:val="en-US"/>
              </w:rPr>
              <w:t xml:space="preserve"> không tìm thấy ĐG</w:t>
            </w:r>
          </w:p>
          <w:p w14:paraId="3B159FAB" w14:textId="77777777" w:rsidR="00AA15EB" w:rsidRDefault="00AA15EB" w:rsidP="004F292F">
            <w:pPr>
              <w:rPr>
                <w:lang w:val="en-US"/>
              </w:rPr>
            </w:pPr>
            <w:r>
              <w:rPr>
                <w:lang w:val="en-US"/>
              </w:rPr>
              <w:t>2.Hiển thị đầy đủ chi tiết thông tin mượn sách.</w:t>
            </w:r>
          </w:p>
          <w:p w14:paraId="3DC457C5" w14:textId="0C6A1F47" w:rsidR="00AA15EB" w:rsidRPr="004F292F" w:rsidRDefault="00AA15EB" w:rsidP="004F292F">
            <w:pPr>
              <w:rPr>
                <w:lang w:val="en-US"/>
              </w:rPr>
            </w:pPr>
            <w:r>
              <w:rPr>
                <w:lang w:val="en-US"/>
              </w:rPr>
              <w:t>3.Chỉ hiển thị thông tin độc giả.</w:t>
            </w:r>
          </w:p>
        </w:tc>
      </w:tr>
      <w:tr w:rsidR="004F292F" w14:paraId="589A5DE7" w14:textId="77777777" w:rsidTr="004F292F">
        <w:tc>
          <w:tcPr>
            <w:tcW w:w="492" w:type="dxa"/>
          </w:tcPr>
          <w:p w14:paraId="1DB0F3F8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3" w:type="dxa"/>
          </w:tcPr>
          <w:p w14:paraId="288C24F2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sách</w:t>
            </w:r>
          </w:p>
        </w:tc>
        <w:tc>
          <w:tcPr>
            <w:tcW w:w="2411" w:type="dxa"/>
          </w:tcPr>
          <w:p w14:paraId="23722611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PhieuMuonDAO</w:t>
            </w:r>
          </w:p>
        </w:tc>
        <w:tc>
          <w:tcPr>
            <w:tcW w:w="3143" w:type="dxa"/>
          </w:tcPr>
          <w:p w14:paraId="6D2B1EF5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addSach()</w:t>
            </w:r>
          </w:p>
        </w:tc>
        <w:tc>
          <w:tcPr>
            <w:tcW w:w="2668" w:type="dxa"/>
          </w:tcPr>
          <w:p w14:paraId="2A4F9378" w14:textId="77777777" w:rsidR="004F292F" w:rsidRDefault="004F292F" w:rsidP="004F292F">
            <w:pPr>
              <w:rPr>
                <w:lang w:val="en-US"/>
              </w:rPr>
            </w:pPr>
            <w:r>
              <w:rPr>
                <w:lang w:val="en-US"/>
              </w:rPr>
              <w:t>1.Thêm sách khi không tồn tại ĐG.</w:t>
            </w:r>
          </w:p>
          <w:p w14:paraId="49D91CD0" w14:textId="77777777" w:rsidR="004F292F" w:rsidRDefault="004F292F" w:rsidP="004F292F">
            <w:pPr>
              <w:rPr>
                <w:lang w:val="en-US"/>
              </w:rPr>
            </w:pPr>
            <w:r>
              <w:rPr>
                <w:lang w:val="en-US"/>
              </w:rPr>
              <w:t>2.Thêm sách khi chưa thực hiện tìm kiếm ĐG.</w:t>
            </w:r>
          </w:p>
          <w:p w14:paraId="29333693" w14:textId="77777777" w:rsidR="004F292F" w:rsidRDefault="004F292F" w:rsidP="004F292F">
            <w:pPr>
              <w:rPr>
                <w:lang w:val="en-US"/>
              </w:rPr>
            </w:pPr>
            <w:r>
              <w:rPr>
                <w:lang w:val="en-US"/>
              </w:rPr>
              <w:t>3. Mã vạch sách không tồn tại CSDL.</w:t>
            </w:r>
          </w:p>
          <w:p w14:paraId="2CC1652B" w14:textId="77777777" w:rsidR="004F292F" w:rsidRDefault="004F292F" w:rsidP="004F292F">
            <w:pPr>
              <w:rPr>
                <w:lang w:val="en-US"/>
              </w:rPr>
            </w:pPr>
            <w:r>
              <w:rPr>
                <w:lang w:val="en-US"/>
              </w:rPr>
              <w:t>4.Mã vạch có tồn tại</w:t>
            </w:r>
          </w:p>
          <w:p w14:paraId="1252EC34" w14:textId="77777777" w:rsidR="004F292F" w:rsidRDefault="004F292F" w:rsidP="004F292F">
            <w:pPr>
              <w:rPr>
                <w:lang w:val="en-US"/>
              </w:rPr>
            </w:pPr>
            <w:r>
              <w:rPr>
                <w:lang w:val="en-US"/>
              </w:rPr>
              <w:t>5. Thêm sách khi đang mượn tối đa số sách.</w:t>
            </w:r>
          </w:p>
          <w:p w14:paraId="123C489B" w14:textId="77777777" w:rsidR="004F292F" w:rsidRPr="004F292F" w:rsidRDefault="004F292F" w:rsidP="004F292F">
            <w:pPr>
              <w:rPr>
                <w:lang w:val="en-US"/>
              </w:rPr>
            </w:pPr>
            <w:r>
              <w:rPr>
                <w:lang w:val="en-US"/>
              </w:rPr>
              <w:t>6.Thêm sách khi số lượng sách chưa vượt giới hạn</w:t>
            </w:r>
          </w:p>
        </w:tc>
        <w:tc>
          <w:tcPr>
            <w:tcW w:w="720" w:type="dxa"/>
          </w:tcPr>
          <w:p w14:paraId="480A35D0" w14:textId="77777777" w:rsidR="004F292F" w:rsidRDefault="00AA15EB" w:rsidP="004F292F">
            <w:pPr>
              <w:rPr>
                <w:lang w:val="en-US"/>
              </w:rPr>
            </w:pPr>
            <w:r>
              <w:rPr>
                <w:lang w:val="en-US"/>
              </w:rPr>
              <w:t>1. Báo lỗi độc giả không có trên hệ thống</w:t>
            </w:r>
          </w:p>
          <w:p w14:paraId="0CCD80FC" w14:textId="77777777" w:rsidR="00AA15EB" w:rsidRDefault="00AA15EB" w:rsidP="004F292F">
            <w:pPr>
              <w:rPr>
                <w:lang w:val="en-US"/>
              </w:rPr>
            </w:pPr>
            <w:r>
              <w:rPr>
                <w:lang w:val="en-US"/>
              </w:rPr>
              <w:t>2.Yêu cầu tìm kiếm độc giả trước.</w:t>
            </w:r>
          </w:p>
          <w:p w14:paraId="0D99F268" w14:textId="77777777" w:rsidR="00AA15EB" w:rsidRDefault="00AA15EB" w:rsidP="004F292F">
            <w:pPr>
              <w:rPr>
                <w:lang w:val="en-US"/>
              </w:rPr>
            </w:pPr>
            <w:r>
              <w:rPr>
                <w:lang w:val="en-US"/>
              </w:rPr>
              <w:t>3.Báo lỗi không tìm kiếm thấy sách trên hệ thống.</w:t>
            </w:r>
          </w:p>
          <w:p w14:paraId="38BDD277" w14:textId="77777777" w:rsidR="00AA15EB" w:rsidRDefault="00AA15EB" w:rsidP="004F292F">
            <w:pPr>
              <w:rPr>
                <w:lang w:val="en-US"/>
              </w:rPr>
            </w:pPr>
            <w:r>
              <w:rPr>
                <w:lang w:val="en-US"/>
              </w:rPr>
              <w:t>4.Thêm sách vào CSDL.</w:t>
            </w:r>
          </w:p>
          <w:p w14:paraId="42A56CD4" w14:textId="77777777" w:rsidR="00AA15EB" w:rsidRDefault="00AA15EB" w:rsidP="004F292F">
            <w:pPr>
              <w:rPr>
                <w:lang w:val="en-US"/>
              </w:rPr>
            </w:pPr>
            <w:r>
              <w:rPr>
                <w:lang w:val="en-US"/>
              </w:rPr>
              <w:t>5.Báo lỗi số sách mượn vượt  quá qui định.</w:t>
            </w:r>
          </w:p>
          <w:p w14:paraId="2DBA2140" w14:textId="58402295" w:rsidR="00AA15EB" w:rsidRDefault="00AA15EB" w:rsidP="004F292F">
            <w:pPr>
              <w:rPr>
                <w:lang w:val="en-US"/>
              </w:rPr>
            </w:pPr>
            <w:r>
              <w:rPr>
                <w:lang w:val="en-US"/>
              </w:rPr>
              <w:t>6.Thêm sách vào CSDL.</w:t>
            </w:r>
          </w:p>
        </w:tc>
      </w:tr>
      <w:tr w:rsidR="004F292F" w14:paraId="4CAC3738" w14:textId="77777777" w:rsidTr="004F292F">
        <w:tc>
          <w:tcPr>
            <w:tcW w:w="492" w:type="dxa"/>
          </w:tcPr>
          <w:p w14:paraId="351155F6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3" w:type="dxa"/>
          </w:tcPr>
          <w:p w14:paraId="751B9F8C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phiếu mượn</w:t>
            </w:r>
          </w:p>
        </w:tc>
        <w:tc>
          <w:tcPr>
            <w:tcW w:w="2411" w:type="dxa"/>
          </w:tcPr>
          <w:p w14:paraId="3FC4AE41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PhieuMuonDAO</w:t>
            </w:r>
          </w:p>
        </w:tc>
        <w:tc>
          <w:tcPr>
            <w:tcW w:w="3143" w:type="dxa"/>
          </w:tcPr>
          <w:p w14:paraId="775DB8C5" w14:textId="77777777" w:rsidR="004F292F" w:rsidRDefault="004F292F" w:rsidP="004F29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getPhieuMuon()</w:t>
            </w:r>
          </w:p>
        </w:tc>
        <w:tc>
          <w:tcPr>
            <w:tcW w:w="2668" w:type="dxa"/>
          </w:tcPr>
          <w:p w14:paraId="61865081" w14:textId="77777777" w:rsidR="004F292F" w:rsidRDefault="004F292F" w:rsidP="004F292F">
            <w:pPr>
              <w:rPr>
                <w:lang w:val="en-US"/>
              </w:rPr>
            </w:pPr>
            <w:r>
              <w:rPr>
                <w:lang w:val="en-US"/>
              </w:rPr>
              <w:t>1.ĐG có cả sách đang mượn và sách bị phạt.</w:t>
            </w:r>
          </w:p>
          <w:p w14:paraId="78CB5720" w14:textId="77777777" w:rsidR="004F292F" w:rsidRDefault="004F292F" w:rsidP="004F292F">
            <w:pPr>
              <w:rPr>
                <w:lang w:val="en-US"/>
              </w:rPr>
            </w:pPr>
            <w:r>
              <w:rPr>
                <w:lang w:val="en-US"/>
              </w:rPr>
              <w:t>2.ĐG chỉ có sách đang mượn.</w:t>
            </w:r>
          </w:p>
          <w:p w14:paraId="2BDA66E7" w14:textId="6D86DDFA" w:rsidR="004F292F" w:rsidRPr="004F292F" w:rsidRDefault="004F292F" w:rsidP="004F292F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4C983646" w14:textId="77777777" w:rsidR="004F292F" w:rsidRDefault="00AA15EB" w:rsidP="004F292F">
            <w:pPr>
              <w:rPr>
                <w:lang w:val="en-US"/>
              </w:rPr>
            </w:pPr>
            <w:r>
              <w:rPr>
                <w:lang w:val="en-US"/>
              </w:rPr>
              <w:t>1.In ra phiếu mượn và tổng số sách đang mướn kèm phiếu phạt, số tiền phạt mỗi sách và tổng số tiền phạt.</w:t>
            </w:r>
          </w:p>
          <w:p w14:paraId="74AA848E" w14:textId="2A9692B4" w:rsidR="00AA15EB" w:rsidRDefault="00AA15EB" w:rsidP="004F292F">
            <w:pPr>
              <w:rPr>
                <w:lang w:val="en-US"/>
              </w:rPr>
            </w:pPr>
            <w:r>
              <w:rPr>
                <w:lang w:val="en-US"/>
              </w:rPr>
              <w:t xml:space="preserve">2. Chỉ hiển thị ra phiếu mượn kèm </w:t>
            </w:r>
            <w:r>
              <w:rPr>
                <w:lang w:val="en-US"/>
              </w:rPr>
              <w:lastRenderedPageBreak/>
              <w:t>tổng số sách đang mượn.</w:t>
            </w:r>
          </w:p>
        </w:tc>
      </w:tr>
    </w:tbl>
    <w:p w14:paraId="16E384CF" w14:textId="77777777" w:rsidR="00D24601" w:rsidRPr="003C1A02" w:rsidRDefault="00D24601" w:rsidP="003C1A02">
      <w:pPr>
        <w:pStyle w:val="ListParagraph"/>
        <w:rPr>
          <w:lang w:val="en-US"/>
        </w:rPr>
      </w:pPr>
    </w:p>
    <w:sectPr w:rsidR="00D24601" w:rsidRPr="003C1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1E1"/>
    <w:multiLevelType w:val="hybridMultilevel"/>
    <w:tmpl w:val="8BFA9800"/>
    <w:lvl w:ilvl="0" w:tplc="1974EBD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D542D"/>
    <w:multiLevelType w:val="hybridMultilevel"/>
    <w:tmpl w:val="FE26A7B4"/>
    <w:lvl w:ilvl="0" w:tplc="C046E6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C7BA4"/>
    <w:multiLevelType w:val="hybridMultilevel"/>
    <w:tmpl w:val="D664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12D01"/>
    <w:multiLevelType w:val="hybridMultilevel"/>
    <w:tmpl w:val="DEEC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0713E"/>
    <w:multiLevelType w:val="hybridMultilevel"/>
    <w:tmpl w:val="2CAAB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97AAB"/>
    <w:multiLevelType w:val="hybridMultilevel"/>
    <w:tmpl w:val="74CC276C"/>
    <w:lvl w:ilvl="0" w:tplc="8070D3E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52EDE"/>
    <w:multiLevelType w:val="hybridMultilevel"/>
    <w:tmpl w:val="98BAC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C7B15"/>
    <w:multiLevelType w:val="hybridMultilevel"/>
    <w:tmpl w:val="AF4C7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340A1"/>
    <w:multiLevelType w:val="hybridMultilevel"/>
    <w:tmpl w:val="BB14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90B03"/>
    <w:multiLevelType w:val="hybridMultilevel"/>
    <w:tmpl w:val="DF98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07136">
    <w:abstractNumId w:val="5"/>
  </w:num>
  <w:num w:numId="2" w16cid:durableId="673915809">
    <w:abstractNumId w:val="1"/>
  </w:num>
  <w:num w:numId="3" w16cid:durableId="808598597">
    <w:abstractNumId w:val="7"/>
  </w:num>
  <w:num w:numId="4" w16cid:durableId="369035247">
    <w:abstractNumId w:val="0"/>
  </w:num>
  <w:num w:numId="5" w16cid:durableId="92094694">
    <w:abstractNumId w:val="9"/>
  </w:num>
  <w:num w:numId="6" w16cid:durableId="979454392">
    <w:abstractNumId w:val="2"/>
  </w:num>
  <w:num w:numId="7" w16cid:durableId="105345907">
    <w:abstractNumId w:val="8"/>
  </w:num>
  <w:num w:numId="8" w16cid:durableId="127162523">
    <w:abstractNumId w:val="3"/>
  </w:num>
  <w:num w:numId="9" w16cid:durableId="978807006">
    <w:abstractNumId w:val="6"/>
  </w:num>
  <w:num w:numId="10" w16cid:durableId="1750156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F8"/>
    <w:rsid w:val="00022D30"/>
    <w:rsid w:val="000B2EF8"/>
    <w:rsid w:val="003B7677"/>
    <w:rsid w:val="003C1A02"/>
    <w:rsid w:val="004F292F"/>
    <w:rsid w:val="00650F56"/>
    <w:rsid w:val="006D60A9"/>
    <w:rsid w:val="00716351"/>
    <w:rsid w:val="007C07BB"/>
    <w:rsid w:val="00A05330"/>
    <w:rsid w:val="00AA15EB"/>
    <w:rsid w:val="00D24601"/>
    <w:rsid w:val="00E6123D"/>
    <w:rsid w:val="00F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520858"/>
  <w15:chartTrackingRefBased/>
  <w15:docId w15:val="{6093BC51-C7CE-3C45-BE76-5D97A98E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E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E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E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E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E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E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E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E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2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2</cp:revision>
  <dcterms:created xsi:type="dcterms:W3CDTF">2024-06-16T15:51:00Z</dcterms:created>
  <dcterms:modified xsi:type="dcterms:W3CDTF">2024-06-17T03:04:00Z</dcterms:modified>
</cp:coreProperties>
</file>