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143C" w:rsidRDefault="00183A23">
      <w:pPr>
        <w:pStyle w:val="a3"/>
        <w:jc w:val="both"/>
      </w:pPr>
      <w:r>
        <w:t>Введение в jQuery</w:t>
      </w:r>
    </w:p>
    <w:p w:rsidR="0079143C" w:rsidRDefault="00183A23">
      <w:pPr>
        <w:pStyle w:val="a4"/>
        <w:rPr>
          <w:i w:val="0"/>
        </w:rPr>
      </w:pPr>
      <w:bookmarkStart w:id="0" w:name="_prscgkpcsbm9" w:colFirst="0" w:colLast="0"/>
      <w:bookmarkEnd w:id="0"/>
      <w:r>
        <w:rPr>
          <w:i w:val="0"/>
        </w:rPr>
        <w:t>Знакомство с библиотекой jQuery. Подключение и работа с библиотекой. Асинхронные запросы в jQuery.</w:t>
      </w:r>
    </w:p>
    <w:p w:rsidR="0079143C" w:rsidRDefault="0079143C">
      <w:pPr>
        <w:keepNext/>
        <w:keepLines/>
        <w:spacing w:before="240" w:after="0" w:line="259" w:lineRule="auto"/>
        <w:jc w:val="both"/>
        <w:rPr>
          <w:color w:val="2E75B5"/>
          <w:sz w:val="32"/>
          <w:szCs w:val="32"/>
        </w:rPr>
      </w:pPr>
    </w:p>
    <w:sdt>
      <w:sdtPr>
        <w:id w:val="986823951"/>
        <w:docPartObj>
          <w:docPartGallery w:val="Table of Contents"/>
          <w:docPartUnique/>
        </w:docPartObj>
      </w:sdtPr>
      <w:sdtEndPr/>
      <w:sdtContent>
        <w:p w:rsidR="0079143C" w:rsidRDefault="00183A23">
          <w:pPr>
            <w:spacing w:before="80" w:line="240" w:lineRule="auto"/>
            <w:rPr>
              <w:color w:val="1155CC"/>
              <w:sz w:val="22"/>
              <w:szCs w:val="22"/>
              <w:u w:val="single"/>
            </w:rPr>
          </w:pPr>
          <w:r>
            <w:fldChar w:fldCharType="begin"/>
          </w:r>
          <w:r>
            <w:instrText xml:space="preserve"> TOC \h \u \z \n </w:instrText>
          </w:r>
          <w:r>
            <w:fldChar w:fldCharType="separate"/>
          </w:r>
          <w:hyperlink w:anchor="_3znysh7">
            <w:r>
              <w:rPr>
                <w:color w:val="1155CC"/>
                <w:sz w:val="22"/>
                <w:szCs w:val="22"/>
                <w:u w:val="single"/>
              </w:rPr>
              <w:t>Что такое jQuery</w:t>
            </w:r>
          </w:hyperlink>
        </w:p>
        <w:p w:rsidR="0079143C" w:rsidRDefault="00183A23">
          <w:pPr>
            <w:spacing w:line="240" w:lineRule="auto"/>
            <w:rPr>
              <w:color w:val="1155CC"/>
              <w:sz w:val="22"/>
              <w:szCs w:val="22"/>
              <w:u w:val="single"/>
            </w:rPr>
          </w:pPr>
          <w:hyperlink w:anchor="_2et92p0">
            <w:r>
              <w:rPr>
                <w:color w:val="1155CC"/>
                <w:sz w:val="22"/>
                <w:szCs w:val="22"/>
                <w:u w:val="single"/>
              </w:rPr>
              <w:t>Подключение jQuery</w:t>
            </w:r>
          </w:hyperlink>
        </w:p>
        <w:p w:rsidR="0079143C" w:rsidRDefault="00183A23">
          <w:pPr>
            <w:spacing w:line="240" w:lineRule="auto"/>
            <w:rPr>
              <w:color w:val="1155CC"/>
              <w:sz w:val="22"/>
              <w:szCs w:val="22"/>
              <w:u w:val="single"/>
            </w:rPr>
          </w:pPr>
          <w:hyperlink w:anchor="_tyjcwt">
            <w:r>
              <w:rPr>
                <w:color w:val="1155CC"/>
                <w:sz w:val="22"/>
                <w:szCs w:val="22"/>
                <w:u w:val="single"/>
              </w:rPr>
              <w:t>Селекторы jQuery</w:t>
            </w:r>
          </w:hyperlink>
        </w:p>
        <w:p w:rsidR="0079143C" w:rsidRDefault="00183A23">
          <w:pPr>
            <w:spacing w:line="240" w:lineRule="auto"/>
            <w:rPr>
              <w:color w:val="1155CC"/>
              <w:sz w:val="22"/>
              <w:szCs w:val="22"/>
              <w:u w:val="single"/>
            </w:rPr>
          </w:pPr>
          <w:hyperlink w:anchor="_3dy6vkm">
            <w:r>
              <w:rPr>
                <w:color w:val="1155CC"/>
                <w:sz w:val="22"/>
                <w:szCs w:val="22"/>
                <w:u w:val="single"/>
              </w:rPr>
              <w:t>Привязка к элементам документа</w:t>
            </w:r>
          </w:hyperlink>
        </w:p>
        <w:p w:rsidR="0079143C" w:rsidRDefault="00183A23">
          <w:pPr>
            <w:spacing w:line="240" w:lineRule="auto"/>
            <w:rPr>
              <w:color w:val="1155CC"/>
              <w:sz w:val="22"/>
              <w:szCs w:val="22"/>
              <w:u w:val="single"/>
            </w:rPr>
          </w:pPr>
          <w:hyperlink w:anchor="_1t3h5sf">
            <w:r>
              <w:rPr>
                <w:color w:val="1155CC"/>
                <w:sz w:val="22"/>
                <w:szCs w:val="22"/>
                <w:u w:val="single"/>
              </w:rPr>
              <w:t>Применение на практике</w:t>
            </w:r>
          </w:hyperlink>
        </w:p>
        <w:p w:rsidR="0079143C" w:rsidRDefault="00183A23">
          <w:pPr>
            <w:spacing w:before="60" w:line="240" w:lineRule="auto"/>
            <w:ind w:left="360"/>
            <w:rPr>
              <w:color w:val="1155CC"/>
              <w:sz w:val="22"/>
              <w:szCs w:val="22"/>
              <w:u w:val="single"/>
            </w:rPr>
          </w:pPr>
          <w:hyperlink w:anchor="_4d34og8">
            <w:r>
              <w:rPr>
                <w:color w:val="1155CC"/>
                <w:sz w:val="22"/>
                <w:szCs w:val="22"/>
                <w:u w:val="single"/>
              </w:rPr>
              <w:t>Слайдер</w:t>
            </w:r>
          </w:hyperlink>
        </w:p>
        <w:p w:rsidR="0079143C" w:rsidRDefault="00183A23">
          <w:pPr>
            <w:spacing w:before="60" w:line="240" w:lineRule="auto"/>
            <w:ind w:left="360"/>
            <w:rPr>
              <w:color w:val="1155CC"/>
              <w:sz w:val="22"/>
              <w:szCs w:val="22"/>
              <w:u w:val="single"/>
            </w:rPr>
          </w:pPr>
          <w:hyperlink w:anchor="_2s8eyo1">
            <w:r>
              <w:rPr>
                <w:color w:val="1155CC"/>
                <w:sz w:val="22"/>
                <w:szCs w:val="22"/>
                <w:u w:val="single"/>
              </w:rPr>
              <w:t>Растворение</w:t>
            </w:r>
          </w:hyperlink>
        </w:p>
        <w:p w:rsidR="0079143C" w:rsidRDefault="00183A23">
          <w:pPr>
            <w:spacing w:line="240" w:lineRule="auto"/>
            <w:rPr>
              <w:color w:val="1155CC"/>
              <w:sz w:val="22"/>
              <w:szCs w:val="22"/>
              <w:u w:val="single"/>
            </w:rPr>
          </w:pPr>
          <w:hyperlink w:anchor="_17dp8vu">
            <w:r>
              <w:rPr>
                <w:color w:val="1155CC"/>
                <w:sz w:val="22"/>
                <w:szCs w:val="22"/>
                <w:u w:val="single"/>
              </w:rPr>
              <w:t>Ajax в jQuery</w:t>
            </w:r>
          </w:hyperlink>
        </w:p>
        <w:p w:rsidR="0079143C" w:rsidRDefault="00183A23">
          <w:pPr>
            <w:spacing w:line="240" w:lineRule="auto"/>
            <w:rPr>
              <w:color w:val="1155CC"/>
              <w:sz w:val="22"/>
              <w:szCs w:val="22"/>
              <w:u w:val="single"/>
            </w:rPr>
          </w:pPr>
          <w:hyperlink w:anchor="_26in1rg">
            <w:r>
              <w:rPr>
                <w:color w:val="1155CC"/>
                <w:sz w:val="22"/>
                <w:szCs w:val="22"/>
                <w:u w:val="single"/>
              </w:rPr>
              <w:t>Практика</w:t>
            </w:r>
          </w:hyperlink>
        </w:p>
        <w:p w:rsidR="0079143C" w:rsidRDefault="00183A23">
          <w:pPr>
            <w:spacing w:line="240" w:lineRule="auto"/>
            <w:rPr>
              <w:color w:val="1155CC"/>
              <w:sz w:val="22"/>
              <w:szCs w:val="22"/>
              <w:u w:val="single"/>
            </w:rPr>
          </w:pPr>
          <w:hyperlink w:anchor="_lnxbz9">
            <w:r>
              <w:rPr>
                <w:color w:val="1155CC"/>
                <w:sz w:val="22"/>
                <w:szCs w:val="22"/>
                <w:u w:val="single"/>
              </w:rPr>
              <w:t>Домашнее задание</w:t>
            </w:r>
          </w:hyperlink>
        </w:p>
        <w:p w:rsidR="0079143C" w:rsidRDefault="00183A23">
          <w:pPr>
            <w:spacing w:after="80" w:line="240" w:lineRule="auto"/>
            <w:rPr>
              <w:color w:val="1155CC"/>
              <w:sz w:val="22"/>
              <w:szCs w:val="22"/>
              <w:u w:val="single"/>
            </w:rPr>
          </w:pPr>
          <w:hyperlink w:anchor="_naoi4l5fp7qa">
            <w:r>
              <w:rPr>
                <w:color w:val="1155CC"/>
                <w:sz w:val="22"/>
                <w:szCs w:val="22"/>
                <w:u w:val="single"/>
              </w:rPr>
              <w:t>Используемая литература</w:t>
            </w:r>
          </w:hyperlink>
          <w:r>
            <w:fldChar w:fldCharType="end"/>
          </w:r>
        </w:p>
      </w:sdtContent>
    </w:sdt>
    <w:p w:rsidR="0079143C" w:rsidRDefault="0079143C">
      <w:pPr>
        <w:jc w:val="both"/>
        <w:rPr>
          <w:color w:val="000000"/>
        </w:rPr>
      </w:pPr>
    </w:p>
    <w:p w:rsidR="0079143C" w:rsidRDefault="00183A23">
      <w:r>
        <w:br w:type="page"/>
      </w:r>
    </w:p>
    <w:p w:rsidR="0079143C" w:rsidRDefault="0079143C">
      <w:pPr>
        <w:spacing w:before="0" w:after="160" w:line="259" w:lineRule="auto"/>
        <w:jc w:val="both"/>
        <w:rPr>
          <w:color w:val="000000"/>
        </w:rPr>
      </w:pPr>
    </w:p>
    <w:p w:rsidR="0079143C" w:rsidRDefault="00183A23">
      <w:pPr>
        <w:spacing w:before="0" w:after="0" w:line="240" w:lineRule="auto"/>
        <w:jc w:val="both"/>
      </w:pPr>
      <w:r>
        <w:t>На прошлых занятиях мы рассматривали чистый JavaScript. Его знание о</w:t>
      </w:r>
      <w:r>
        <w:t>чень важно для JS-программиста, однако согласитесь, что, к примеру, строя дом, мы не стремимся сначала нарубить деревьев в лесу, выплавить гвозди из руды и так далее. Мы идём в магазин и покупаем готовый товар, по сути покупая у самих себя свободное время.</w:t>
      </w:r>
      <w:r>
        <w:t xml:space="preserve"> </w:t>
      </w:r>
    </w:p>
    <w:p w:rsidR="0079143C" w:rsidRDefault="00183A23">
      <w:pPr>
        <w:spacing w:before="0" w:after="0" w:line="240" w:lineRule="auto"/>
        <w:jc w:val="both"/>
      </w:pPr>
      <w:r>
        <w:t xml:space="preserve">Так и готовые библиотеки во многих языках позволяют сэкономить время, не изобретая </w:t>
      </w:r>
      <w:r>
        <w:t>велосипеды</w:t>
      </w:r>
      <w:r>
        <w:t>.</w:t>
      </w:r>
    </w:p>
    <w:p w:rsidR="0079143C" w:rsidRDefault="00183A23">
      <w:pPr>
        <w:spacing w:before="0" w:after="0" w:line="240" w:lineRule="auto"/>
        <w:jc w:val="both"/>
      </w:pPr>
      <w:r>
        <w:t>Одной из таких крайне полезных библиотек является jQuery. О нём и пойдёт речь.</w:t>
      </w:r>
    </w:p>
    <w:p w:rsidR="0079143C" w:rsidRDefault="0079143C">
      <w:pPr>
        <w:spacing w:before="0" w:after="0" w:line="240" w:lineRule="auto"/>
        <w:jc w:val="both"/>
      </w:pPr>
    </w:p>
    <w:p w:rsidR="0079143C" w:rsidRDefault="00183A23">
      <w:pPr>
        <w:pStyle w:val="1"/>
        <w:jc w:val="both"/>
      </w:pPr>
      <w:bookmarkStart w:id="1" w:name="_3znysh7" w:colFirst="0" w:colLast="0"/>
      <w:bookmarkEnd w:id="1"/>
      <w:r>
        <w:t>Что такое jQuery</w:t>
      </w:r>
    </w:p>
    <w:p w:rsidR="0079143C" w:rsidRDefault="00183A23">
      <w:pPr>
        <w:spacing w:before="0" w:after="0" w:line="240" w:lineRule="auto"/>
        <w:jc w:val="both"/>
      </w:pPr>
      <w:r>
        <w:t>jQuery – это одна из наиболее популярных JavaScript-библиотек, которые обеспечивают кроссбраузерную поддержку front-end приложений. jQuery совместим со следующими браузерами:</w:t>
      </w:r>
    </w:p>
    <w:p w:rsidR="0079143C" w:rsidRDefault="0079143C">
      <w:pPr>
        <w:spacing w:before="0" w:after="0" w:line="240" w:lineRule="auto"/>
        <w:jc w:val="both"/>
      </w:pPr>
    </w:p>
    <w:p w:rsidR="0079143C" w:rsidRDefault="00183A23">
      <w:pPr>
        <w:numPr>
          <w:ilvl w:val="0"/>
          <w:numId w:val="11"/>
        </w:numPr>
        <w:spacing w:before="0" w:after="0" w:line="240" w:lineRule="auto"/>
        <w:ind w:hanging="360"/>
        <w:jc w:val="both"/>
      </w:pPr>
      <w:r>
        <w:t>Internet Explorer 6.0+</w:t>
      </w:r>
    </w:p>
    <w:p w:rsidR="0079143C" w:rsidRDefault="00183A23">
      <w:pPr>
        <w:numPr>
          <w:ilvl w:val="0"/>
          <w:numId w:val="11"/>
        </w:numPr>
        <w:spacing w:before="0" w:after="0" w:line="240" w:lineRule="auto"/>
        <w:ind w:hanging="360"/>
        <w:jc w:val="both"/>
      </w:pPr>
      <w:r>
        <w:t>Mozilla Firefox 2+</w:t>
      </w:r>
    </w:p>
    <w:p w:rsidR="0079143C" w:rsidRDefault="00183A23">
      <w:pPr>
        <w:numPr>
          <w:ilvl w:val="0"/>
          <w:numId w:val="11"/>
        </w:numPr>
        <w:spacing w:before="0" w:after="0" w:line="240" w:lineRule="auto"/>
        <w:ind w:hanging="360"/>
        <w:jc w:val="both"/>
      </w:pPr>
      <w:r>
        <w:t>Safari 3.0+</w:t>
      </w:r>
    </w:p>
    <w:p w:rsidR="0079143C" w:rsidRDefault="00183A23">
      <w:pPr>
        <w:numPr>
          <w:ilvl w:val="0"/>
          <w:numId w:val="11"/>
        </w:numPr>
        <w:spacing w:before="0" w:after="0" w:line="240" w:lineRule="auto"/>
        <w:ind w:hanging="360"/>
        <w:jc w:val="both"/>
      </w:pPr>
      <w:r>
        <w:t>Opera 9.0+</w:t>
      </w:r>
    </w:p>
    <w:p w:rsidR="0079143C" w:rsidRDefault="00183A23">
      <w:pPr>
        <w:numPr>
          <w:ilvl w:val="0"/>
          <w:numId w:val="11"/>
        </w:numPr>
        <w:spacing w:before="0" w:after="0" w:line="240" w:lineRule="auto"/>
        <w:ind w:hanging="360"/>
        <w:jc w:val="both"/>
      </w:pPr>
      <w:r>
        <w:t>Chrome</w:t>
      </w:r>
    </w:p>
    <w:p w:rsidR="0079143C" w:rsidRDefault="0079143C">
      <w:pPr>
        <w:spacing w:before="0" w:after="0" w:line="240" w:lineRule="auto"/>
        <w:jc w:val="both"/>
      </w:pPr>
    </w:p>
    <w:p w:rsidR="0079143C" w:rsidRDefault="00183A23">
      <w:pPr>
        <w:spacing w:before="0" w:after="0" w:line="240" w:lineRule="auto"/>
        <w:jc w:val="both"/>
      </w:pPr>
      <w:r>
        <w:t>В чём ж</w:t>
      </w:r>
      <w:r>
        <w:t>е его преимущества? Основным плюсом, с которого начинается jQuery</w:t>
      </w:r>
      <w:r>
        <w:t>, является</w:t>
      </w:r>
      <w:r>
        <w:t xml:space="preserve"> крайне удобный механизм селекторов, который даёт возможность очень быстро и легко получать доступ к любому элементу DOM</w:t>
      </w:r>
      <w:r>
        <w:t>-</w:t>
      </w:r>
      <w:r>
        <w:t>модели. Именно за это (но не только) разработчики полюбили j</w:t>
      </w:r>
      <w:r>
        <w:t>Query.</w:t>
      </w:r>
    </w:p>
    <w:p w:rsidR="0079143C" w:rsidRDefault="00183A23">
      <w:pPr>
        <w:spacing w:before="0" w:after="0" w:line="240" w:lineRule="auto"/>
        <w:jc w:val="both"/>
      </w:pPr>
      <w:r>
        <w:t xml:space="preserve">Для получения ссылки на DOM-элемент в Javascript нужно вызвать метод getElementByld(). </w:t>
      </w:r>
      <w:r>
        <w:t>Например</w:t>
      </w:r>
      <w:r>
        <w:t>, для управления HTML-кодом элемента с идентификатором myid нужно будет сделать следующее:</w:t>
      </w:r>
    </w:p>
    <w:p w:rsidR="0079143C" w:rsidRDefault="0079143C">
      <w:pPr>
        <w:spacing w:before="0" w:after="0" w:line="240" w:lineRule="auto"/>
        <w:jc w:val="both"/>
      </w:pPr>
    </w:p>
    <w:tbl>
      <w:tblPr>
        <w:tblStyle w:val="a5"/>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document</w:t>
            </w:r>
            <w:r w:rsidRPr="00724432">
              <w:rPr>
                <w:color w:val="666600"/>
                <w:lang w:val="en-US"/>
              </w:rPr>
              <w:t>.</w:t>
            </w:r>
            <w:r w:rsidRPr="00724432">
              <w:rPr>
                <w:color w:val="000000"/>
                <w:lang w:val="en-US"/>
              </w:rPr>
              <w:t>getElementByld</w:t>
            </w:r>
            <w:r w:rsidRPr="00724432">
              <w:rPr>
                <w:color w:val="666600"/>
                <w:lang w:val="en-US"/>
              </w:rPr>
              <w:t>(</w:t>
            </w:r>
            <w:r w:rsidRPr="00724432">
              <w:rPr>
                <w:color w:val="008800"/>
                <w:lang w:val="en-US"/>
              </w:rPr>
              <w:t>'myid'</w:t>
            </w:r>
            <w:r w:rsidRPr="00724432">
              <w:rPr>
                <w:color w:val="666600"/>
                <w:lang w:val="en-US"/>
              </w:rPr>
              <w:t>).</w:t>
            </w:r>
            <w:r w:rsidRPr="00724432">
              <w:rPr>
                <w:color w:val="000000"/>
                <w:lang w:val="en-US"/>
              </w:rPr>
              <w:t xml:space="preserve">innerHTML </w:t>
            </w:r>
            <w:r w:rsidRPr="00724432">
              <w:rPr>
                <w:color w:val="666600"/>
                <w:lang w:val="en-US"/>
              </w:rPr>
              <w:t>=</w:t>
            </w:r>
            <w:r w:rsidRPr="00724432">
              <w:rPr>
                <w:color w:val="000000"/>
                <w:lang w:val="en-US"/>
              </w:rPr>
              <w:t xml:space="preserve"> </w:t>
            </w:r>
            <w:r w:rsidRPr="00724432">
              <w:rPr>
                <w:color w:val="008800"/>
                <w:lang w:val="en-US"/>
              </w:rPr>
              <w:t>"Lorem ipsum";</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А теперь оцените, как лаконично записывается та же операция на jQuery:</w:t>
      </w:r>
    </w:p>
    <w:p w:rsidR="0079143C" w:rsidRDefault="0079143C">
      <w:pPr>
        <w:spacing w:before="0" w:after="0" w:line="240" w:lineRule="auto"/>
        <w:jc w:val="both"/>
      </w:pPr>
    </w:p>
    <w:tbl>
      <w:tblPr>
        <w:tblStyle w:val="a6"/>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Default="00183A23">
            <w:pPr>
              <w:spacing w:before="0" w:after="0" w:line="360" w:lineRule="auto"/>
              <w:jc w:val="both"/>
              <w:rPr>
                <w:color w:val="000088"/>
              </w:rPr>
            </w:pPr>
            <w:r>
              <w:rPr>
                <w:color w:val="000000"/>
              </w:rPr>
              <w:t>$</w:t>
            </w:r>
            <w:r>
              <w:rPr>
                <w:color w:val="666600"/>
              </w:rPr>
              <w:t>(</w:t>
            </w:r>
            <w:r>
              <w:rPr>
                <w:color w:val="008800"/>
              </w:rPr>
              <w:t>'myid'</w:t>
            </w:r>
            <w:r>
              <w:rPr>
                <w:color w:val="666600"/>
              </w:rPr>
              <w:t>).</w:t>
            </w:r>
            <w:r>
              <w:rPr>
                <w:color w:val="000000"/>
              </w:rPr>
              <w:t>html</w:t>
            </w:r>
            <w:r>
              <w:rPr>
                <w:color w:val="666600"/>
              </w:rPr>
              <w:t>(</w:t>
            </w:r>
            <w:r>
              <w:rPr>
                <w:color w:val="008800"/>
              </w:rPr>
              <w:t>"Lorem ipsum"</w:t>
            </w:r>
            <w:r>
              <w:rPr>
                <w:color w:val="666600"/>
              </w:rPr>
              <w:t>);</w:t>
            </w:r>
          </w:p>
        </w:tc>
      </w:tr>
    </w:tbl>
    <w:p w:rsidR="0079143C" w:rsidRDefault="0079143C">
      <w:pPr>
        <w:spacing w:before="0" w:after="0" w:line="240" w:lineRule="auto"/>
        <w:jc w:val="both"/>
      </w:pPr>
    </w:p>
    <w:p w:rsidR="0079143C" w:rsidRDefault="00183A23">
      <w:pPr>
        <w:spacing w:before="0" w:after="0" w:line="240" w:lineRule="auto"/>
        <w:jc w:val="both"/>
      </w:pPr>
      <w:r>
        <w:t>Согласитесь, весьма красиво!</w:t>
      </w:r>
    </w:p>
    <w:p w:rsidR="0079143C" w:rsidRDefault="0079143C">
      <w:pPr>
        <w:spacing w:before="0" w:after="0" w:line="240" w:lineRule="auto"/>
        <w:jc w:val="both"/>
      </w:pPr>
    </w:p>
    <w:p w:rsidR="0079143C" w:rsidRDefault="00183A23">
      <w:pPr>
        <w:pStyle w:val="1"/>
        <w:jc w:val="both"/>
      </w:pPr>
      <w:bookmarkStart w:id="2" w:name="_2et92p0" w:colFirst="0" w:colLast="0"/>
      <w:bookmarkEnd w:id="2"/>
      <w:r>
        <w:t>Подключение jQuery</w:t>
      </w:r>
    </w:p>
    <w:p w:rsidR="0079143C" w:rsidRDefault="00183A23">
      <w:pPr>
        <w:spacing w:before="0" w:after="0" w:line="240" w:lineRule="auto"/>
        <w:jc w:val="both"/>
      </w:pPr>
      <w:r>
        <w:t xml:space="preserve">Прежде чем начинать работу с jQuery, её надо подключить к </w:t>
      </w:r>
      <w:r>
        <w:t>в</w:t>
      </w:r>
      <w:r>
        <w:t>ашей странице. Для этого есть два пути:</w:t>
      </w:r>
    </w:p>
    <w:p w:rsidR="0079143C" w:rsidRDefault="00183A23">
      <w:pPr>
        <w:numPr>
          <w:ilvl w:val="0"/>
          <w:numId w:val="12"/>
        </w:numPr>
        <w:spacing w:before="0" w:after="0" w:line="240" w:lineRule="auto"/>
        <w:ind w:hanging="360"/>
        <w:contextualSpacing/>
        <w:jc w:val="both"/>
      </w:pPr>
      <w:r>
        <w:t>Скачать к себе нужную версию библиотеки.</w:t>
      </w:r>
    </w:p>
    <w:p w:rsidR="0079143C" w:rsidRDefault="00183A23">
      <w:pPr>
        <w:numPr>
          <w:ilvl w:val="0"/>
          <w:numId w:val="12"/>
        </w:numPr>
        <w:spacing w:before="0" w:after="0" w:line="240" w:lineRule="auto"/>
        <w:ind w:hanging="360"/>
        <w:contextualSpacing/>
        <w:jc w:val="both"/>
      </w:pPr>
      <w:r>
        <w:t>Загружать библиотеку их репозитория Google.</w:t>
      </w:r>
    </w:p>
    <w:p w:rsidR="0079143C" w:rsidRDefault="00183A23">
      <w:pPr>
        <w:spacing w:before="0" w:after="0" w:line="240" w:lineRule="auto"/>
        <w:jc w:val="both"/>
      </w:pPr>
      <w:r>
        <w:t xml:space="preserve">И тот, и другой способы по-своему хороши – в первом случае </w:t>
      </w:r>
      <w:r>
        <w:t>в</w:t>
      </w:r>
      <w:r>
        <w:t>ы всегда имеете подключенную библиотеку вне</w:t>
      </w:r>
      <w:r>
        <w:t xml:space="preserve"> </w:t>
      </w:r>
      <w:r>
        <w:t>зависимости от доступности удалённого репозитория. Во втором - очен</w:t>
      </w:r>
      <w:r>
        <w:t>ь удобно реализуется смена версий – достаточно просто поменять ссылку.</w:t>
      </w:r>
    </w:p>
    <w:p w:rsidR="0079143C" w:rsidRDefault="00183A23">
      <w:pPr>
        <w:spacing w:before="0" w:after="0" w:line="240" w:lineRule="auto"/>
        <w:jc w:val="both"/>
      </w:pPr>
      <w:r>
        <w:t>Так или иначе, подключение производится с помощью тега script, в параметре src которого указывается абсолютный или относительный путь к библиотеке.</w:t>
      </w:r>
    </w:p>
    <w:p w:rsidR="0079143C" w:rsidRDefault="0079143C">
      <w:pPr>
        <w:spacing w:before="0" w:after="0" w:line="240" w:lineRule="auto"/>
        <w:jc w:val="both"/>
      </w:pPr>
    </w:p>
    <w:tbl>
      <w:tblPr>
        <w:tblStyle w:val="a7"/>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88"/>
                <w:lang w:val="en-US"/>
              </w:rPr>
              <w:t>&lt;script</w:t>
            </w:r>
            <w:r w:rsidRPr="00724432">
              <w:rPr>
                <w:color w:val="000000"/>
                <w:lang w:val="en-US"/>
              </w:rPr>
              <w:t xml:space="preserve"> </w:t>
            </w:r>
            <w:r w:rsidRPr="00724432">
              <w:rPr>
                <w:color w:val="660066"/>
                <w:lang w:val="en-US"/>
              </w:rPr>
              <w:t>src</w:t>
            </w:r>
            <w:r w:rsidRPr="00724432">
              <w:rPr>
                <w:color w:val="666600"/>
                <w:lang w:val="en-US"/>
              </w:rPr>
              <w:t>=</w:t>
            </w:r>
            <w:r w:rsidRPr="00724432">
              <w:rPr>
                <w:color w:val="008800"/>
                <w:lang w:val="en-US"/>
              </w:rPr>
              <w:t>"https://ajax.googleapis.com/ajax/libs/jquery/1.12.4/jquery.min.js"</w:t>
            </w:r>
            <w:r w:rsidRPr="00724432">
              <w:rPr>
                <w:color w:val="000088"/>
                <w:lang w:val="en-US"/>
              </w:rPr>
              <w:t>&gt;&lt;/script&gt;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 xml:space="preserve">Сейчас доступно 3 поколения jQuery. В рамках этого курса мы изучим 1 поколение как самое базовое. </w:t>
      </w:r>
    </w:p>
    <w:p w:rsidR="0079143C" w:rsidRDefault="00183A23">
      <w:pPr>
        <w:spacing w:before="0" w:after="0" w:line="240" w:lineRule="auto"/>
        <w:jc w:val="both"/>
      </w:pPr>
      <w:r>
        <w:t>Сам тег script размещается внутри тега head Вашего HTML-документа.</w:t>
      </w:r>
    </w:p>
    <w:p w:rsidR="0079143C" w:rsidRDefault="00183A23">
      <w:pPr>
        <w:spacing w:before="0" w:after="0" w:line="240" w:lineRule="auto"/>
        <w:jc w:val="both"/>
      </w:pPr>
      <w:r>
        <w:lastRenderedPageBreak/>
        <w:t>Если польз</w:t>
      </w:r>
      <w:r>
        <w:t>ователь в процессе сёрфинга ранее посещал другой сайт, который использует библиотеку jQuery, загруженную из репозитория Google, то браузер не станет ещё раз загружать библиотеку, а</w:t>
      </w:r>
    </w:p>
    <w:p w:rsidR="0079143C" w:rsidRDefault="00183A23">
      <w:pPr>
        <w:spacing w:before="0" w:after="0" w:line="240" w:lineRule="auto"/>
        <w:jc w:val="both"/>
      </w:pPr>
      <w:r>
        <w:t>и</w:t>
      </w:r>
      <w:r>
        <w:t xml:space="preserve">спользует кэшированный файл, что однозначно скажется на скорости работы </w:t>
      </w:r>
      <w:r>
        <w:t>в</w:t>
      </w:r>
      <w:r>
        <w:t>ашего сайта. Это несомненно ещё один плюс использования удалённой библиотеки.</w:t>
      </w:r>
    </w:p>
    <w:p w:rsidR="0079143C" w:rsidRDefault="00183A23">
      <w:pPr>
        <w:pStyle w:val="1"/>
        <w:jc w:val="both"/>
      </w:pPr>
      <w:bookmarkStart w:id="3" w:name="_tyjcwt" w:colFirst="0" w:colLast="0"/>
      <w:bookmarkEnd w:id="3"/>
      <w:r>
        <w:t>Селекторы jQuery</w:t>
      </w:r>
    </w:p>
    <w:p w:rsidR="0079143C" w:rsidRDefault="00183A23">
      <w:pPr>
        <w:spacing w:before="0" w:after="0" w:line="240" w:lineRule="auto"/>
        <w:jc w:val="both"/>
      </w:pPr>
      <w:r>
        <w:t xml:space="preserve">Для того, чтобы понять, как работает селектор, </w:t>
      </w:r>
      <w:r>
        <w:t xml:space="preserve">вам </w:t>
      </w:r>
      <w:r>
        <w:t>нужно вспомнить свои знания CSS, ведь концепция селекторов базируется именно на них:</w:t>
      </w:r>
    </w:p>
    <w:p w:rsidR="0079143C" w:rsidRDefault="0079143C">
      <w:pPr>
        <w:spacing w:before="0" w:after="0" w:line="240" w:lineRule="auto"/>
        <w:jc w:val="both"/>
      </w:pPr>
    </w:p>
    <w:p w:rsidR="0079143C" w:rsidRDefault="00183A23">
      <w:pPr>
        <w:numPr>
          <w:ilvl w:val="0"/>
          <w:numId w:val="1"/>
        </w:numPr>
        <w:spacing w:before="0" w:after="0" w:line="240" w:lineRule="auto"/>
        <w:ind w:hanging="360"/>
        <w:jc w:val="both"/>
      </w:pPr>
      <w:r>
        <w:t>$(“#header”) – получение</w:t>
      </w:r>
      <w:r>
        <w:t xml:space="preserve"> элемента с id=”header”</w:t>
      </w:r>
      <w:r>
        <w:t>;</w:t>
      </w:r>
    </w:p>
    <w:p w:rsidR="0079143C" w:rsidRDefault="00183A23">
      <w:pPr>
        <w:numPr>
          <w:ilvl w:val="0"/>
          <w:numId w:val="1"/>
        </w:numPr>
        <w:spacing w:before="0" w:after="0" w:line="240" w:lineRule="auto"/>
        <w:ind w:hanging="360"/>
        <w:jc w:val="both"/>
      </w:pPr>
      <w:r>
        <w:t>$(“h3”) – получить все &lt;h3&gt; элементы</w:t>
      </w:r>
      <w:r>
        <w:t>;</w:t>
      </w:r>
    </w:p>
    <w:p w:rsidR="0079143C" w:rsidRDefault="00183A23">
      <w:pPr>
        <w:numPr>
          <w:ilvl w:val="0"/>
          <w:numId w:val="1"/>
        </w:numPr>
        <w:spacing w:before="0" w:after="0" w:line="240" w:lineRule="auto"/>
        <w:ind w:hanging="360"/>
        <w:jc w:val="both"/>
      </w:pPr>
      <w:r>
        <w:t>$(“div#content .photo”) – получить все элементы с классом =”photo”, которые находятся в элементе div с id=”content”;</w:t>
      </w:r>
    </w:p>
    <w:p w:rsidR="0079143C" w:rsidRDefault="00183A23">
      <w:pPr>
        <w:numPr>
          <w:ilvl w:val="0"/>
          <w:numId w:val="1"/>
        </w:numPr>
        <w:spacing w:before="0" w:after="0" w:line="240" w:lineRule="auto"/>
        <w:ind w:hanging="360"/>
        <w:jc w:val="both"/>
      </w:pPr>
      <w:r>
        <w:t>$(“ul li”) – получить все &lt;li&gt; элементы из списка &lt;ul&gt;;</w:t>
      </w:r>
    </w:p>
    <w:p w:rsidR="0079143C" w:rsidRDefault="00183A23">
      <w:pPr>
        <w:numPr>
          <w:ilvl w:val="0"/>
          <w:numId w:val="1"/>
        </w:numPr>
        <w:spacing w:before="0" w:after="0" w:line="240" w:lineRule="auto"/>
        <w:ind w:hanging="360"/>
        <w:jc w:val="both"/>
      </w:pPr>
      <w:r>
        <w:t>$(“ul li:first”) – п</w:t>
      </w:r>
      <w:r>
        <w:t>олучить только первый элемент &lt;li&gt; из списка &lt;ul&gt;.</w:t>
      </w:r>
    </w:p>
    <w:p w:rsidR="0079143C" w:rsidRDefault="00183A23">
      <w:pPr>
        <w:spacing w:before="0" w:after="0" w:line="240" w:lineRule="auto"/>
        <w:jc w:val="both"/>
      </w:pPr>
      <w:r>
        <w:t>В качестве параметров функции $() могут быть указаны следующие селекторы:</w:t>
      </w:r>
    </w:p>
    <w:p w:rsidR="0079143C" w:rsidRDefault="00183A23">
      <w:pPr>
        <w:numPr>
          <w:ilvl w:val="0"/>
          <w:numId w:val="2"/>
        </w:numPr>
        <w:spacing w:before="0" w:after="0" w:line="240" w:lineRule="auto"/>
        <w:ind w:hanging="360"/>
        <w:jc w:val="both"/>
      </w:pPr>
      <w:r>
        <w:t>* - коллекция всех тегов:</w:t>
      </w:r>
    </w:p>
    <w:p w:rsidR="0079143C" w:rsidRDefault="0079143C">
      <w:pPr>
        <w:spacing w:before="0" w:after="0" w:line="240" w:lineRule="auto"/>
        <w:ind w:left="720"/>
        <w:jc w:val="both"/>
      </w:pPr>
    </w:p>
    <w:tbl>
      <w:tblPr>
        <w:tblStyle w:val="a8"/>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Default="00183A23">
            <w:pPr>
              <w:spacing w:before="0" w:after="0" w:line="360" w:lineRule="auto"/>
              <w:jc w:val="both"/>
              <w:rPr>
                <w:color w:val="000088"/>
              </w:rPr>
            </w:pPr>
            <w:r>
              <w:rPr>
                <w:color w:val="000088"/>
              </w:rPr>
              <w:t>var</w:t>
            </w:r>
            <w:r>
              <w:rPr>
                <w:color w:val="000000"/>
              </w:rPr>
              <w:t xml:space="preserve"> n </w:t>
            </w:r>
            <w:r>
              <w:rPr>
                <w:color w:val="666600"/>
              </w:rPr>
              <w:t>=</w:t>
            </w:r>
            <w:r>
              <w:rPr>
                <w:color w:val="000000"/>
              </w:rPr>
              <w:t xml:space="preserve"> $</w:t>
            </w:r>
            <w:r>
              <w:rPr>
                <w:color w:val="666600"/>
              </w:rPr>
              <w:t>(</w:t>
            </w:r>
            <w:r>
              <w:rPr>
                <w:color w:val="008800"/>
              </w:rPr>
              <w:t>"*"</w:t>
            </w:r>
            <w:r>
              <w:rPr>
                <w:color w:val="666600"/>
              </w:rPr>
              <w:t>).</w:t>
            </w:r>
            <w:r>
              <w:rPr>
                <w:color w:val="000000"/>
              </w:rPr>
              <w:t>size</w:t>
            </w:r>
            <w:r>
              <w:rPr>
                <w:color w:val="666600"/>
              </w:rPr>
              <w:t>()</w:t>
            </w:r>
            <w:r>
              <w:rPr>
                <w:color w:val="000000"/>
              </w:rPr>
              <w:t xml:space="preserve"> </w:t>
            </w:r>
            <w:r>
              <w:rPr>
                <w:color w:val="666600"/>
              </w:rPr>
              <w:t>;</w:t>
            </w:r>
            <w:r>
              <w:rPr>
                <w:color w:val="000000"/>
              </w:rPr>
              <w:t xml:space="preserve"> </w:t>
            </w:r>
            <w:r>
              <w:rPr>
                <w:color w:val="880000"/>
              </w:rPr>
              <w:t>// Количество тегов</w:t>
            </w:r>
          </w:p>
        </w:tc>
      </w:tr>
    </w:tbl>
    <w:p w:rsidR="0079143C" w:rsidRDefault="0079143C">
      <w:pPr>
        <w:spacing w:before="0" w:after="0" w:line="240" w:lineRule="auto"/>
        <w:ind w:left="720"/>
        <w:jc w:val="both"/>
      </w:pPr>
    </w:p>
    <w:p w:rsidR="0079143C" w:rsidRDefault="00183A23">
      <w:pPr>
        <w:numPr>
          <w:ilvl w:val="0"/>
          <w:numId w:val="2"/>
        </w:numPr>
        <w:spacing w:before="0" w:after="0" w:line="240" w:lineRule="auto"/>
        <w:ind w:hanging="360"/>
        <w:jc w:val="both"/>
      </w:pPr>
      <w:r>
        <w:t xml:space="preserve">Коллекция определённых (по имени) тегов: </w:t>
      </w:r>
    </w:p>
    <w:p w:rsidR="0079143C" w:rsidRDefault="0079143C">
      <w:pPr>
        <w:spacing w:before="0" w:after="0" w:line="240" w:lineRule="auto"/>
        <w:jc w:val="both"/>
      </w:pPr>
    </w:p>
    <w:tbl>
      <w:tblPr>
        <w:tblStyle w:val="a9"/>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Default="00183A23">
            <w:pPr>
              <w:spacing w:before="0" w:after="0" w:line="360" w:lineRule="auto"/>
              <w:jc w:val="both"/>
              <w:rPr>
                <w:color w:val="000088"/>
              </w:rPr>
            </w:pPr>
            <w:r>
              <w:rPr>
                <w:color w:val="000000"/>
              </w:rPr>
              <w:t>$</w:t>
            </w:r>
            <w:r>
              <w:rPr>
                <w:color w:val="666600"/>
              </w:rPr>
              <w:t>(</w:t>
            </w:r>
            <w:r>
              <w:rPr>
                <w:color w:val="008800"/>
              </w:rPr>
              <w:t>"р"</w:t>
            </w:r>
            <w:r>
              <w:rPr>
                <w:color w:val="666600"/>
              </w:rPr>
              <w:t>).</w:t>
            </w:r>
            <w:r>
              <w:rPr>
                <w:color w:val="000000"/>
              </w:rPr>
              <w:t>css</w:t>
            </w:r>
            <w:r>
              <w:rPr>
                <w:color w:val="666600"/>
              </w:rPr>
              <w:t>(</w:t>
            </w:r>
            <w:r>
              <w:rPr>
                <w:color w:val="008800"/>
              </w:rPr>
              <w:t>"backgroundColor"</w:t>
            </w:r>
            <w:r>
              <w:rPr>
                <w:color w:val="666600"/>
              </w:rPr>
              <w:t>,</w:t>
            </w:r>
            <w:r>
              <w:rPr>
                <w:color w:val="000000"/>
              </w:rPr>
              <w:t xml:space="preserve"> </w:t>
            </w:r>
            <w:r>
              <w:rPr>
                <w:color w:val="008800"/>
              </w:rPr>
              <w:t>"red"</w:t>
            </w:r>
            <w:r>
              <w:rPr>
                <w:color w:val="666600"/>
              </w:rPr>
              <w:t>);</w:t>
            </w:r>
          </w:p>
        </w:tc>
      </w:tr>
    </w:tbl>
    <w:p w:rsidR="0079143C" w:rsidRDefault="0079143C">
      <w:pPr>
        <w:spacing w:before="0" w:after="0" w:line="240" w:lineRule="auto"/>
        <w:jc w:val="both"/>
      </w:pPr>
    </w:p>
    <w:p w:rsidR="0079143C" w:rsidRDefault="00183A23">
      <w:pPr>
        <w:numPr>
          <w:ilvl w:val="0"/>
          <w:numId w:val="2"/>
        </w:numPr>
        <w:spacing w:before="0" w:after="0" w:line="240" w:lineRule="auto"/>
        <w:ind w:hanging="360"/>
        <w:jc w:val="both"/>
      </w:pPr>
      <w:r>
        <w:t>#id — ссылка на элемент с указанным идентификатором:</w:t>
      </w:r>
    </w:p>
    <w:p w:rsidR="0079143C" w:rsidRDefault="0079143C">
      <w:pPr>
        <w:spacing w:before="0" w:after="0" w:line="240" w:lineRule="auto"/>
        <w:ind w:left="720"/>
        <w:jc w:val="both"/>
      </w:pPr>
    </w:p>
    <w:tbl>
      <w:tblPr>
        <w:tblStyle w:val="aa"/>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Default="00183A23">
            <w:pPr>
              <w:spacing w:before="0" w:after="0" w:line="360" w:lineRule="auto"/>
              <w:jc w:val="both"/>
              <w:rPr>
                <w:color w:val="000088"/>
              </w:rPr>
            </w:pPr>
            <w:r>
              <w:rPr>
                <w:color w:val="000000"/>
              </w:rPr>
              <w:t>$</w:t>
            </w:r>
            <w:r>
              <w:rPr>
                <w:color w:val="666600"/>
              </w:rPr>
              <w:t>(</w:t>
            </w:r>
            <w:r>
              <w:rPr>
                <w:color w:val="008800"/>
              </w:rPr>
              <w:t>"#myid"</w:t>
            </w:r>
            <w:r>
              <w:rPr>
                <w:color w:val="666600"/>
              </w:rPr>
              <w:t>).</w:t>
            </w:r>
            <w:r>
              <w:rPr>
                <w:color w:val="000000"/>
              </w:rPr>
              <w:t>css</w:t>
            </w:r>
            <w:r>
              <w:rPr>
                <w:color w:val="666600"/>
              </w:rPr>
              <w:t>(</w:t>
            </w:r>
            <w:r>
              <w:rPr>
                <w:color w:val="008800"/>
              </w:rPr>
              <w:t>"backgroundColor"</w:t>
            </w:r>
            <w:r>
              <w:rPr>
                <w:color w:val="666600"/>
              </w:rPr>
              <w:t>,</w:t>
            </w:r>
            <w:r>
              <w:rPr>
                <w:color w:val="000000"/>
              </w:rPr>
              <w:t xml:space="preserve"> </w:t>
            </w:r>
            <w:r>
              <w:rPr>
                <w:color w:val="008800"/>
              </w:rPr>
              <w:t>"red"</w:t>
            </w:r>
            <w:r>
              <w:rPr>
                <w:color w:val="666600"/>
              </w:rPr>
              <w:t>);</w:t>
            </w:r>
          </w:p>
        </w:tc>
      </w:tr>
    </w:tbl>
    <w:p w:rsidR="0079143C" w:rsidRDefault="0079143C">
      <w:pPr>
        <w:spacing w:before="0" w:after="0" w:line="240" w:lineRule="auto"/>
        <w:jc w:val="both"/>
      </w:pPr>
    </w:p>
    <w:p w:rsidR="0079143C" w:rsidRDefault="00183A23">
      <w:pPr>
        <w:numPr>
          <w:ilvl w:val="0"/>
          <w:numId w:val="2"/>
        </w:numPr>
        <w:spacing w:before="0" w:after="0" w:line="240" w:lineRule="auto"/>
        <w:ind w:hanging="360"/>
        <w:jc w:val="both"/>
      </w:pPr>
      <w:r>
        <w:t>Тег#Идентификатор — ссылка на элемент с указанным идентификатором, который расположен в определ</w:t>
      </w:r>
      <w:r>
        <w:t>ё</w:t>
      </w:r>
      <w:r>
        <w:t>нном теге. Если элементов с указанным идентификатором несколько, то будет возвращена ссылка только на первый найденный элемент.</w:t>
      </w:r>
    </w:p>
    <w:p w:rsidR="0079143C" w:rsidRDefault="0079143C">
      <w:pPr>
        <w:spacing w:before="0" w:after="0" w:line="240" w:lineRule="auto"/>
        <w:ind w:left="720"/>
        <w:jc w:val="both"/>
      </w:pPr>
    </w:p>
    <w:tbl>
      <w:tblPr>
        <w:tblStyle w:val="ab"/>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"p#myid"</w:t>
            </w:r>
            <w:r w:rsidRPr="00724432">
              <w:rPr>
                <w:color w:val="666600"/>
                <w:lang w:val="en-US"/>
              </w:rPr>
              <w:t>).</w:t>
            </w:r>
            <w:r w:rsidRPr="00724432">
              <w:rPr>
                <w:color w:val="000000"/>
                <w:lang w:val="en-US"/>
              </w:rPr>
              <w:t>css</w:t>
            </w:r>
            <w:r w:rsidRPr="00724432">
              <w:rPr>
                <w:color w:val="666600"/>
                <w:lang w:val="en-US"/>
              </w:rPr>
              <w:t>(</w:t>
            </w:r>
            <w:r w:rsidRPr="00724432">
              <w:rPr>
                <w:color w:val="008800"/>
                <w:lang w:val="en-US"/>
              </w:rPr>
              <w:t>"backgroundColor"</w:t>
            </w:r>
            <w:r w:rsidRPr="00724432">
              <w:rPr>
                <w:color w:val="666600"/>
                <w:lang w:val="en-US"/>
              </w:rPr>
              <w:t>,</w:t>
            </w:r>
            <w:r w:rsidRPr="00724432">
              <w:rPr>
                <w:color w:val="000000"/>
                <w:lang w:val="en-US"/>
              </w:rPr>
              <w:t xml:space="preserve"> </w:t>
            </w:r>
            <w:r w:rsidRPr="00724432">
              <w:rPr>
                <w:color w:val="008800"/>
                <w:lang w:val="en-US"/>
              </w:rPr>
              <w:t>"red"</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numPr>
          <w:ilvl w:val="0"/>
          <w:numId w:val="2"/>
        </w:numPr>
        <w:spacing w:before="0" w:after="0" w:line="240" w:lineRule="auto"/>
        <w:ind w:hanging="360"/>
        <w:jc w:val="both"/>
      </w:pPr>
      <w:r>
        <w:t>Класс — коллекция элементов, имеющих указанный класс:</w:t>
      </w:r>
    </w:p>
    <w:p w:rsidR="0079143C" w:rsidRDefault="0079143C">
      <w:pPr>
        <w:spacing w:before="0" w:after="0" w:line="240" w:lineRule="auto"/>
        <w:jc w:val="both"/>
      </w:pPr>
    </w:p>
    <w:tbl>
      <w:tblPr>
        <w:tblStyle w:val="ac"/>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Default="00183A23">
            <w:pPr>
              <w:spacing w:before="0" w:after="0" w:line="360" w:lineRule="auto"/>
              <w:jc w:val="both"/>
              <w:rPr>
                <w:color w:val="000088"/>
              </w:rPr>
            </w:pPr>
            <w:r>
              <w:rPr>
                <w:color w:val="000000"/>
              </w:rPr>
              <w:t>$</w:t>
            </w:r>
            <w:r>
              <w:rPr>
                <w:color w:val="666600"/>
              </w:rPr>
              <w:t>(</w:t>
            </w:r>
            <w:r>
              <w:rPr>
                <w:color w:val="008800"/>
              </w:rPr>
              <w:t>".cls2"</w:t>
            </w:r>
            <w:r>
              <w:rPr>
                <w:color w:val="666600"/>
              </w:rPr>
              <w:t>).</w:t>
            </w:r>
            <w:r>
              <w:rPr>
                <w:color w:val="000000"/>
              </w:rPr>
              <w:t>css</w:t>
            </w:r>
            <w:r>
              <w:rPr>
                <w:color w:val="666600"/>
              </w:rPr>
              <w:t>(</w:t>
            </w:r>
            <w:r>
              <w:rPr>
                <w:color w:val="008800"/>
              </w:rPr>
              <w:t>"backgroundColor"</w:t>
            </w:r>
            <w:r>
              <w:rPr>
                <w:color w:val="666600"/>
              </w:rPr>
              <w:t>,</w:t>
            </w:r>
            <w:r>
              <w:rPr>
                <w:color w:val="000000"/>
              </w:rPr>
              <w:t xml:space="preserve"> </w:t>
            </w:r>
            <w:r>
              <w:rPr>
                <w:color w:val="008800"/>
              </w:rPr>
              <w:t>"red"</w:t>
            </w:r>
            <w:r>
              <w:rPr>
                <w:color w:val="666600"/>
              </w:rPr>
              <w:t>);</w:t>
            </w:r>
          </w:p>
        </w:tc>
      </w:tr>
    </w:tbl>
    <w:p w:rsidR="0079143C" w:rsidRDefault="0079143C">
      <w:pPr>
        <w:spacing w:before="0" w:after="0" w:line="240" w:lineRule="auto"/>
        <w:jc w:val="both"/>
      </w:pPr>
    </w:p>
    <w:p w:rsidR="0079143C" w:rsidRDefault="00183A23">
      <w:pPr>
        <w:numPr>
          <w:ilvl w:val="0"/>
          <w:numId w:val="2"/>
        </w:numPr>
        <w:spacing w:before="0" w:after="0" w:line="240" w:lineRule="auto"/>
        <w:ind w:hanging="360"/>
        <w:jc w:val="both"/>
      </w:pPr>
      <w:r>
        <w:t>Тег. Класс — коллекция элементов, имеющих указанный класс в определ</w:t>
      </w:r>
      <w:r>
        <w:t>ё</w:t>
      </w:r>
      <w:r>
        <w:t>нном теге:</w:t>
      </w:r>
    </w:p>
    <w:p w:rsidR="0079143C" w:rsidRDefault="0079143C">
      <w:pPr>
        <w:spacing w:before="0" w:after="0" w:line="240" w:lineRule="auto"/>
        <w:jc w:val="both"/>
      </w:pPr>
    </w:p>
    <w:tbl>
      <w:tblPr>
        <w:tblStyle w:val="ad"/>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"p.cls2"</w:t>
            </w:r>
            <w:r w:rsidRPr="00724432">
              <w:rPr>
                <w:color w:val="666600"/>
                <w:lang w:val="en-US"/>
              </w:rPr>
              <w:t>).</w:t>
            </w:r>
            <w:r w:rsidRPr="00724432">
              <w:rPr>
                <w:color w:val="000000"/>
                <w:lang w:val="en-US"/>
              </w:rPr>
              <w:t>css</w:t>
            </w:r>
            <w:r w:rsidRPr="00724432">
              <w:rPr>
                <w:color w:val="666600"/>
                <w:lang w:val="en-US"/>
              </w:rPr>
              <w:t>(</w:t>
            </w:r>
            <w:r w:rsidRPr="00724432">
              <w:rPr>
                <w:color w:val="008800"/>
                <w:lang w:val="en-US"/>
              </w:rPr>
              <w:t>"backgroundColor"</w:t>
            </w:r>
            <w:r w:rsidRPr="00724432">
              <w:rPr>
                <w:color w:val="666600"/>
                <w:lang w:val="en-US"/>
              </w:rPr>
              <w:t>,</w:t>
            </w:r>
            <w:r w:rsidRPr="00724432">
              <w:rPr>
                <w:color w:val="000000"/>
                <w:lang w:val="en-US"/>
              </w:rPr>
              <w:t xml:space="preserve"> </w:t>
            </w:r>
            <w:r w:rsidRPr="00724432">
              <w:rPr>
                <w:color w:val="008800"/>
                <w:lang w:val="en-US"/>
              </w:rPr>
              <w:t>"red"</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 xml:space="preserve">Для достижения оптимальной скорости работы выборки не стоит указывать название тега перед идентификатором, т.е. указатель #myid работает быстрее p#myid. Очевидно, выборка производится последовательно, а элементов #myid гораздо меньше, чем параграфов, ведь </w:t>
      </w:r>
      <w:r>
        <w:t>во втором случае JS сначала выберет все параграфы, а затем будет их фильтровать.</w:t>
      </w:r>
    </w:p>
    <w:p w:rsidR="0079143C" w:rsidRDefault="00183A23">
      <w:pPr>
        <w:spacing w:before="0" w:after="0" w:line="240" w:lineRule="auto"/>
        <w:jc w:val="both"/>
      </w:pPr>
      <w:r>
        <w:t>В случае с классами нужно делать с точностью до наоборот. В начале следует указывать название тега.</w:t>
      </w:r>
    </w:p>
    <w:p w:rsidR="0079143C" w:rsidRDefault="00183A23">
      <w:pPr>
        <w:spacing w:before="0" w:after="0" w:line="240" w:lineRule="auto"/>
        <w:jc w:val="both"/>
      </w:pPr>
      <w:r>
        <w:lastRenderedPageBreak/>
        <w:t>Если название указателя содержит специальные символы (</w:t>
      </w:r>
      <w:r>
        <w:t>например</w:t>
      </w:r>
      <w:r>
        <w:t>, точку или к</w:t>
      </w:r>
      <w:r>
        <w:t>вадратные скобки), их требуется экранировать двумя слэшами.</w:t>
      </w:r>
    </w:p>
    <w:p w:rsidR="0079143C" w:rsidRDefault="0079143C">
      <w:pPr>
        <w:spacing w:before="0" w:after="0" w:line="240" w:lineRule="auto"/>
        <w:jc w:val="both"/>
      </w:pPr>
    </w:p>
    <w:tbl>
      <w:tblPr>
        <w:tblStyle w:val="ae"/>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88"/>
                <w:lang w:val="en-US"/>
              </w:rPr>
              <w:t>&lt;div</w:t>
            </w:r>
            <w:r w:rsidRPr="00724432">
              <w:rPr>
                <w:color w:val="000000"/>
                <w:lang w:val="en-US"/>
              </w:rPr>
              <w:t xml:space="preserve"> </w:t>
            </w:r>
            <w:r w:rsidRPr="00724432">
              <w:rPr>
                <w:color w:val="660066"/>
                <w:lang w:val="en-US"/>
              </w:rPr>
              <w:t>id</w:t>
            </w:r>
            <w:r w:rsidRPr="00724432">
              <w:rPr>
                <w:color w:val="666600"/>
                <w:lang w:val="en-US"/>
              </w:rPr>
              <w:t>=</w:t>
            </w:r>
            <w:r w:rsidRPr="00724432">
              <w:rPr>
                <w:color w:val="008800"/>
                <w:lang w:val="en-US"/>
              </w:rPr>
              <w:t>"divl.index[5]"</w:t>
            </w:r>
            <w:r w:rsidRPr="00724432">
              <w:rPr>
                <w:color w:val="000088"/>
                <w:lang w:val="en-US"/>
              </w:rPr>
              <w:t>&gt;&lt;/div&gt;</w:t>
            </w:r>
          </w:p>
        </w:tc>
      </w:tr>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Default="00183A23">
            <w:pPr>
              <w:spacing w:before="0" w:after="0" w:line="360" w:lineRule="auto"/>
              <w:jc w:val="both"/>
              <w:rPr>
                <w:color w:val="000000"/>
              </w:rPr>
            </w:pPr>
            <w:r>
              <w:rPr>
                <w:color w:val="000000"/>
              </w:rPr>
              <w:t>$</w:t>
            </w:r>
            <w:r>
              <w:rPr>
                <w:color w:val="666600"/>
              </w:rPr>
              <w:t>(</w:t>
            </w:r>
            <w:r>
              <w:rPr>
                <w:color w:val="008800"/>
              </w:rPr>
              <w:t>"#divl\\.index\\[5\\]"</w:t>
            </w:r>
            <w:r>
              <w:rPr>
                <w:color w:val="666600"/>
              </w:rPr>
              <w:t>).</w:t>
            </w:r>
            <w:r>
              <w:rPr>
                <w:color w:val="000000"/>
              </w:rPr>
              <w:t>html</w:t>
            </w:r>
            <w:r>
              <w:rPr>
                <w:color w:val="666600"/>
              </w:rPr>
              <w:t>(</w:t>
            </w:r>
            <w:r>
              <w:rPr>
                <w:color w:val="008800"/>
              </w:rPr>
              <w:t>"Текст"</w:t>
            </w:r>
            <w:r>
              <w:rPr>
                <w:color w:val="666600"/>
              </w:rPr>
              <w:t>);</w:t>
            </w:r>
          </w:p>
        </w:tc>
      </w:tr>
    </w:tbl>
    <w:p w:rsidR="0079143C" w:rsidRDefault="0079143C">
      <w:pPr>
        <w:spacing w:before="0" w:after="0" w:line="240" w:lineRule="auto"/>
        <w:jc w:val="both"/>
      </w:pPr>
    </w:p>
    <w:p w:rsidR="0079143C" w:rsidRDefault="00183A23">
      <w:pPr>
        <w:spacing w:before="0" w:after="0" w:line="240" w:lineRule="auto"/>
        <w:jc w:val="both"/>
      </w:pPr>
      <w:r>
        <w:t xml:space="preserve">При необходимости применения одного действия к группе элементов с разными идентификаторами </w:t>
      </w:r>
    </w:p>
    <w:p w:rsidR="0079143C" w:rsidRDefault="00183A23">
      <w:pPr>
        <w:spacing w:before="0" w:after="0" w:line="240" w:lineRule="auto"/>
        <w:jc w:val="both"/>
      </w:pPr>
      <w:r>
        <w:t>селекторы допускается указывать через запятую.</w:t>
      </w:r>
    </w:p>
    <w:p w:rsidR="0079143C" w:rsidRDefault="0079143C">
      <w:pPr>
        <w:spacing w:before="0" w:after="0" w:line="240" w:lineRule="auto"/>
        <w:jc w:val="both"/>
      </w:pPr>
    </w:p>
    <w:tbl>
      <w:tblPr>
        <w:tblStyle w:val="af"/>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24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"#idl, div.hello"</w:t>
            </w:r>
            <w:r w:rsidRPr="00724432">
              <w:rPr>
                <w:color w:val="666600"/>
                <w:lang w:val="en-US"/>
              </w:rPr>
              <w:t>).</w:t>
            </w:r>
            <w:r w:rsidRPr="00724432">
              <w:rPr>
                <w:color w:val="000000"/>
                <w:lang w:val="en-US"/>
              </w:rPr>
              <w:t>addClass</w:t>
            </w:r>
            <w:r w:rsidRPr="00724432">
              <w:rPr>
                <w:color w:val="666600"/>
                <w:lang w:val="en-US"/>
              </w:rPr>
              <w:t>(</w:t>
            </w:r>
            <w:r w:rsidRPr="00724432">
              <w:rPr>
                <w:color w:val="008800"/>
                <w:lang w:val="en-US"/>
              </w:rPr>
              <w:t>"newClass"</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pStyle w:val="1"/>
        <w:jc w:val="both"/>
      </w:pPr>
      <w:bookmarkStart w:id="4" w:name="_3dy6vkm" w:colFirst="0" w:colLast="0"/>
      <w:bookmarkEnd w:id="4"/>
      <w:r>
        <w:t>Привязка к элементам документа</w:t>
      </w:r>
    </w:p>
    <w:p w:rsidR="0079143C" w:rsidRDefault="00183A23">
      <w:pPr>
        <w:spacing w:before="0" w:after="0" w:line="240" w:lineRule="auto"/>
        <w:jc w:val="both"/>
      </w:pPr>
      <w:r>
        <w:t>Поиск элемента внутри другого элемента возможно производить следующими способами.</w:t>
      </w:r>
    </w:p>
    <w:p w:rsidR="0079143C" w:rsidRDefault="0079143C">
      <w:pPr>
        <w:spacing w:before="0" w:after="0" w:line="240" w:lineRule="auto"/>
        <w:jc w:val="both"/>
      </w:pPr>
    </w:p>
    <w:p w:rsidR="0079143C" w:rsidRDefault="00183A23">
      <w:pPr>
        <w:numPr>
          <w:ilvl w:val="0"/>
          <w:numId w:val="3"/>
        </w:numPr>
        <w:spacing w:before="0" w:after="0" w:line="240" w:lineRule="auto"/>
        <w:ind w:hanging="360"/>
        <w:jc w:val="both"/>
      </w:pPr>
      <w:r>
        <w:t>Элемент1 Элемент2 — находим Элемент2, который располагается внутри контейнера Элемента1:</w:t>
      </w:r>
    </w:p>
    <w:p w:rsidR="0079143C" w:rsidRDefault="0079143C">
      <w:pPr>
        <w:spacing w:before="0" w:after="0" w:line="240" w:lineRule="auto"/>
        <w:jc w:val="both"/>
      </w:pPr>
    </w:p>
    <w:tbl>
      <w:tblPr>
        <w:tblStyle w:val="af0"/>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"div a"</w:t>
            </w:r>
            <w:r w:rsidRPr="00724432">
              <w:rPr>
                <w:color w:val="666600"/>
                <w:lang w:val="en-US"/>
              </w:rPr>
              <w:t>).</w:t>
            </w:r>
            <w:r>
              <w:rPr>
                <w:color w:val="666600"/>
              </w:rPr>
              <w:t>с</w:t>
            </w:r>
            <w:r w:rsidRPr="00724432">
              <w:rPr>
                <w:color w:val="000000"/>
                <w:lang w:val="en-US"/>
              </w:rPr>
              <w:t>ss</w:t>
            </w:r>
            <w:r w:rsidRPr="00724432">
              <w:rPr>
                <w:color w:val="666600"/>
                <w:lang w:val="en-US"/>
              </w:rPr>
              <w:t>(</w:t>
            </w:r>
            <w:r w:rsidRPr="00724432">
              <w:rPr>
                <w:color w:val="008800"/>
                <w:lang w:val="en-US"/>
              </w:rPr>
              <w:t>"color"</w:t>
            </w:r>
            <w:r w:rsidRPr="00724432">
              <w:rPr>
                <w:color w:val="666600"/>
                <w:lang w:val="en-US"/>
              </w:rPr>
              <w:t>,</w:t>
            </w:r>
            <w:r w:rsidRPr="00724432">
              <w:rPr>
                <w:color w:val="000000"/>
                <w:lang w:val="en-US"/>
              </w:rPr>
              <w:t xml:space="preserve"> </w:t>
            </w:r>
            <w:r w:rsidRPr="00724432">
              <w:rPr>
                <w:color w:val="008800"/>
                <w:lang w:val="en-US"/>
              </w:rPr>
              <w:t>"red"</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Цвет текста ссылки станет красным, если тег A находится внутри тега div.</w:t>
      </w:r>
    </w:p>
    <w:p w:rsidR="0079143C" w:rsidRDefault="0079143C">
      <w:pPr>
        <w:spacing w:before="0" w:after="0" w:line="240" w:lineRule="auto"/>
        <w:jc w:val="both"/>
      </w:pPr>
    </w:p>
    <w:tbl>
      <w:tblPr>
        <w:tblStyle w:val="af1"/>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88"/>
                <w:lang w:val="en-US"/>
              </w:rPr>
              <w:t>&lt;div&gt;&lt;a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"/link.html"</w:t>
            </w:r>
            <w:r w:rsidRPr="00724432">
              <w:rPr>
                <w:color w:val="000088"/>
                <w:lang w:val="en-US"/>
              </w:rPr>
              <w:t>&gt;</w:t>
            </w:r>
            <w:r>
              <w:rPr>
                <w:color w:val="000000"/>
              </w:rPr>
              <w:t>Ссылка</w:t>
            </w:r>
            <w:r w:rsidRPr="00724432">
              <w:rPr>
                <w:color w:val="000088"/>
                <w:lang w:val="en-US"/>
              </w:rPr>
              <w:t>&lt;/a&gt;&lt;/div&gt;</w:t>
            </w:r>
          </w:p>
        </w:tc>
      </w:tr>
    </w:tbl>
    <w:p w:rsidR="0079143C" w:rsidRPr="00724432" w:rsidRDefault="0079143C">
      <w:pPr>
        <w:spacing w:before="0" w:after="0" w:line="240" w:lineRule="auto"/>
        <w:jc w:val="both"/>
        <w:rPr>
          <w:lang w:val="en-US"/>
        </w:rPr>
      </w:pPr>
    </w:p>
    <w:p w:rsidR="0079143C" w:rsidRDefault="00183A23">
      <w:pPr>
        <w:numPr>
          <w:ilvl w:val="0"/>
          <w:numId w:val="3"/>
        </w:numPr>
        <w:spacing w:before="0" w:after="0" w:line="240" w:lineRule="auto"/>
        <w:ind w:hanging="360"/>
        <w:jc w:val="both"/>
      </w:pPr>
      <w:r>
        <w:t>Элемент1 &gt; Элемент2 — находим Элемент2, который является дочерним для Элемента A.</w:t>
      </w:r>
    </w:p>
    <w:p w:rsidR="0079143C" w:rsidRDefault="0079143C">
      <w:pPr>
        <w:spacing w:before="0" w:after="0" w:line="240" w:lineRule="auto"/>
        <w:ind w:left="720"/>
        <w:jc w:val="both"/>
      </w:pPr>
    </w:p>
    <w:tbl>
      <w:tblPr>
        <w:tblStyle w:val="af2"/>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"div &gt; a"</w:t>
            </w:r>
            <w:r w:rsidRPr="00724432">
              <w:rPr>
                <w:color w:val="666600"/>
                <w:lang w:val="en-US"/>
              </w:rPr>
              <w:t>).</w:t>
            </w:r>
            <w:r w:rsidRPr="00724432">
              <w:rPr>
                <w:color w:val="000000"/>
                <w:lang w:val="en-US"/>
              </w:rPr>
              <w:t>css</w:t>
            </w:r>
            <w:r w:rsidRPr="00724432">
              <w:rPr>
                <w:color w:val="666600"/>
                <w:lang w:val="en-US"/>
              </w:rPr>
              <w:t>(</w:t>
            </w:r>
            <w:r w:rsidRPr="00724432">
              <w:rPr>
                <w:color w:val="008800"/>
                <w:lang w:val="en-US"/>
              </w:rPr>
              <w:t>"color"</w:t>
            </w:r>
            <w:r w:rsidRPr="00724432">
              <w:rPr>
                <w:color w:val="666600"/>
                <w:lang w:val="en-US"/>
              </w:rPr>
              <w:t>,</w:t>
            </w:r>
            <w:r w:rsidRPr="00724432">
              <w:rPr>
                <w:color w:val="008800"/>
                <w:lang w:val="en-US"/>
              </w:rPr>
              <w:t>"red"</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 xml:space="preserve">Цвет текста ссылки станет красным, если тег A находится внутри тега div </w:t>
      </w:r>
      <w:r>
        <w:t>и</w:t>
      </w:r>
      <w:r>
        <w:t xml:space="preserve"> не вложен в другой тег.</w:t>
      </w:r>
    </w:p>
    <w:p w:rsidR="0079143C" w:rsidRDefault="0079143C">
      <w:pPr>
        <w:spacing w:before="0" w:after="0" w:line="240" w:lineRule="auto"/>
        <w:jc w:val="both"/>
      </w:pPr>
    </w:p>
    <w:tbl>
      <w:tblPr>
        <w:tblStyle w:val="af3"/>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88"/>
                <w:lang w:val="en-US"/>
              </w:rPr>
              <w:t>&lt;div&gt;</w:t>
            </w:r>
          </w:p>
          <w:p w:rsidR="0079143C" w:rsidRPr="00724432" w:rsidRDefault="00183A23">
            <w:pPr>
              <w:spacing w:before="0" w:after="0" w:line="360" w:lineRule="auto"/>
              <w:jc w:val="both"/>
              <w:rPr>
                <w:color w:val="000000"/>
                <w:lang w:val="en-US"/>
              </w:rPr>
            </w:pPr>
            <w:r w:rsidRPr="00724432">
              <w:rPr>
                <w:color w:val="000000"/>
                <w:lang w:val="en-US"/>
              </w:rPr>
              <w:t xml:space="preserve">    </w:t>
            </w:r>
            <w:r w:rsidRPr="00724432">
              <w:rPr>
                <w:color w:val="000088"/>
                <w:lang w:val="en-US"/>
              </w:rPr>
              <w: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Pr>
                <w:color w:val="000000"/>
              </w:rPr>
              <w:t>Ссылка</w:t>
            </w:r>
            <w:r w:rsidRPr="00724432">
              <w:rPr>
                <w:color w:val="000000"/>
                <w:lang w:val="en-US"/>
              </w:rPr>
              <w:t xml:space="preserve"> l</w:t>
            </w:r>
            <w:r w:rsidRPr="00724432">
              <w:rPr>
                <w:color w:val="000088"/>
                <w:lang w:val="en-US"/>
              </w:rPr>
              <w:t>&lt;/a&gt;&lt;br&gt;</w:t>
            </w:r>
          </w:p>
          <w:p w:rsidR="0079143C" w:rsidRPr="00724432" w:rsidRDefault="00183A23">
            <w:pPr>
              <w:spacing w:before="0" w:after="0" w:line="360" w:lineRule="auto"/>
              <w:jc w:val="both"/>
              <w:rPr>
                <w:color w:val="000000"/>
                <w:lang w:val="en-US"/>
              </w:rPr>
            </w:pPr>
            <w:r w:rsidRPr="00724432">
              <w:rPr>
                <w:color w:val="000000"/>
                <w:lang w:val="en-US"/>
              </w:rPr>
              <w:t xml:space="preserve">    </w:t>
            </w:r>
            <w:r w:rsidRPr="00724432">
              <w:rPr>
                <w:color w:val="000088"/>
                <w:lang w:val="en-US"/>
              </w:rPr>
              <w:t>&lt;span&gt;</w:t>
            </w:r>
          </w:p>
          <w:p w:rsidR="0079143C" w:rsidRPr="00724432" w:rsidRDefault="00183A23">
            <w:pPr>
              <w:spacing w:before="0" w:after="0" w:line="360" w:lineRule="auto"/>
              <w:jc w:val="both"/>
              <w:rPr>
                <w:color w:val="000000"/>
                <w:lang w:val="en-US"/>
              </w:rPr>
            </w:pPr>
            <w:r w:rsidRPr="00724432">
              <w:rPr>
                <w:color w:val="000000"/>
                <w:lang w:val="en-US"/>
              </w:rPr>
              <w:t xml:space="preserve">        </w:t>
            </w:r>
            <w:r w:rsidRPr="00724432">
              <w:rPr>
                <w:color w:val="000088"/>
                <w:lang w:val="en-US"/>
              </w:rPr>
              <w: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Pr>
                <w:color w:val="000000"/>
              </w:rPr>
              <w:t>Ссылка</w:t>
            </w:r>
            <w:r w:rsidRPr="00724432">
              <w:rPr>
                <w:color w:val="000000"/>
                <w:lang w:val="en-US"/>
              </w:rPr>
              <w:t xml:space="preserve"> 2</w:t>
            </w:r>
            <w:r w:rsidRPr="00724432">
              <w:rPr>
                <w:color w:val="000088"/>
                <w:lang w:val="en-US"/>
              </w:rPr>
              <w:t>&lt;/a&gt;</w:t>
            </w:r>
          </w:p>
          <w:p w:rsidR="0079143C" w:rsidRDefault="00183A23">
            <w:pPr>
              <w:spacing w:before="0" w:after="0" w:line="360" w:lineRule="auto"/>
              <w:jc w:val="both"/>
              <w:rPr>
                <w:color w:val="000000"/>
              </w:rPr>
            </w:pPr>
            <w:r w:rsidRPr="00724432">
              <w:rPr>
                <w:color w:val="000000"/>
                <w:lang w:val="en-US"/>
              </w:rPr>
              <w:t xml:space="preserve">    </w:t>
            </w:r>
            <w:r>
              <w:rPr>
                <w:color w:val="000088"/>
              </w:rPr>
              <w:t>&lt;/span&gt;</w:t>
            </w:r>
          </w:p>
          <w:p w:rsidR="0079143C" w:rsidRDefault="00183A23">
            <w:pPr>
              <w:spacing w:before="0" w:after="0" w:line="360" w:lineRule="auto"/>
              <w:jc w:val="both"/>
              <w:rPr>
                <w:color w:val="000088"/>
              </w:rPr>
            </w:pPr>
            <w:r>
              <w:rPr>
                <w:color w:val="000088"/>
              </w:rPr>
              <w:t>&lt;/div&gt;</w:t>
            </w:r>
          </w:p>
        </w:tc>
      </w:tr>
    </w:tbl>
    <w:p w:rsidR="0079143C" w:rsidRDefault="0079143C">
      <w:pPr>
        <w:spacing w:before="0" w:after="0" w:line="240" w:lineRule="auto"/>
        <w:jc w:val="both"/>
      </w:pPr>
    </w:p>
    <w:p w:rsidR="0079143C" w:rsidRDefault="00183A23">
      <w:pPr>
        <w:numPr>
          <w:ilvl w:val="0"/>
          <w:numId w:val="3"/>
        </w:numPr>
        <w:spacing w:before="0" w:after="0" w:line="240" w:lineRule="auto"/>
        <w:ind w:hanging="360"/>
        <w:jc w:val="both"/>
      </w:pPr>
      <w:r>
        <w:t>Элемент1 + Элемент2 — находим Элемент2, который является соседним для Элемент A и следует сразу после него.</w:t>
      </w:r>
    </w:p>
    <w:p w:rsidR="0079143C" w:rsidRDefault="0079143C">
      <w:pPr>
        <w:spacing w:before="0" w:after="0" w:line="240" w:lineRule="auto"/>
        <w:jc w:val="both"/>
      </w:pPr>
    </w:p>
    <w:tbl>
      <w:tblPr>
        <w:tblStyle w:val="af4"/>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"div + a"</w:t>
            </w:r>
            <w:r w:rsidRPr="00724432">
              <w:rPr>
                <w:color w:val="666600"/>
                <w:lang w:val="en-US"/>
              </w:rPr>
              <w:t>).</w:t>
            </w:r>
            <w:r w:rsidRPr="00724432">
              <w:rPr>
                <w:color w:val="000000"/>
                <w:lang w:val="en-US"/>
              </w:rPr>
              <w:t>css</w:t>
            </w:r>
            <w:r w:rsidRPr="00724432">
              <w:rPr>
                <w:color w:val="666600"/>
                <w:lang w:val="en-US"/>
              </w:rPr>
              <w:t>(</w:t>
            </w:r>
            <w:r w:rsidRPr="00724432">
              <w:rPr>
                <w:color w:val="008800"/>
                <w:lang w:val="en-US"/>
              </w:rPr>
              <w:t>"color"</w:t>
            </w:r>
            <w:r w:rsidRPr="00724432">
              <w:rPr>
                <w:color w:val="666600"/>
                <w:lang w:val="en-US"/>
              </w:rPr>
              <w:t>,</w:t>
            </w:r>
            <w:r w:rsidRPr="00724432">
              <w:rPr>
                <w:color w:val="000000"/>
                <w:lang w:val="en-US"/>
              </w:rPr>
              <w:t xml:space="preserve"> </w:t>
            </w:r>
            <w:r w:rsidRPr="00724432">
              <w:rPr>
                <w:color w:val="008800"/>
                <w:lang w:val="en-US"/>
              </w:rPr>
              <w:t>"red"</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Цвет текста ссылки станет красным, если тег A следует сразу после тега div.</w:t>
      </w:r>
    </w:p>
    <w:p w:rsidR="0079143C" w:rsidRDefault="0079143C">
      <w:pPr>
        <w:spacing w:before="0" w:after="0" w:line="240" w:lineRule="auto"/>
        <w:jc w:val="both"/>
      </w:pPr>
    </w:p>
    <w:tbl>
      <w:tblPr>
        <w:tblStyle w:val="af5"/>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88"/>
                <w:lang w:val="en-US"/>
              </w:rPr>
              <w:t>&lt;div&gt;</w:t>
            </w:r>
            <w:r w:rsidRPr="00724432">
              <w:rPr>
                <w:color w:val="000000"/>
                <w:lang w:val="en-US"/>
              </w:rPr>
              <w:t>Lorem ipsum</w:t>
            </w:r>
            <w:r w:rsidRPr="00724432">
              <w:rPr>
                <w:color w:val="000088"/>
                <w:lang w:val="en-US"/>
              </w:rPr>
              <w:t>&lt;/div&gt;&lt;a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sidRPr="00724432">
              <w:rPr>
                <w:color w:val="000000"/>
                <w:lang w:val="en-US"/>
              </w:rPr>
              <w:t>href</w:t>
            </w:r>
            <w:r w:rsidRPr="00724432">
              <w:rPr>
                <w:color w:val="000088"/>
                <w:lang w:val="en-US"/>
              </w:rPr>
              <w:t>&lt;/a&gt;</w:t>
            </w:r>
          </w:p>
        </w:tc>
      </w:tr>
    </w:tbl>
    <w:p w:rsidR="0079143C" w:rsidRPr="00724432" w:rsidRDefault="0079143C">
      <w:pPr>
        <w:spacing w:before="0" w:after="0" w:line="240" w:lineRule="auto"/>
        <w:jc w:val="both"/>
        <w:rPr>
          <w:lang w:val="en-US"/>
        </w:rPr>
      </w:pPr>
    </w:p>
    <w:p w:rsidR="0079143C" w:rsidRDefault="00183A23">
      <w:pPr>
        <w:numPr>
          <w:ilvl w:val="0"/>
          <w:numId w:val="3"/>
        </w:numPr>
        <w:spacing w:before="0" w:after="0" w:line="240" w:lineRule="auto"/>
        <w:ind w:hanging="360"/>
        <w:jc w:val="both"/>
      </w:pPr>
      <w:r>
        <w:t>Элемент 1 ~ Элемент2 — находим Элемент2, который следует после Элемента 1, прич</w:t>
      </w:r>
      <w:r>
        <w:t>ё</w:t>
      </w:r>
      <w:r>
        <w:t>м необязательно сразу.</w:t>
      </w:r>
    </w:p>
    <w:p w:rsidR="0079143C" w:rsidRDefault="0079143C">
      <w:pPr>
        <w:spacing w:before="0" w:after="0" w:line="240" w:lineRule="auto"/>
        <w:ind w:left="720"/>
        <w:jc w:val="both"/>
      </w:pPr>
    </w:p>
    <w:tbl>
      <w:tblPr>
        <w:tblStyle w:val="af6"/>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"div ~ a"</w:t>
            </w:r>
            <w:r w:rsidRPr="00724432">
              <w:rPr>
                <w:color w:val="666600"/>
                <w:lang w:val="en-US"/>
              </w:rPr>
              <w:t>).</w:t>
            </w:r>
            <w:r w:rsidRPr="00724432">
              <w:rPr>
                <w:color w:val="000000"/>
                <w:lang w:val="en-US"/>
              </w:rPr>
              <w:t>css</w:t>
            </w:r>
            <w:r w:rsidRPr="00724432">
              <w:rPr>
                <w:color w:val="666600"/>
                <w:lang w:val="en-US"/>
              </w:rPr>
              <w:t>(</w:t>
            </w:r>
            <w:r w:rsidRPr="00724432">
              <w:rPr>
                <w:color w:val="008800"/>
                <w:lang w:val="en-US"/>
              </w:rPr>
              <w:t>"color"</w:t>
            </w:r>
            <w:r w:rsidRPr="00724432">
              <w:rPr>
                <w:color w:val="666600"/>
                <w:lang w:val="en-US"/>
              </w:rPr>
              <w:t>,</w:t>
            </w:r>
            <w:r w:rsidRPr="00724432">
              <w:rPr>
                <w:color w:val="000000"/>
                <w:lang w:val="en-US"/>
              </w:rPr>
              <w:t xml:space="preserve"> </w:t>
            </w:r>
            <w:r w:rsidRPr="00724432">
              <w:rPr>
                <w:color w:val="008800"/>
                <w:lang w:val="en-US"/>
              </w:rPr>
              <w:t>"red"</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Цвет текста ссылки станет красным, если тег A следует после тега div.</w:t>
      </w:r>
    </w:p>
    <w:p w:rsidR="0079143C" w:rsidRDefault="0079143C">
      <w:pPr>
        <w:spacing w:before="0" w:after="0" w:line="240" w:lineRule="auto"/>
        <w:jc w:val="both"/>
      </w:pPr>
    </w:p>
    <w:tbl>
      <w:tblPr>
        <w:tblStyle w:val="af7"/>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88"/>
                <w:lang w:val="en-US"/>
              </w:rPr>
              <w:t>&lt;div&gt;</w:t>
            </w:r>
            <w:r w:rsidRPr="00724432">
              <w:rPr>
                <w:color w:val="000000"/>
                <w:lang w:val="en-US"/>
              </w:rPr>
              <w:t>Lorem ipsum</w:t>
            </w:r>
            <w:r w:rsidRPr="00724432">
              <w:rPr>
                <w:color w:val="000088"/>
                <w:lang w:val="en-US"/>
              </w:rPr>
              <w:t>&lt;/div&gt;</w:t>
            </w:r>
          </w:p>
          <w:p w:rsidR="0079143C" w:rsidRPr="00724432" w:rsidRDefault="00183A23">
            <w:pPr>
              <w:spacing w:before="0" w:after="0" w:line="360" w:lineRule="auto"/>
              <w:jc w:val="both"/>
              <w:rPr>
                <w:color w:val="000000"/>
                <w:lang w:val="en-US"/>
              </w:rPr>
            </w:pPr>
            <w:r w:rsidRPr="00724432">
              <w:rPr>
                <w:color w:val="000088"/>
                <w:lang w:val="en-US"/>
              </w:rPr>
              <w:t>&lt;span&gt;</w:t>
            </w:r>
            <w:r w:rsidRPr="00724432">
              <w:rPr>
                <w:color w:val="000000"/>
                <w:lang w:val="en-US"/>
              </w:rPr>
              <w:t xml:space="preserve"> Lorem ipsum </w:t>
            </w:r>
            <w:r w:rsidRPr="00724432">
              <w:rPr>
                <w:color w:val="000088"/>
                <w:lang w:val="en-US"/>
              </w:rPr>
              <w:t>&lt;/span&gt;&lt;br&gt;</w:t>
            </w:r>
          </w:p>
          <w:p w:rsidR="0079143C" w:rsidRPr="00724432" w:rsidRDefault="00183A23">
            <w:pPr>
              <w:spacing w:before="0" w:after="0" w:line="360" w:lineRule="auto"/>
              <w:jc w:val="both"/>
              <w:rPr>
                <w:color w:val="000000"/>
                <w:lang w:val="en-US"/>
              </w:rPr>
            </w:pPr>
            <w:r w:rsidRPr="00724432">
              <w:rPr>
                <w:color w:val="000088"/>
                <w:lang w:val="en-US"/>
              </w:rPr>
              <w: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sidRPr="00724432">
              <w:rPr>
                <w:color w:val="000000"/>
                <w:lang w:val="en-US"/>
              </w:rPr>
              <w:t>Href1</w:t>
            </w:r>
            <w:r w:rsidRPr="00724432">
              <w:rPr>
                <w:color w:val="000088"/>
                <w:lang w:val="en-US"/>
              </w:rPr>
              <w:t>&lt;/a&gt;&lt;br&gt;</w:t>
            </w:r>
          </w:p>
          <w:p w:rsidR="0079143C" w:rsidRPr="00724432" w:rsidRDefault="00183A23">
            <w:pPr>
              <w:spacing w:before="0" w:after="0" w:line="360" w:lineRule="auto"/>
              <w:jc w:val="both"/>
              <w:rPr>
                <w:color w:val="000000"/>
                <w:lang w:val="en-US"/>
              </w:rPr>
            </w:pPr>
            <w:r w:rsidRPr="00724432">
              <w:rPr>
                <w:color w:val="000088"/>
                <w:lang w:val="en-US"/>
              </w:rPr>
              <w: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sidRPr="00724432">
              <w:rPr>
                <w:color w:val="000000"/>
                <w:lang w:val="en-US"/>
              </w:rPr>
              <w:t>Href2</w:t>
            </w:r>
            <w:r w:rsidRPr="00724432">
              <w:rPr>
                <w:color w:val="000088"/>
                <w:lang w:val="en-US"/>
              </w:rPr>
              <w:t>&lt;/a&gt;&lt;br&gt;</w:t>
            </w:r>
          </w:p>
          <w:p w:rsidR="0079143C" w:rsidRPr="00724432" w:rsidRDefault="00183A23">
            <w:pPr>
              <w:spacing w:before="0" w:after="0" w:line="360" w:lineRule="auto"/>
              <w:jc w:val="both"/>
              <w:rPr>
                <w:color w:val="000000"/>
                <w:lang w:val="en-US"/>
              </w:rPr>
            </w:pPr>
            <w:r w:rsidRPr="00724432">
              <w:rPr>
                <w:color w:val="000088"/>
                <w:lang w:val="en-US"/>
              </w:rPr>
              <w:t>&lt;span&gt;&lt;a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sidRPr="00724432">
              <w:rPr>
                <w:color w:val="000000"/>
                <w:lang w:val="en-US"/>
              </w:rPr>
              <w:t>Href3</w:t>
            </w:r>
            <w:r w:rsidRPr="00724432">
              <w:rPr>
                <w:color w:val="000088"/>
                <w:lang w:val="en-US"/>
              </w:rPr>
              <w:t>&lt;/a&gt;&lt;/span&gt;&lt;br&gt;</w:t>
            </w:r>
          </w:p>
          <w:p w:rsidR="0079143C" w:rsidRPr="00724432" w:rsidRDefault="00183A23">
            <w:pPr>
              <w:spacing w:before="0" w:after="0" w:line="360" w:lineRule="auto"/>
              <w:jc w:val="both"/>
              <w:rPr>
                <w:color w:val="000088"/>
                <w:lang w:val="en-US"/>
              </w:rPr>
            </w:pPr>
            <w:r w:rsidRPr="00724432">
              <w:rPr>
                <w:color w:val="000088"/>
                <w:lang w:val="en-US"/>
              </w:rPr>
              <w: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sidRPr="00724432">
              <w:rPr>
                <w:color w:val="000000"/>
                <w:lang w:val="en-US"/>
              </w:rPr>
              <w:t>Href4</w:t>
            </w:r>
            <w:r w:rsidRPr="00724432">
              <w:rPr>
                <w:color w:val="000088"/>
                <w:lang w:val="en-US"/>
              </w:rPr>
              <w:t>&lt;/a&gt;&lt;br&gt;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В этом примере ссылки 1, 2 и 4 станут красного цвета. Ссылка 3 не станет красного цвета, так как расположена внутри тега span.</w:t>
      </w:r>
    </w:p>
    <w:p w:rsidR="0079143C" w:rsidRDefault="0079143C">
      <w:pPr>
        <w:spacing w:before="0" w:after="0" w:line="240" w:lineRule="auto"/>
        <w:jc w:val="both"/>
      </w:pPr>
    </w:p>
    <w:p w:rsidR="0079143C" w:rsidRDefault="00183A23">
      <w:pPr>
        <w:spacing w:before="0" w:after="0" w:line="240" w:lineRule="auto"/>
        <w:jc w:val="both"/>
      </w:pPr>
      <w:r>
        <w:t>При необходимости можно составлять выражения из нескольких селекторов:</w:t>
      </w:r>
    </w:p>
    <w:p w:rsidR="0079143C" w:rsidRDefault="0079143C">
      <w:pPr>
        <w:spacing w:before="0" w:after="0" w:line="240" w:lineRule="auto"/>
        <w:jc w:val="both"/>
      </w:pPr>
    </w:p>
    <w:tbl>
      <w:tblPr>
        <w:tblStyle w:val="af8"/>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88"/>
                <w:lang w:val="en-US"/>
              </w:rPr>
            </w:pPr>
            <w:r w:rsidRPr="00724432">
              <w:rPr>
                <w:color w:val="000000"/>
                <w:lang w:val="en-US"/>
              </w:rPr>
              <w:t>$</w:t>
            </w:r>
            <w:r w:rsidRPr="00724432">
              <w:rPr>
                <w:color w:val="666600"/>
                <w:lang w:val="en-US"/>
              </w:rPr>
              <w:t>(</w:t>
            </w:r>
            <w:r w:rsidRPr="00724432">
              <w:rPr>
                <w:color w:val="008800"/>
                <w:lang w:val="en-US"/>
              </w:rPr>
              <w:t>"div span a"</w:t>
            </w:r>
            <w:r w:rsidRPr="00724432">
              <w:rPr>
                <w:color w:val="666600"/>
                <w:lang w:val="en-US"/>
              </w:rPr>
              <w:t>).</w:t>
            </w:r>
            <w:r w:rsidRPr="00724432">
              <w:rPr>
                <w:color w:val="000000"/>
                <w:lang w:val="en-US"/>
              </w:rPr>
              <w:t>css</w:t>
            </w:r>
            <w:r w:rsidRPr="00724432">
              <w:rPr>
                <w:color w:val="666600"/>
                <w:lang w:val="en-US"/>
              </w:rPr>
              <w:t>(</w:t>
            </w:r>
            <w:r w:rsidRPr="00724432">
              <w:rPr>
                <w:color w:val="008800"/>
                <w:lang w:val="en-US"/>
              </w:rPr>
              <w:t>"color"</w:t>
            </w:r>
            <w:r w:rsidRPr="00724432">
              <w:rPr>
                <w:color w:val="666600"/>
                <w:lang w:val="en-US"/>
              </w:rPr>
              <w:t>,</w:t>
            </w:r>
            <w:r w:rsidRPr="00724432">
              <w:rPr>
                <w:color w:val="000000"/>
                <w:lang w:val="en-US"/>
              </w:rPr>
              <w:t xml:space="preserve"> </w:t>
            </w:r>
            <w:r w:rsidRPr="00724432">
              <w:rPr>
                <w:color w:val="008800"/>
                <w:lang w:val="en-US"/>
              </w:rPr>
              <w:t>"red"</w:t>
            </w:r>
            <w:r w:rsidRPr="00724432">
              <w:rPr>
                <w:color w:val="666600"/>
                <w:lang w:val="en-US"/>
              </w:rPr>
              <w:t>);</w:t>
            </w:r>
          </w:p>
        </w:tc>
      </w:tr>
    </w:tbl>
    <w:p w:rsidR="0079143C" w:rsidRPr="00724432" w:rsidRDefault="0079143C">
      <w:pPr>
        <w:spacing w:before="0" w:after="0" w:line="240" w:lineRule="auto"/>
        <w:jc w:val="both"/>
        <w:rPr>
          <w:lang w:val="en-US"/>
        </w:rPr>
      </w:pPr>
    </w:p>
    <w:p w:rsidR="0079143C" w:rsidRDefault="00183A23">
      <w:pPr>
        <w:spacing w:before="0" w:after="0" w:line="240" w:lineRule="auto"/>
        <w:jc w:val="both"/>
      </w:pPr>
      <w:r>
        <w:t>Цвет текста ссылки станет красным, если тег A расположен внутри тега span, а тот в свою очередь вложен в тег div:</w:t>
      </w:r>
    </w:p>
    <w:p w:rsidR="0079143C" w:rsidRDefault="0079143C">
      <w:pPr>
        <w:spacing w:before="0" w:after="0" w:line="240" w:lineRule="auto"/>
        <w:jc w:val="both"/>
      </w:pPr>
    </w:p>
    <w:tbl>
      <w:tblPr>
        <w:tblStyle w:val="af9"/>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88"/>
                <w:lang w:val="en-US"/>
              </w:rPr>
              <w:t>&lt;div&gt;</w:t>
            </w:r>
          </w:p>
          <w:p w:rsidR="0079143C" w:rsidRPr="00724432" w:rsidRDefault="00183A23">
            <w:pPr>
              <w:spacing w:before="0" w:after="0" w:line="360" w:lineRule="auto"/>
              <w:jc w:val="both"/>
              <w:rPr>
                <w:color w:val="000000"/>
                <w:lang w:val="en-US"/>
              </w:rPr>
            </w:pPr>
            <w:r w:rsidRPr="00724432">
              <w:rPr>
                <w:color w:val="000000"/>
                <w:lang w:val="en-US"/>
              </w:rPr>
              <w:t xml:space="preserve">    </w:t>
            </w:r>
            <w:r w:rsidRPr="00724432">
              <w:rPr>
                <w:color w:val="000088"/>
                <w:lang w:val="en-US"/>
              </w:rPr>
              <w: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88"/>
                <w:lang w:val="en-US"/>
              </w:rPr>
              <w:t>&gt;</w:t>
            </w:r>
            <w:r w:rsidRPr="00724432">
              <w:rPr>
                <w:color w:val="000000"/>
                <w:lang w:val="en-US"/>
              </w:rPr>
              <w:t>Href l</w:t>
            </w:r>
            <w:r w:rsidRPr="00724432">
              <w:rPr>
                <w:color w:val="000088"/>
                <w:lang w:val="en-US"/>
              </w:rPr>
              <w:t>&lt;/a&gt;&lt;br&gt;</w:t>
            </w:r>
          </w:p>
          <w:p w:rsidR="0079143C" w:rsidRPr="00724432" w:rsidRDefault="00183A23">
            <w:pPr>
              <w:spacing w:before="0" w:after="0" w:line="360" w:lineRule="auto"/>
              <w:jc w:val="both"/>
              <w:rPr>
                <w:color w:val="000000"/>
                <w:lang w:val="en-US"/>
              </w:rPr>
            </w:pPr>
            <w:r w:rsidRPr="00724432">
              <w:rPr>
                <w:color w:val="000000"/>
                <w:lang w:val="en-US"/>
              </w:rPr>
              <w:t xml:space="preserve">    </w:t>
            </w:r>
            <w:r w:rsidRPr="00724432">
              <w:rPr>
                <w:color w:val="000088"/>
                <w:lang w:val="en-US"/>
              </w:rPr>
              <w:t>&lt;span&gt;</w:t>
            </w:r>
          </w:p>
          <w:p w:rsidR="0079143C" w:rsidRPr="00724432" w:rsidRDefault="00183A23">
            <w:pPr>
              <w:spacing w:before="0" w:after="0" w:line="360" w:lineRule="auto"/>
              <w:jc w:val="both"/>
              <w:rPr>
                <w:color w:val="000000"/>
                <w:lang w:val="en-US"/>
              </w:rPr>
            </w:pPr>
            <w:r w:rsidRPr="00724432">
              <w:rPr>
                <w:color w:val="000000"/>
                <w:lang w:val="en-US"/>
              </w:rPr>
              <w:t xml:space="preserve">        </w:t>
            </w:r>
            <w:r w:rsidRPr="00724432">
              <w:rPr>
                <w:color w:val="000088"/>
                <w:lang w:val="en-US"/>
              </w:rPr>
              <w:t>&lt;a</w:t>
            </w:r>
            <w:r w:rsidRPr="00724432">
              <w:rPr>
                <w:color w:val="000000"/>
                <w:lang w:val="en-US"/>
              </w:rPr>
              <w:t xml:space="preserve"> </w:t>
            </w:r>
            <w:r w:rsidRPr="00724432">
              <w:rPr>
                <w:color w:val="660066"/>
                <w:lang w:val="en-US"/>
              </w:rPr>
              <w:t>href</w:t>
            </w:r>
            <w:r w:rsidRPr="00724432">
              <w:rPr>
                <w:color w:val="000000"/>
                <w:lang w:val="en-US"/>
              </w:rPr>
              <w:t xml:space="preserve"> </w:t>
            </w:r>
            <w:r w:rsidRPr="00724432">
              <w:rPr>
                <w:color w:val="666600"/>
                <w:lang w:val="en-US"/>
              </w:rPr>
              <w:t>=</w:t>
            </w:r>
            <w:r w:rsidRPr="00724432">
              <w:rPr>
                <w:color w:val="008800"/>
                <w:lang w:val="en-US"/>
              </w:rPr>
              <w:t>"#"</w:t>
            </w:r>
            <w:r w:rsidRPr="00724432">
              <w:rPr>
                <w:color w:val="000088"/>
                <w:lang w:val="en-US"/>
              </w:rPr>
              <w:t>&gt;</w:t>
            </w:r>
            <w:r w:rsidRPr="00724432">
              <w:rPr>
                <w:color w:val="000000"/>
                <w:lang w:val="en-US"/>
              </w:rPr>
              <w:t>Href 2</w:t>
            </w:r>
            <w:r w:rsidRPr="00724432">
              <w:rPr>
                <w:color w:val="000088"/>
                <w:lang w:val="en-US"/>
              </w:rPr>
              <w:t>&lt;/a&gt;&lt;br&gt;</w:t>
            </w:r>
          </w:p>
          <w:p w:rsidR="0079143C" w:rsidRDefault="00183A23">
            <w:pPr>
              <w:spacing w:before="0" w:after="0" w:line="360" w:lineRule="auto"/>
              <w:jc w:val="both"/>
              <w:rPr>
                <w:color w:val="000000"/>
              </w:rPr>
            </w:pPr>
            <w:r w:rsidRPr="00724432">
              <w:rPr>
                <w:color w:val="000000"/>
                <w:lang w:val="en-US"/>
              </w:rPr>
              <w:t xml:space="preserve">    </w:t>
            </w:r>
            <w:r>
              <w:rPr>
                <w:color w:val="000088"/>
              </w:rPr>
              <w:t>&lt;/span&gt;</w:t>
            </w:r>
          </w:p>
          <w:p w:rsidR="0079143C" w:rsidRDefault="00183A23">
            <w:pPr>
              <w:spacing w:before="0" w:after="0" w:line="360" w:lineRule="auto"/>
              <w:jc w:val="both"/>
              <w:rPr>
                <w:color w:val="000088"/>
              </w:rPr>
            </w:pPr>
            <w:r>
              <w:rPr>
                <w:color w:val="000088"/>
              </w:rPr>
              <w:t>&lt;/div&gt;</w:t>
            </w:r>
          </w:p>
        </w:tc>
      </w:tr>
    </w:tbl>
    <w:p w:rsidR="0079143C" w:rsidRDefault="0079143C">
      <w:pPr>
        <w:spacing w:before="0" w:after="0" w:line="240" w:lineRule="auto"/>
        <w:jc w:val="both"/>
      </w:pPr>
    </w:p>
    <w:p w:rsidR="0079143C" w:rsidRDefault="00183A23">
      <w:pPr>
        <w:pStyle w:val="1"/>
        <w:jc w:val="both"/>
      </w:pPr>
      <w:bookmarkStart w:id="5" w:name="_1t3h5sf" w:colFirst="0" w:colLast="0"/>
      <w:bookmarkEnd w:id="5"/>
      <w:r>
        <w:t>Применение на практике</w:t>
      </w:r>
    </w:p>
    <w:p w:rsidR="0079143C" w:rsidRDefault="00183A23">
      <w:pPr>
        <w:spacing w:before="0" w:after="0" w:line="240" w:lineRule="auto"/>
        <w:jc w:val="both"/>
      </w:pPr>
      <w:r>
        <w:t>Возможностей применения селекторов и различных методов в jQuery очень много. И перечислять их все – нецелесообразно. Их надо наращивать на практике, чем мы и займёмся.</w:t>
      </w:r>
    </w:p>
    <w:p w:rsidR="0079143C" w:rsidRDefault="00183A23">
      <w:pPr>
        <w:spacing w:before="0" w:after="0" w:line="240" w:lineRule="auto"/>
        <w:jc w:val="both"/>
      </w:pPr>
      <w:r>
        <w:t>Создадим простую реализацию - слайд-панель, которая двигает вверх/вниз по клику на ссылк</w:t>
      </w:r>
      <w:r>
        <w:t>е.</w:t>
      </w:r>
    </w:p>
    <w:p w:rsidR="0079143C" w:rsidRDefault="00183A23">
      <w:pPr>
        <w:pStyle w:val="2"/>
        <w:spacing w:after="120"/>
        <w:jc w:val="both"/>
      </w:pPr>
      <w:bookmarkStart w:id="6" w:name="_4d34og8" w:colFirst="0" w:colLast="0"/>
      <w:bookmarkEnd w:id="6"/>
      <w:r>
        <w:t>Слайдер</w:t>
      </w:r>
    </w:p>
    <w:p w:rsidR="0079143C" w:rsidRDefault="00183A23">
      <w:pPr>
        <w:spacing w:before="0" w:after="0" w:line="240" w:lineRule="auto"/>
        <w:jc w:val="both"/>
      </w:pPr>
      <w:r>
        <w:t>По клику на ссылку у самой ссылки будет переключаться класс (между «active» и «btn-slide»), а панель с id=«panel» будет выдвигаться/прятаться.</w:t>
      </w:r>
    </w:p>
    <w:p w:rsidR="0079143C" w:rsidRDefault="0079143C">
      <w:pPr>
        <w:spacing w:before="0" w:after="0" w:line="240" w:lineRule="auto"/>
        <w:jc w:val="both"/>
      </w:pPr>
    </w:p>
    <w:tbl>
      <w:tblPr>
        <w:tblStyle w:val="afa"/>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rsidRPr="00724432">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88"/>
                <w:lang w:val="en-US"/>
              </w:rPr>
              <w:lastRenderedPageBreak/>
              <w:t>&lt;div</w:t>
            </w:r>
            <w:r w:rsidRPr="00724432">
              <w:rPr>
                <w:color w:val="000000"/>
                <w:lang w:val="en-US"/>
              </w:rPr>
              <w:t xml:space="preserve"> </w:t>
            </w:r>
            <w:r w:rsidRPr="00724432">
              <w:rPr>
                <w:color w:val="660066"/>
                <w:lang w:val="en-US"/>
              </w:rPr>
              <w:t>id</w:t>
            </w:r>
            <w:r w:rsidRPr="00724432">
              <w:rPr>
                <w:color w:val="666600"/>
                <w:lang w:val="en-US"/>
              </w:rPr>
              <w:t>=</w:t>
            </w:r>
            <w:r w:rsidRPr="00724432">
              <w:rPr>
                <w:color w:val="008800"/>
                <w:lang w:val="en-US"/>
              </w:rPr>
              <w:t>"panel"</w:t>
            </w:r>
            <w:r w:rsidRPr="00724432">
              <w:rPr>
                <w:color w:val="000088"/>
                <w:lang w:val="en-US"/>
              </w:rPr>
              <w:t>&gt;&lt;/div&gt;</w:t>
            </w:r>
          </w:p>
          <w:p w:rsidR="0079143C" w:rsidRPr="00724432" w:rsidRDefault="00183A23">
            <w:pPr>
              <w:spacing w:before="0" w:after="0" w:line="360" w:lineRule="auto"/>
              <w:jc w:val="both"/>
              <w:rPr>
                <w:color w:val="000000"/>
                <w:lang w:val="en-US"/>
              </w:rPr>
            </w:pPr>
            <w:r w:rsidRPr="00724432">
              <w:rPr>
                <w:color w:val="000088"/>
                <w:lang w:val="en-US"/>
              </w:rPr>
              <w:t>&lt;p</w:t>
            </w:r>
            <w:r w:rsidRPr="00724432">
              <w:rPr>
                <w:color w:val="000000"/>
                <w:lang w:val="en-US"/>
              </w:rPr>
              <w:t xml:space="preserve"> </w:t>
            </w:r>
            <w:r w:rsidRPr="00724432">
              <w:rPr>
                <w:color w:val="660066"/>
                <w:lang w:val="en-US"/>
              </w:rPr>
              <w:t>class</w:t>
            </w:r>
            <w:r w:rsidRPr="00724432">
              <w:rPr>
                <w:color w:val="666600"/>
                <w:lang w:val="en-US"/>
              </w:rPr>
              <w:t>=</w:t>
            </w:r>
            <w:r w:rsidRPr="00724432">
              <w:rPr>
                <w:color w:val="008800"/>
                <w:lang w:val="en-US"/>
              </w:rPr>
              <w:t>"slide"</w:t>
            </w:r>
            <w:r w:rsidRPr="00724432">
              <w:rPr>
                <w:color w:val="000088"/>
                <w:lang w:val="en-US"/>
              </w:rPr>
              <w:t>&gt;&lt;a</w:t>
            </w:r>
            <w:r w:rsidRPr="00724432">
              <w:rPr>
                <w:color w:val="000000"/>
                <w:lang w:val="en-US"/>
              </w:rPr>
              <w:t xml:space="preserve"> </w:t>
            </w:r>
            <w:r w:rsidRPr="00724432">
              <w:rPr>
                <w:color w:val="660066"/>
                <w:lang w:val="en-US"/>
              </w:rPr>
              <w:t>href</w:t>
            </w:r>
            <w:r w:rsidRPr="00724432">
              <w:rPr>
                <w:color w:val="666600"/>
                <w:lang w:val="en-US"/>
              </w:rPr>
              <w:t>=</w:t>
            </w:r>
            <w:r w:rsidRPr="00724432">
              <w:rPr>
                <w:color w:val="008800"/>
                <w:lang w:val="en-US"/>
              </w:rPr>
              <w:t>"#"</w:t>
            </w:r>
            <w:r w:rsidRPr="00724432">
              <w:rPr>
                <w:color w:val="000000"/>
                <w:lang w:val="en-US"/>
              </w:rPr>
              <w:t xml:space="preserve"> </w:t>
            </w:r>
            <w:r w:rsidRPr="00724432">
              <w:rPr>
                <w:color w:val="660066"/>
                <w:lang w:val="en-US"/>
              </w:rPr>
              <w:t>class</w:t>
            </w:r>
            <w:r w:rsidRPr="00724432">
              <w:rPr>
                <w:color w:val="666600"/>
                <w:lang w:val="en-US"/>
              </w:rPr>
              <w:t>=</w:t>
            </w:r>
            <w:r w:rsidRPr="00724432">
              <w:rPr>
                <w:color w:val="008800"/>
                <w:lang w:val="en-US"/>
              </w:rPr>
              <w:t>"btn-slide"</w:t>
            </w:r>
            <w:r w:rsidRPr="00724432">
              <w:rPr>
                <w:color w:val="000088"/>
                <w:lang w:val="en-US"/>
              </w:rPr>
              <w:t>&gt;</w:t>
            </w:r>
            <w:r w:rsidRPr="00724432">
              <w:rPr>
                <w:color w:val="000000"/>
                <w:lang w:val="en-US"/>
              </w:rPr>
              <w:t>Slide Panel</w:t>
            </w:r>
            <w:r w:rsidRPr="00724432">
              <w:rPr>
                <w:color w:val="000088"/>
                <w:lang w:val="en-US"/>
              </w:rPr>
              <w:t>&lt;/a&gt;&lt;/p&gt;</w:t>
            </w:r>
          </w:p>
        </w:tc>
      </w:tr>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00"/>
                <w:lang w:val="en-US"/>
              </w:rPr>
              <w:t>$</w:t>
            </w:r>
            <w:r w:rsidRPr="00724432">
              <w:rPr>
                <w:color w:val="666600"/>
                <w:lang w:val="en-US"/>
              </w:rPr>
              <w:t>(</w:t>
            </w:r>
            <w:r w:rsidRPr="00724432">
              <w:rPr>
                <w:color w:val="000000"/>
                <w:lang w:val="en-US"/>
              </w:rPr>
              <w:t>document</w:t>
            </w:r>
            <w:r w:rsidRPr="00724432">
              <w:rPr>
                <w:color w:val="666600"/>
                <w:lang w:val="en-US"/>
              </w:rPr>
              <w:t>).</w:t>
            </w:r>
            <w:r w:rsidRPr="00724432">
              <w:rPr>
                <w:color w:val="000000"/>
                <w:lang w:val="en-US"/>
              </w:rPr>
              <w:t>ready</w:t>
            </w:r>
            <w:r w:rsidRPr="00724432">
              <w:rPr>
                <w:color w:val="666600"/>
                <w:lang w:val="en-US"/>
              </w:rPr>
              <w:t>(</w:t>
            </w:r>
            <w:r w:rsidRPr="00724432">
              <w:rPr>
                <w:color w:val="000088"/>
                <w:lang w:val="en-US"/>
              </w:rPr>
              <w:t>function</w:t>
            </w:r>
            <w:r w:rsidRPr="00724432">
              <w:rPr>
                <w:color w:val="666600"/>
                <w:lang w:val="en-US"/>
              </w:rPr>
              <w:t>(){</w:t>
            </w:r>
          </w:p>
          <w:p w:rsidR="0079143C" w:rsidRPr="00724432" w:rsidRDefault="00183A23">
            <w:pPr>
              <w:spacing w:before="0" w:after="0" w:line="360" w:lineRule="auto"/>
              <w:jc w:val="both"/>
              <w:rPr>
                <w:color w:val="000000"/>
                <w:lang w:val="en-US"/>
              </w:rPr>
            </w:pPr>
            <w:r w:rsidRPr="00724432">
              <w:rPr>
                <w:color w:val="000000"/>
                <w:lang w:val="en-US"/>
              </w:rPr>
              <w:tab/>
              <w:t>$</w:t>
            </w:r>
            <w:r w:rsidRPr="00724432">
              <w:rPr>
                <w:color w:val="666600"/>
                <w:lang w:val="en-US"/>
              </w:rPr>
              <w:t>(</w:t>
            </w:r>
            <w:r w:rsidRPr="00724432">
              <w:rPr>
                <w:color w:val="008800"/>
                <w:lang w:val="en-US"/>
              </w:rPr>
              <w:t>".btn-slide"</w:t>
            </w:r>
            <w:r w:rsidRPr="00724432">
              <w:rPr>
                <w:color w:val="666600"/>
                <w:lang w:val="en-US"/>
              </w:rPr>
              <w:t>).</w:t>
            </w:r>
            <w:r w:rsidRPr="00724432">
              <w:rPr>
                <w:color w:val="000000"/>
                <w:lang w:val="en-US"/>
              </w:rPr>
              <w:t>on</w:t>
            </w:r>
            <w:r w:rsidRPr="00724432">
              <w:rPr>
                <w:color w:val="666600"/>
                <w:lang w:val="en-US"/>
              </w:rPr>
              <w:t>(</w:t>
            </w:r>
            <w:r w:rsidRPr="00724432">
              <w:rPr>
                <w:color w:val="008800"/>
                <w:lang w:val="en-US"/>
              </w:rPr>
              <w:t>"click"</w:t>
            </w:r>
            <w:r w:rsidRPr="00724432">
              <w:rPr>
                <w:color w:val="666600"/>
                <w:lang w:val="en-US"/>
              </w:rPr>
              <w:t>,</w:t>
            </w:r>
            <w:r w:rsidRPr="00724432">
              <w:rPr>
                <w:color w:val="000000"/>
                <w:lang w:val="en-US"/>
              </w:rPr>
              <w:t xml:space="preserve"> </w:t>
            </w:r>
            <w:r w:rsidRPr="00724432">
              <w:rPr>
                <w:color w:val="000088"/>
                <w:lang w:val="en-US"/>
              </w:rPr>
              <w:t>function</w:t>
            </w:r>
            <w:r w:rsidRPr="00724432">
              <w:rPr>
                <w:color w:val="666600"/>
                <w:lang w:val="en-US"/>
              </w:rPr>
              <w:t>(){</w:t>
            </w:r>
          </w:p>
          <w:p w:rsidR="0079143C" w:rsidRPr="00724432" w:rsidRDefault="00183A23">
            <w:pPr>
              <w:spacing w:before="0" w:after="0" w:line="360" w:lineRule="auto"/>
              <w:jc w:val="both"/>
              <w:rPr>
                <w:color w:val="000000"/>
                <w:lang w:val="en-US"/>
              </w:rPr>
            </w:pPr>
            <w:r w:rsidRPr="00724432">
              <w:rPr>
                <w:color w:val="000000"/>
                <w:lang w:val="en-US"/>
              </w:rPr>
              <w:tab/>
            </w:r>
            <w:r w:rsidRPr="00724432">
              <w:rPr>
                <w:color w:val="000000"/>
                <w:lang w:val="en-US"/>
              </w:rPr>
              <w:tab/>
              <w:t>$</w:t>
            </w:r>
            <w:r w:rsidRPr="00724432">
              <w:rPr>
                <w:color w:val="666600"/>
                <w:lang w:val="en-US"/>
              </w:rPr>
              <w:t>(</w:t>
            </w:r>
            <w:r w:rsidRPr="00724432">
              <w:rPr>
                <w:color w:val="008800"/>
                <w:lang w:val="en-US"/>
              </w:rPr>
              <w:t>"#panel"</w:t>
            </w:r>
            <w:r w:rsidRPr="00724432">
              <w:rPr>
                <w:color w:val="666600"/>
                <w:lang w:val="en-US"/>
              </w:rPr>
              <w:t>).</w:t>
            </w:r>
            <w:r w:rsidRPr="00724432">
              <w:rPr>
                <w:color w:val="000000"/>
                <w:lang w:val="en-US"/>
              </w:rPr>
              <w:t>slideToggle</w:t>
            </w:r>
            <w:r w:rsidRPr="00724432">
              <w:rPr>
                <w:color w:val="666600"/>
                <w:lang w:val="en-US"/>
              </w:rPr>
              <w:t>(</w:t>
            </w:r>
            <w:r w:rsidRPr="00724432">
              <w:rPr>
                <w:color w:val="008800"/>
                <w:lang w:val="en-US"/>
              </w:rPr>
              <w:t>"slow"</w:t>
            </w:r>
            <w:r w:rsidRPr="00724432">
              <w:rPr>
                <w:color w:val="666600"/>
                <w:lang w:val="en-US"/>
              </w:rPr>
              <w:t>);</w:t>
            </w:r>
          </w:p>
          <w:p w:rsidR="0079143C" w:rsidRPr="00724432" w:rsidRDefault="00183A23">
            <w:pPr>
              <w:spacing w:before="0" w:after="0" w:line="360" w:lineRule="auto"/>
              <w:jc w:val="both"/>
              <w:rPr>
                <w:color w:val="000000"/>
                <w:lang w:val="en-US"/>
              </w:rPr>
            </w:pPr>
            <w:r w:rsidRPr="00724432">
              <w:rPr>
                <w:color w:val="000000"/>
                <w:lang w:val="en-US"/>
              </w:rPr>
              <w:tab/>
            </w:r>
            <w:r w:rsidRPr="00724432">
              <w:rPr>
                <w:color w:val="000000"/>
                <w:lang w:val="en-US"/>
              </w:rPr>
              <w:tab/>
              <w:t>$</w:t>
            </w:r>
            <w:r w:rsidRPr="00724432">
              <w:rPr>
                <w:color w:val="666600"/>
                <w:lang w:val="en-US"/>
              </w:rPr>
              <w:t>(</w:t>
            </w:r>
            <w:r w:rsidRPr="00724432">
              <w:rPr>
                <w:color w:val="000088"/>
                <w:lang w:val="en-US"/>
              </w:rPr>
              <w:t>this</w:t>
            </w:r>
            <w:r w:rsidRPr="00724432">
              <w:rPr>
                <w:color w:val="666600"/>
                <w:lang w:val="en-US"/>
              </w:rPr>
              <w:t>).</w:t>
            </w:r>
            <w:r w:rsidRPr="00724432">
              <w:rPr>
                <w:color w:val="000000"/>
                <w:lang w:val="en-US"/>
              </w:rPr>
              <w:t>toggleClass</w:t>
            </w:r>
            <w:r w:rsidRPr="00724432">
              <w:rPr>
                <w:color w:val="666600"/>
                <w:lang w:val="en-US"/>
              </w:rPr>
              <w:t>(</w:t>
            </w:r>
            <w:r w:rsidRPr="00724432">
              <w:rPr>
                <w:color w:val="008800"/>
                <w:lang w:val="en-US"/>
              </w:rPr>
              <w:t>"active"</w:t>
            </w:r>
            <w:r w:rsidRPr="00724432">
              <w:rPr>
                <w:color w:val="666600"/>
                <w:lang w:val="en-US"/>
              </w:rPr>
              <w:t>);</w:t>
            </w:r>
            <w:r w:rsidRPr="00724432">
              <w:rPr>
                <w:color w:val="000000"/>
                <w:lang w:val="en-US"/>
              </w:rPr>
              <w:t xml:space="preserve"> </w:t>
            </w:r>
            <w:r w:rsidRPr="00724432">
              <w:rPr>
                <w:color w:val="000088"/>
                <w:lang w:val="en-US"/>
              </w:rPr>
              <w:t>return</w:t>
            </w:r>
            <w:r w:rsidRPr="00724432">
              <w:rPr>
                <w:color w:val="000000"/>
                <w:lang w:val="en-US"/>
              </w:rPr>
              <w:t xml:space="preserve"> </w:t>
            </w:r>
            <w:r w:rsidRPr="00724432">
              <w:rPr>
                <w:color w:val="000088"/>
                <w:lang w:val="en-US"/>
              </w:rPr>
              <w:t>false</w:t>
            </w:r>
            <w:r w:rsidRPr="00724432">
              <w:rPr>
                <w:color w:val="666600"/>
                <w:lang w:val="en-US"/>
              </w:rPr>
              <w:t>;</w:t>
            </w:r>
          </w:p>
          <w:p w:rsidR="0079143C" w:rsidRDefault="00183A23">
            <w:pPr>
              <w:spacing w:before="0" w:after="0" w:line="360" w:lineRule="auto"/>
              <w:jc w:val="both"/>
              <w:rPr>
                <w:color w:val="000000"/>
              </w:rPr>
            </w:pPr>
            <w:r w:rsidRPr="00724432">
              <w:rPr>
                <w:color w:val="000000"/>
                <w:lang w:val="en-US"/>
              </w:rPr>
              <w:tab/>
            </w:r>
            <w:r>
              <w:rPr>
                <w:color w:val="666600"/>
              </w:rPr>
              <w:t>});</w:t>
            </w:r>
          </w:p>
          <w:p w:rsidR="0079143C" w:rsidRDefault="00183A23">
            <w:pPr>
              <w:spacing w:before="0" w:after="0" w:line="360" w:lineRule="auto"/>
              <w:jc w:val="both"/>
              <w:rPr>
                <w:color w:val="000000"/>
              </w:rPr>
            </w:pPr>
            <w:r>
              <w:rPr>
                <w:color w:val="666600"/>
              </w:rPr>
              <w:t>});</w:t>
            </w:r>
          </w:p>
        </w:tc>
      </w:tr>
    </w:tbl>
    <w:p w:rsidR="0079143C" w:rsidRDefault="0079143C">
      <w:pPr>
        <w:spacing w:before="0" w:after="0" w:line="240" w:lineRule="auto"/>
        <w:jc w:val="both"/>
      </w:pPr>
    </w:p>
    <w:p w:rsidR="0079143C" w:rsidRDefault="00183A23">
      <w:pPr>
        <w:spacing w:before="0" w:after="0" w:line="240" w:lineRule="auto"/>
        <w:jc w:val="both"/>
      </w:pPr>
      <w:r>
        <w:t>Что же происходит в jQuery-коде? Разберём по порядку.</w:t>
      </w:r>
    </w:p>
    <w:p w:rsidR="0079143C" w:rsidRDefault="00183A23">
      <w:pPr>
        <w:spacing w:before="0" w:after="0" w:line="240" w:lineRule="auto"/>
        <w:jc w:val="both"/>
      </w:pPr>
      <w:r>
        <w:t>Запись</w:t>
      </w:r>
      <w:r>
        <w:t xml:space="preserve"> $(document).ready(function(){});</w:t>
      </w:r>
      <w:r>
        <w:rPr>
          <w:color w:val="000088"/>
        </w:rPr>
        <w:t xml:space="preserve"> </w:t>
      </w:r>
      <w:r>
        <w:t xml:space="preserve">говорит о том, что все действия будут выполняться только после того, как полностью загрузится DOM-модель документа. Это практически необходимое требование для того, чтобы все скрипты работали корректно. </w:t>
      </w:r>
      <w:r>
        <w:t xml:space="preserve">При </w:t>
      </w:r>
      <w:r>
        <w:t xml:space="preserve">медленном Интернет-соединении возможна ситуация, </w:t>
      </w:r>
      <w:r>
        <w:t>когда скрипты уже загрузились и начали работать, а некоторых элементов ещё попросту нет на стороне клиента.</w:t>
      </w:r>
    </w:p>
    <w:p w:rsidR="0079143C" w:rsidRDefault="00183A23">
      <w:pPr>
        <w:spacing w:before="0" w:after="0" w:line="240" w:lineRule="auto"/>
        <w:jc w:val="both"/>
      </w:pPr>
      <w:r>
        <w:t>Далее мы навешиваем обработчик события на элемент с классом btn-slide. При помощи метода on() мы говорим, что при клике на данный элемент должна вып</w:t>
      </w:r>
      <w:r>
        <w:t>олниться нижеуказанная функция.</w:t>
      </w:r>
    </w:p>
    <w:p w:rsidR="0079143C" w:rsidRDefault="00183A23">
      <w:pPr>
        <w:spacing w:before="0" w:after="0" w:line="240" w:lineRule="auto"/>
        <w:jc w:val="both"/>
      </w:pPr>
      <w:r>
        <w:t xml:space="preserve">После этого мы показываем или скрываем панель при помощи </w:t>
      </w:r>
      <w:r>
        <w:t>slideToggle</w:t>
      </w:r>
      <w:r>
        <w:rPr>
          <w:color w:val="000088"/>
        </w:rPr>
        <w:t xml:space="preserve"> – </w:t>
      </w:r>
      <w:r>
        <w:t>этот метод позволяет не задумываться о том, показана ли сейчас панель или нет, он просто меняет её состояние на противоположное. В качестве аргумента ука</w:t>
      </w:r>
      <w:r>
        <w:t>зывается скорость анимации.</w:t>
      </w:r>
      <w:r>
        <w:br/>
        <w:t>Похожие манипуляции проводятся с классом active.</w:t>
      </w:r>
    </w:p>
    <w:p w:rsidR="0079143C" w:rsidRDefault="00183A23">
      <w:pPr>
        <w:pStyle w:val="2"/>
        <w:spacing w:after="120"/>
        <w:jc w:val="both"/>
      </w:pPr>
      <w:bookmarkStart w:id="7" w:name="_2s8eyo1" w:colFirst="0" w:colLast="0"/>
      <w:bookmarkEnd w:id="7"/>
      <w:r>
        <w:t>Растворение</w:t>
      </w:r>
    </w:p>
    <w:p w:rsidR="0079143C" w:rsidRDefault="00183A23">
      <w:pPr>
        <w:spacing w:before="0" w:after="0" w:line="240" w:lineRule="auto"/>
        <w:jc w:val="both"/>
      </w:pPr>
      <w:r>
        <w:t>Этот пример покажет способ, при помощи которого можно красиво и легко растворять элементы на странице:</w:t>
      </w:r>
    </w:p>
    <w:p w:rsidR="0079143C" w:rsidRDefault="0079143C">
      <w:pPr>
        <w:spacing w:before="0" w:after="0" w:line="240" w:lineRule="auto"/>
        <w:jc w:val="both"/>
      </w:pPr>
    </w:p>
    <w:tbl>
      <w:tblPr>
        <w:tblStyle w:val="afb"/>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88"/>
                <w:lang w:val="en-US"/>
              </w:rPr>
              <w:t>&lt;div</w:t>
            </w:r>
            <w:r w:rsidRPr="00724432">
              <w:rPr>
                <w:color w:val="000000"/>
                <w:lang w:val="en-US"/>
              </w:rPr>
              <w:t xml:space="preserve"> </w:t>
            </w:r>
            <w:r w:rsidRPr="00724432">
              <w:rPr>
                <w:color w:val="660066"/>
                <w:lang w:val="en-US"/>
              </w:rPr>
              <w:t>class</w:t>
            </w:r>
            <w:r w:rsidRPr="00724432">
              <w:rPr>
                <w:color w:val="666600"/>
                <w:lang w:val="en-US"/>
              </w:rPr>
              <w:t>=</w:t>
            </w:r>
            <w:r w:rsidRPr="00724432">
              <w:rPr>
                <w:color w:val="008800"/>
                <w:lang w:val="en-US"/>
              </w:rPr>
              <w:t>"pane"</w:t>
            </w:r>
            <w:r w:rsidRPr="00724432">
              <w:rPr>
                <w:color w:val="000088"/>
                <w:lang w:val="en-US"/>
              </w:rPr>
              <w:t>&gt;</w:t>
            </w:r>
          </w:p>
          <w:p w:rsidR="0079143C" w:rsidRPr="00724432" w:rsidRDefault="00183A23">
            <w:pPr>
              <w:spacing w:before="0" w:after="0" w:line="360" w:lineRule="auto"/>
              <w:jc w:val="both"/>
              <w:rPr>
                <w:color w:val="000000"/>
                <w:lang w:val="en-US"/>
              </w:rPr>
            </w:pPr>
            <w:r w:rsidRPr="00724432">
              <w:rPr>
                <w:color w:val="000000"/>
                <w:lang w:val="en-US"/>
              </w:rPr>
              <w:tab/>
            </w:r>
            <w:r w:rsidRPr="00724432">
              <w:rPr>
                <w:color w:val="000088"/>
                <w:lang w:val="en-US"/>
              </w:rPr>
              <w:t>&lt;h3&gt;</w:t>
            </w:r>
            <w:r w:rsidRPr="00724432">
              <w:rPr>
                <w:color w:val="000000"/>
                <w:lang w:val="en-US"/>
              </w:rPr>
              <w:t>Sample heading</w:t>
            </w:r>
            <w:r w:rsidRPr="00724432">
              <w:rPr>
                <w:color w:val="000088"/>
                <w:lang w:val="en-US"/>
              </w:rPr>
              <w:t>&lt;/h3&gt;</w:t>
            </w:r>
          </w:p>
          <w:p w:rsidR="0079143C" w:rsidRPr="00724432" w:rsidRDefault="00183A23">
            <w:pPr>
              <w:spacing w:before="0" w:after="0" w:line="360" w:lineRule="auto"/>
              <w:jc w:val="both"/>
              <w:rPr>
                <w:color w:val="000000"/>
                <w:lang w:val="en-US"/>
              </w:rPr>
            </w:pPr>
            <w:r w:rsidRPr="00724432">
              <w:rPr>
                <w:color w:val="000000"/>
                <w:lang w:val="en-US"/>
              </w:rPr>
              <w:tab/>
            </w:r>
            <w:r w:rsidRPr="00724432">
              <w:rPr>
                <w:color w:val="000088"/>
                <w:lang w:val="en-US"/>
              </w:rPr>
              <w:t>&lt;p&gt;</w:t>
            </w:r>
            <w:r w:rsidRPr="00724432">
              <w:rPr>
                <w:color w:val="000000"/>
                <w:lang w:val="en-US"/>
              </w:rPr>
              <w:t>Lorem ipsum dolor sit amet, consectetuer adipiscing elit. Morbi malesuada, ante at feugiat tincidunt, enim massa gravida metus, commodo lacinia massa diam vel eros. Proin eget urna. Nunc fringilla neque vitae odio. Vivamus vitae ligula.</w:t>
            </w:r>
            <w:r w:rsidRPr="00724432">
              <w:rPr>
                <w:color w:val="000088"/>
                <w:lang w:val="en-US"/>
              </w:rPr>
              <w:t>&lt;/p&gt;</w:t>
            </w:r>
          </w:p>
          <w:p w:rsidR="0079143C" w:rsidRPr="00724432" w:rsidRDefault="00183A23">
            <w:pPr>
              <w:spacing w:before="0" w:after="0" w:line="360" w:lineRule="auto"/>
              <w:jc w:val="both"/>
              <w:rPr>
                <w:color w:val="000000"/>
                <w:lang w:val="en-US"/>
              </w:rPr>
            </w:pPr>
            <w:r w:rsidRPr="00724432">
              <w:rPr>
                <w:color w:val="000000"/>
                <w:lang w:val="en-US"/>
              </w:rPr>
              <w:tab/>
            </w:r>
            <w:r w:rsidRPr="00724432">
              <w:rPr>
                <w:color w:val="000088"/>
                <w:lang w:val="en-US"/>
              </w:rPr>
              <w:t>&lt;p</w:t>
            </w:r>
            <w:r w:rsidRPr="00724432">
              <w:rPr>
                <w:color w:val="000000"/>
                <w:lang w:val="en-US"/>
              </w:rPr>
              <w:t xml:space="preserve"> </w:t>
            </w:r>
            <w:r w:rsidRPr="00724432">
              <w:rPr>
                <w:color w:val="660066"/>
                <w:lang w:val="en-US"/>
              </w:rPr>
              <w:t>class</w:t>
            </w:r>
            <w:r w:rsidRPr="00724432">
              <w:rPr>
                <w:color w:val="666600"/>
                <w:lang w:val="en-US"/>
              </w:rPr>
              <w:t>=</w:t>
            </w:r>
            <w:r w:rsidRPr="00724432">
              <w:rPr>
                <w:color w:val="008800"/>
                <w:lang w:val="en-US"/>
              </w:rPr>
              <w:t>"delete"</w:t>
            </w:r>
            <w:r w:rsidRPr="00724432">
              <w:rPr>
                <w:color w:val="000088"/>
                <w:lang w:val="en-US"/>
              </w:rPr>
              <w:t>&gt;</w:t>
            </w:r>
            <w:r w:rsidRPr="00724432">
              <w:rPr>
                <w:color w:val="000000"/>
                <w:lang w:val="en-US"/>
              </w:rPr>
              <w:t>X</w:t>
            </w:r>
            <w:r w:rsidRPr="00724432">
              <w:rPr>
                <w:color w:val="000088"/>
                <w:lang w:val="en-US"/>
              </w:rPr>
              <w:t>&lt;/p&gt;</w:t>
            </w:r>
          </w:p>
          <w:p w:rsidR="0079143C" w:rsidRDefault="00183A23">
            <w:pPr>
              <w:spacing w:before="0" w:after="0" w:line="360" w:lineRule="auto"/>
              <w:jc w:val="both"/>
              <w:rPr>
                <w:color w:val="000000"/>
              </w:rPr>
            </w:pPr>
            <w:r>
              <w:rPr>
                <w:color w:val="000088"/>
              </w:rPr>
              <w:t>&lt;/div&gt;</w:t>
            </w:r>
          </w:p>
        </w:tc>
      </w:tr>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00"/>
                <w:lang w:val="en-US"/>
              </w:rPr>
              <w:t>$</w:t>
            </w:r>
            <w:r w:rsidRPr="00724432">
              <w:rPr>
                <w:color w:val="666600"/>
                <w:lang w:val="en-US"/>
              </w:rPr>
              <w:t>(</w:t>
            </w:r>
            <w:r w:rsidRPr="00724432">
              <w:rPr>
                <w:color w:val="000000"/>
                <w:lang w:val="en-US"/>
              </w:rPr>
              <w:t>document</w:t>
            </w:r>
            <w:r w:rsidRPr="00724432">
              <w:rPr>
                <w:color w:val="666600"/>
                <w:lang w:val="en-US"/>
              </w:rPr>
              <w:t>).</w:t>
            </w:r>
            <w:r w:rsidRPr="00724432">
              <w:rPr>
                <w:color w:val="000000"/>
                <w:lang w:val="en-US"/>
              </w:rPr>
              <w:t>ready</w:t>
            </w:r>
            <w:r w:rsidRPr="00724432">
              <w:rPr>
                <w:color w:val="666600"/>
                <w:lang w:val="en-US"/>
              </w:rPr>
              <w:t>(</w:t>
            </w:r>
            <w:r w:rsidRPr="00724432">
              <w:rPr>
                <w:color w:val="000088"/>
                <w:lang w:val="en-US"/>
              </w:rPr>
              <w:t>function</w:t>
            </w:r>
            <w:r w:rsidRPr="00724432">
              <w:rPr>
                <w:color w:val="666600"/>
                <w:lang w:val="en-US"/>
              </w:rPr>
              <w:t>(){</w:t>
            </w:r>
            <w:r w:rsidRPr="00724432">
              <w:rPr>
                <w:color w:val="000000"/>
                <w:lang w:val="en-US"/>
              </w:rPr>
              <w:tab/>
            </w:r>
            <w:r w:rsidRPr="00724432">
              <w:rPr>
                <w:color w:val="000000"/>
                <w:lang w:val="en-US"/>
              </w:rPr>
              <w:tab/>
              <w:t xml:space="preserve">   </w:t>
            </w:r>
          </w:p>
          <w:p w:rsidR="0079143C" w:rsidRPr="00724432" w:rsidRDefault="00183A23">
            <w:pPr>
              <w:spacing w:before="0" w:after="0" w:line="360" w:lineRule="auto"/>
              <w:jc w:val="both"/>
              <w:rPr>
                <w:color w:val="000000"/>
                <w:lang w:val="en-US"/>
              </w:rPr>
            </w:pPr>
            <w:r w:rsidRPr="00724432">
              <w:rPr>
                <w:color w:val="000000"/>
                <w:lang w:val="en-US"/>
              </w:rPr>
              <w:tab/>
              <w:t>$</w:t>
            </w:r>
            <w:r w:rsidRPr="00724432">
              <w:rPr>
                <w:color w:val="666600"/>
                <w:lang w:val="en-US"/>
              </w:rPr>
              <w:t>(</w:t>
            </w:r>
            <w:r w:rsidRPr="00724432">
              <w:rPr>
                <w:color w:val="008800"/>
                <w:lang w:val="en-US"/>
              </w:rPr>
              <w:t>".pane .delete"</w:t>
            </w:r>
            <w:r w:rsidRPr="00724432">
              <w:rPr>
                <w:color w:val="666600"/>
                <w:lang w:val="en-US"/>
              </w:rPr>
              <w:t>).</w:t>
            </w:r>
            <w:r w:rsidRPr="00724432">
              <w:rPr>
                <w:color w:val="000000"/>
                <w:lang w:val="en-US"/>
              </w:rPr>
              <w:t>on</w:t>
            </w:r>
            <w:r w:rsidRPr="00724432">
              <w:rPr>
                <w:color w:val="666600"/>
                <w:lang w:val="en-US"/>
              </w:rPr>
              <w:t>(</w:t>
            </w:r>
            <w:r w:rsidRPr="00724432">
              <w:rPr>
                <w:color w:val="008800"/>
                <w:lang w:val="en-US"/>
              </w:rPr>
              <w:t>"click"</w:t>
            </w:r>
            <w:r w:rsidRPr="00724432">
              <w:rPr>
                <w:color w:val="666600"/>
                <w:lang w:val="en-US"/>
              </w:rPr>
              <w:t>,</w:t>
            </w:r>
            <w:r w:rsidRPr="00724432">
              <w:rPr>
                <w:color w:val="000000"/>
                <w:lang w:val="en-US"/>
              </w:rPr>
              <w:t xml:space="preserve"> </w:t>
            </w:r>
            <w:r w:rsidRPr="00724432">
              <w:rPr>
                <w:color w:val="000088"/>
                <w:lang w:val="en-US"/>
              </w:rPr>
              <w:t>function</w:t>
            </w:r>
            <w:r w:rsidRPr="00724432">
              <w:rPr>
                <w:color w:val="666600"/>
                <w:lang w:val="en-US"/>
              </w:rPr>
              <w:t>(){</w:t>
            </w:r>
          </w:p>
          <w:p w:rsidR="0079143C" w:rsidRPr="00724432" w:rsidRDefault="00183A23">
            <w:pPr>
              <w:spacing w:before="0" w:after="0" w:line="360" w:lineRule="auto"/>
              <w:jc w:val="both"/>
              <w:rPr>
                <w:color w:val="000000"/>
                <w:lang w:val="en-US"/>
              </w:rPr>
            </w:pPr>
            <w:r w:rsidRPr="00724432">
              <w:rPr>
                <w:color w:val="000000"/>
                <w:lang w:val="en-US"/>
              </w:rPr>
              <w:tab/>
            </w:r>
            <w:r w:rsidRPr="00724432">
              <w:rPr>
                <w:color w:val="000000"/>
                <w:lang w:val="en-US"/>
              </w:rPr>
              <w:tab/>
              <w:t>$</w:t>
            </w:r>
            <w:r w:rsidRPr="00724432">
              <w:rPr>
                <w:color w:val="666600"/>
                <w:lang w:val="en-US"/>
              </w:rPr>
              <w:t>(</w:t>
            </w:r>
            <w:r w:rsidRPr="00724432">
              <w:rPr>
                <w:color w:val="000088"/>
                <w:lang w:val="en-US"/>
              </w:rPr>
              <w:t>this</w:t>
            </w:r>
            <w:r w:rsidRPr="00724432">
              <w:rPr>
                <w:color w:val="666600"/>
                <w:lang w:val="en-US"/>
              </w:rPr>
              <w:t>).</w:t>
            </w:r>
            <w:r w:rsidRPr="00724432">
              <w:rPr>
                <w:color w:val="000000"/>
                <w:lang w:val="en-US"/>
              </w:rPr>
              <w:t>parents</w:t>
            </w:r>
            <w:r w:rsidRPr="00724432">
              <w:rPr>
                <w:color w:val="666600"/>
                <w:lang w:val="en-US"/>
              </w:rPr>
              <w:t>(</w:t>
            </w:r>
            <w:r w:rsidRPr="00724432">
              <w:rPr>
                <w:color w:val="008800"/>
                <w:lang w:val="en-US"/>
              </w:rPr>
              <w:t>".pane"</w:t>
            </w:r>
            <w:r w:rsidRPr="00724432">
              <w:rPr>
                <w:color w:val="666600"/>
                <w:lang w:val="en-US"/>
              </w:rPr>
              <w:t>).</w:t>
            </w:r>
            <w:r w:rsidRPr="00724432">
              <w:rPr>
                <w:color w:val="000000"/>
                <w:lang w:val="en-US"/>
              </w:rPr>
              <w:t>animate</w:t>
            </w:r>
            <w:r w:rsidRPr="00724432">
              <w:rPr>
                <w:color w:val="666600"/>
                <w:lang w:val="en-US"/>
              </w:rPr>
              <w:t>({</w:t>
            </w:r>
            <w:r w:rsidRPr="00724432">
              <w:rPr>
                <w:color w:val="000000"/>
                <w:lang w:val="en-US"/>
              </w:rPr>
              <w:t xml:space="preserve"> opacity</w:t>
            </w:r>
            <w:r w:rsidRPr="00724432">
              <w:rPr>
                <w:color w:val="666600"/>
                <w:lang w:val="en-US"/>
              </w:rPr>
              <w:t>:</w:t>
            </w:r>
            <w:r w:rsidRPr="00724432">
              <w:rPr>
                <w:color w:val="000000"/>
                <w:lang w:val="en-US"/>
              </w:rPr>
              <w:t xml:space="preserve"> </w:t>
            </w:r>
            <w:r w:rsidRPr="00724432">
              <w:rPr>
                <w:color w:val="008800"/>
                <w:lang w:val="en-US"/>
              </w:rPr>
              <w:t>'hide'</w:t>
            </w:r>
            <w:r w:rsidRPr="00724432">
              <w:rPr>
                <w:color w:val="000000"/>
                <w:lang w:val="en-US"/>
              </w:rPr>
              <w:t xml:space="preserve"> </w:t>
            </w:r>
            <w:r w:rsidRPr="00724432">
              <w:rPr>
                <w:color w:val="666600"/>
                <w:lang w:val="en-US"/>
              </w:rPr>
              <w:t>},</w:t>
            </w:r>
            <w:r w:rsidRPr="00724432">
              <w:rPr>
                <w:color w:val="000000"/>
                <w:lang w:val="en-US"/>
              </w:rPr>
              <w:t xml:space="preserve"> </w:t>
            </w:r>
            <w:r w:rsidRPr="00724432">
              <w:rPr>
                <w:color w:val="008800"/>
                <w:lang w:val="en-US"/>
              </w:rPr>
              <w:t>"slow"</w:t>
            </w:r>
            <w:r w:rsidRPr="00724432">
              <w:rPr>
                <w:color w:val="666600"/>
                <w:lang w:val="en-US"/>
              </w:rPr>
              <w:t>);</w:t>
            </w:r>
          </w:p>
          <w:p w:rsidR="0079143C" w:rsidRDefault="00183A23">
            <w:pPr>
              <w:spacing w:before="0" w:after="0" w:line="360" w:lineRule="auto"/>
              <w:jc w:val="both"/>
              <w:rPr>
                <w:color w:val="000000"/>
              </w:rPr>
            </w:pPr>
            <w:r w:rsidRPr="00724432">
              <w:rPr>
                <w:color w:val="000000"/>
                <w:lang w:val="en-US"/>
              </w:rPr>
              <w:tab/>
            </w:r>
            <w:r>
              <w:rPr>
                <w:color w:val="666600"/>
              </w:rPr>
              <w:t>});</w:t>
            </w:r>
          </w:p>
          <w:p w:rsidR="0079143C" w:rsidRDefault="00183A23">
            <w:pPr>
              <w:spacing w:before="0" w:after="0" w:line="360" w:lineRule="auto"/>
              <w:jc w:val="both"/>
              <w:rPr>
                <w:color w:val="000000"/>
              </w:rPr>
            </w:pPr>
            <w:r>
              <w:rPr>
                <w:color w:val="666600"/>
              </w:rPr>
              <w:t>});</w:t>
            </w:r>
          </w:p>
        </w:tc>
      </w:tr>
    </w:tbl>
    <w:p w:rsidR="0079143C" w:rsidRDefault="0079143C">
      <w:pPr>
        <w:spacing w:before="0" w:after="0" w:line="240" w:lineRule="auto"/>
        <w:jc w:val="both"/>
      </w:pPr>
    </w:p>
    <w:p w:rsidR="0079143C" w:rsidRDefault="00183A23">
      <w:pPr>
        <w:spacing w:before="0" w:after="0" w:line="240" w:lineRule="auto"/>
        <w:jc w:val="both"/>
      </w:pPr>
      <w:r>
        <w:t xml:space="preserve">Здесь мы применяем метод animate, задавая некое CSS-свойство в его параметрах </w:t>
      </w:r>
      <w:r>
        <w:t>и скорость перехода от текущего значения к требуемому.</w:t>
      </w:r>
    </w:p>
    <w:p w:rsidR="0079143C" w:rsidRDefault="0079143C">
      <w:pPr>
        <w:spacing w:before="0" w:after="0" w:line="240" w:lineRule="auto"/>
        <w:jc w:val="both"/>
      </w:pPr>
    </w:p>
    <w:p w:rsidR="0079143C" w:rsidRDefault="00183A23">
      <w:pPr>
        <w:spacing w:before="0" w:after="0" w:line="240" w:lineRule="auto"/>
        <w:jc w:val="both"/>
      </w:pPr>
      <w:r>
        <w:lastRenderedPageBreak/>
        <w:t xml:space="preserve">Можно и дальше заострять внимание на аспектах анимации в jQuery, но это будет непрактично. В списке ссылок к этому уроку </w:t>
      </w:r>
      <w:r>
        <w:t>в</w:t>
      </w:r>
      <w:r>
        <w:t>ы найдёте ресурс, на котором очень подробно разбирается применение той или ино</w:t>
      </w:r>
      <w:r>
        <w:t>й анимации.</w:t>
      </w:r>
    </w:p>
    <w:p w:rsidR="0079143C" w:rsidRDefault="00183A23">
      <w:pPr>
        <w:spacing w:before="0" w:after="0" w:line="240" w:lineRule="auto"/>
        <w:jc w:val="both"/>
      </w:pPr>
      <w:r>
        <w:t>jQuery предоставляет крайне удобный инструментарий для работы с AJAX.</w:t>
      </w:r>
    </w:p>
    <w:p w:rsidR="0079143C" w:rsidRDefault="00183A23">
      <w:pPr>
        <w:pStyle w:val="1"/>
        <w:jc w:val="both"/>
      </w:pPr>
      <w:bookmarkStart w:id="8" w:name="_17dp8vu" w:colFirst="0" w:colLast="0"/>
      <w:bookmarkEnd w:id="8"/>
      <w:r>
        <w:t>Ajax в jQuery</w:t>
      </w:r>
    </w:p>
    <w:p w:rsidR="0079143C" w:rsidRDefault="00183A23">
      <w:pPr>
        <w:jc w:val="both"/>
      </w:pPr>
      <w:r>
        <w:t>jQuery имеет ряд функций, позволяющих обмениваться данными с сервером при помощи технологии AJAX. Базовым методом для данного функционала является метод jQuery.ajax. Другие методы библиотеки по сути являются обертками для него. Метода имеет лишь один входн</w:t>
      </w:r>
      <w:r>
        <w:t>ой параметр — это объект, который включает в себя все настройки.</w:t>
      </w:r>
    </w:p>
    <w:tbl>
      <w:tblPr>
        <w:tblStyle w:val="afc"/>
        <w:tblW w:w="9405" w:type="dxa"/>
        <w:tblInd w:w="10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405"/>
      </w:tblGrid>
      <w:tr w:rsidR="0079143C">
        <w:trPr>
          <w:trHeight w:val="280"/>
        </w:trPr>
        <w:tc>
          <w:tcPr>
            <w:tcW w:w="9405" w:type="dxa"/>
            <w:tcBorders>
              <w:top w:val="single" w:sz="4" w:space="0" w:color="B7B7B7"/>
              <w:left w:val="single" w:sz="4" w:space="0" w:color="B7B7B7"/>
              <w:bottom w:val="single" w:sz="4" w:space="0" w:color="B7B7B7"/>
              <w:right w:val="single" w:sz="4" w:space="0" w:color="B7B7B7"/>
            </w:tcBorders>
            <w:shd w:val="clear" w:color="auto" w:fill="EFEFEF"/>
            <w:tcMar>
              <w:top w:w="100" w:type="dxa"/>
              <w:left w:w="100" w:type="dxa"/>
              <w:bottom w:w="100" w:type="dxa"/>
              <w:right w:w="100" w:type="dxa"/>
            </w:tcMar>
          </w:tcPr>
          <w:p w:rsidR="0079143C" w:rsidRPr="00724432" w:rsidRDefault="00183A23">
            <w:pPr>
              <w:spacing w:before="0" w:after="0" w:line="360" w:lineRule="auto"/>
              <w:jc w:val="both"/>
              <w:rPr>
                <w:color w:val="000000"/>
                <w:lang w:val="en-US"/>
              </w:rPr>
            </w:pPr>
            <w:r w:rsidRPr="00724432">
              <w:rPr>
                <w:color w:val="000000"/>
                <w:lang w:val="en-US"/>
              </w:rPr>
              <w:t>$</w:t>
            </w:r>
            <w:r w:rsidRPr="00724432">
              <w:rPr>
                <w:color w:val="666600"/>
                <w:lang w:val="en-US"/>
              </w:rPr>
              <w:t>.</w:t>
            </w:r>
            <w:r w:rsidRPr="00724432">
              <w:rPr>
                <w:color w:val="000000"/>
                <w:lang w:val="en-US"/>
              </w:rPr>
              <w:t>ajax</w:t>
            </w:r>
            <w:r w:rsidRPr="00724432">
              <w:rPr>
                <w:color w:val="666600"/>
                <w:lang w:val="en-US"/>
              </w:rPr>
              <w:t>({</w:t>
            </w:r>
          </w:p>
          <w:p w:rsidR="0079143C" w:rsidRPr="00724432" w:rsidRDefault="00183A23">
            <w:pPr>
              <w:spacing w:before="0" w:after="0" w:line="360" w:lineRule="auto"/>
              <w:jc w:val="both"/>
              <w:rPr>
                <w:color w:val="000000"/>
                <w:lang w:val="en-US"/>
              </w:rPr>
            </w:pPr>
            <w:r w:rsidRPr="00724432">
              <w:rPr>
                <w:color w:val="000000"/>
                <w:lang w:val="en-US"/>
              </w:rPr>
              <w:t xml:space="preserve">    url</w:t>
            </w:r>
            <w:r w:rsidRPr="00724432">
              <w:rPr>
                <w:color w:val="666600"/>
                <w:lang w:val="en-US"/>
              </w:rPr>
              <w:t>:</w:t>
            </w:r>
            <w:r w:rsidRPr="00724432">
              <w:rPr>
                <w:color w:val="000000"/>
                <w:lang w:val="en-US"/>
              </w:rPr>
              <w:t xml:space="preserve"> </w:t>
            </w:r>
            <w:r w:rsidRPr="00724432">
              <w:rPr>
                <w:color w:val="008800"/>
                <w:lang w:val="en-US"/>
              </w:rPr>
              <w:t>'/ajax/example.html'</w:t>
            </w:r>
            <w:r w:rsidRPr="00724432">
              <w:rPr>
                <w:color w:val="666600"/>
                <w:lang w:val="en-US"/>
              </w:rPr>
              <w:t>,</w:t>
            </w:r>
            <w:r w:rsidRPr="00724432">
              <w:rPr>
                <w:color w:val="000000"/>
                <w:lang w:val="en-US"/>
              </w:rPr>
              <w:t xml:space="preserve">             </w:t>
            </w:r>
          </w:p>
          <w:p w:rsidR="0079143C" w:rsidRPr="00724432" w:rsidRDefault="00183A23">
            <w:pPr>
              <w:spacing w:before="0" w:after="0" w:line="360" w:lineRule="auto"/>
              <w:jc w:val="both"/>
              <w:rPr>
                <w:color w:val="000000"/>
                <w:lang w:val="en-US"/>
              </w:rPr>
            </w:pPr>
            <w:bookmarkStart w:id="9" w:name="_3rdcrjn" w:colFirst="0" w:colLast="0"/>
            <w:bookmarkEnd w:id="9"/>
            <w:r w:rsidRPr="00724432">
              <w:rPr>
                <w:color w:val="000000"/>
                <w:lang w:val="en-US"/>
              </w:rPr>
              <w:t xml:space="preserve">    dataType </w:t>
            </w:r>
            <w:r w:rsidRPr="00724432">
              <w:rPr>
                <w:color w:val="666600"/>
                <w:lang w:val="en-US"/>
              </w:rPr>
              <w:t>:</w:t>
            </w:r>
            <w:r w:rsidRPr="00724432">
              <w:rPr>
                <w:color w:val="000000"/>
                <w:lang w:val="en-US"/>
              </w:rPr>
              <w:t xml:space="preserve"> </w:t>
            </w:r>
            <w:r w:rsidRPr="00724432">
              <w:rPr>
                <w:color w:val="008800"/>
                <w:lang w:val="en-US"/>
              </w:rPr>
              <w:t>"json"</w:t>
            </w:r>
            <w:r w:rsidRPr="00724432">
              <w:rPr>
                <w:color w:val="666600"/>
                <w:lang w:val="en-US"/>
              </w:rPr>
              <w:t>,</w:t>
            </w:r>
            <w:r w:rsidRPr="00724432">
              <w:rPr>
                <w:color w:val="000000"/>
                <w:lang w:val="en-US"/>
              </w:rPr>
              <w:t xml:space="preserve">                     </w:t>
            </w:r>
          </w:p>
          <w:p w:rsidR="0079143C" w:rsidRPr="00724432" w:rsidRDefault="00183A23">
            <w:pPr>
              <w:spacing w:before="0" w:after="0" w:line="360" w:lineRule="auto"/>
              <w:jc w:val="both"/>
              <w:rPr>
                <w:color w:val="000000"/>
                <w:lang w:val="en-US"/>
              </w:rPr>
            </w:pPr>
            <w:r w:rsidRPr="00724432">
              <w:rPr>
                <w:color w:val="000000"/>
                <w:lang w:val="en-US"/>
              </w:rPr>
              <w:t xml:space="preserve">    success</w:t>
            </w:r>
            <w:r w:rsidRPr="00724432">
              <w:rPr>
                <w:color w:val="666600"/>
                <w:lang w:val="en-US"/>
              </w:rPr>
              <w:t>:</w:t>
            </w:r>
            <w:r w:rsidRPr="00724432">
              <w:rPr>
                <w:color w:val="000000"/>
                <w:lang w:val="en-US"/>
              </w:rPr>
              <w:t xml:space="preserve"> </w:t>
            </w:r>
            <w:r w:rsidRPr="00724432">
              <w:rPr>
                <w:color w:val="000088"/>
                <w:lang w:val="en-US"/>
              </w:rPr>
              <w:t>function</w:t>
            </w:r>
            <w:r w:rsidRPr="00724432">
              <w:rPr>
                <w:color w:val="000000"/>
                <w:lang w:val="en-US"/>
              </w:rPr>
              <w:t xml:space="preserve"> </w:t>
            </w:r>
            <w:r w:rsidRPr="00724432">
              <w:rPr>
                <w:color w:val="666600"/>
                <w:lang w:val="en-US"/>
              </w:rPr>
              <w:t>(</w:t>
            </w:r>
            <w:r w:rsidRPr="00724432">
              <w:rPr>
                <w:color w:val="000000"/>
                <w:lang w:val="en-US"/>
              </w:rPr>
              <w:t>data</w:t>
            </w:r>
            <w:r w:rsidRPr="00724432">
              <w:rPr>
                <w:color w:val="666600"/>
                <w:lang w:val="en-US"/>
              </w:rPr>
              <w:t>,</w:t>
            </w:r>
            <w:r w:rsidRPr="00724432">
              <w:rPr>
                <w:color w:val="000000"/>
                <w:lang w:val="en-US"/>
              </w:rPr>
              <w:t xml:space="preserve"> textStatus</w:t>
            </w:r>
            <w:r w:rsidRPr="00724432">
              <w:rPr>
                <w:color w:val="666600"/>
                <w:lang w:val="en-US"/>
              </w:rPr>
              <w:t>)</w:t>
            </w:r>
            <w:r w:rsidRPr="00724432">
              <w:rPr>
                <w:color w:val="000000"/>
                <w:lang w:val="en-US"/>
              </w:rPr>
              <w:t xml:space="preserve"> </w:t>
            </w:r>
            <w:r w:rsidRPr="00724432">
              <w:rPr>
                <w:color w:val="666600"/>
                <w:lang w:val="en-US"/>
              </w:rPr>
              <w:t xml:space="preserve">{ </w:t>
            </w:r>
          </w:p>
          <w:p w:rsidR="0079143C" w:rsidRPr="00724432" w:rsidRDefault="00183A23">
            <w:pPr>
              <w:spacing w:before="0" w:after="0" w:line="360" w:lineRule="auto"/>
              <w:jc w:val="both"/>
              <w:rPr>
                <w:color w:val="000000"/>
                <w:lang w:val="en-US"/>
              </w:rPr>
            </w:pPr>
            <w:r w:rsidRPr="00724432">
              <w:rPr>
                <w:color w:val="000000"/>
                <w:lang w:val="en-US"/>
              </w:rPr>
              <w:t xml:space="preserve">        $</w:t>
            </w:r>
            <w:r w:rsidRPr="00724432">
              <w:rPr>
                <w:color w:val="666600"/>
                <w:lang w:val="en-US"/>
              </w:rPr>
              <w:t>.</w:t>
            </w:r>
            <w:r w:rsidRPr="00724432">
              <w:rPr>
                <w:color w:val="000000"/>
                <w:lang w:val="en-US"/>
              </w:rPr>
              <w:t>each</w:t>
            </w:r>
            <w:r w:rsidRPr="00724432">
              <w:rPr>
                <w:color w:val="666600"/>
                <w:lang w:val="en-US"/>
              </w:rPr>
              <w:t>(</w:t>
            </w:r>
            <w:r w:rsidRPr="00724432">
              <w:rPr>
                <w:color w:val="000000"/>
                <w:lang w:val="en-US"/>
              </w:rPr>
              <w:t>data</w:t>
            </w:r>
            <w:r w:rsidRPr="00724432">
              <w:rPr>
                <w:color w:val="666600"/>
                <w:lang w:val="en-US"/>
              </w:rPr>
              <w:t>,</w:t>
            </w:r>
            <w:r w:rsidRPr="00724432">
              <w:rPr>
                <w:color w:val="000000"/>
                <w:lang w:val="en-US"/>
              </w:rPr>
              <w:t xml:space="preserve"> </w:t>
            </w:r>
            <w:r w:rsidRPr="00724432">
              <w:rPr>
                <w:color w:val="000088"/>
                <w:lang w:val="en-US"/>
              </w:rPr>
              <w:t>function</w:t>
            </w:r>
            <w:r w:rsidRPr="00724432">
              <w:rPr>
                <w:color w:val="666600"/>
                <w:lang w:val="en-US"/>
              </w:rPr>
              <w:t>(</w:t>
            </w:r>
            <w:r w:rsidRPr="00724432">
              <w:rPr>
                <w:color w:val="000000"/>
                <w:lang w:val="en-US"/>
              </w:rPr>
              <w:t>i</w:t>
            </w:r>
            <w:r w:rsidRPr="00724432">
              <w:rPr>
                <w:color w:val="666600"/>
                <w:lang w:val="en-US"/>
              </w:rPr>
              <w:t>,</w:t>
            </w:r>
            <w:r w:rsidRPr="00724432">
              <w:rPr>
                <w:color w:val="000000"/>
                <w:lang w:val="en-US"/>
              </w:rPr>
              <w:t xml:space="preserve"> val</w:t>
            </w:r>
            <w:r w:rsidRPr="00724432">
              <w:rPr>
                <w:color w:val="666600"/>
                <w:lang w:val="en-US"/>
              </w:rPr>
              <w:t>)</w:t>
            </w:r>
            <w:r w:rsidRPr="00724432">
              <w:rPr>
                <w:color w:val="000000"/>
                <w:lang w:val="en-US"/>
              </w:rPr>
              <w:t xml:space="preserve"> </w:t>
            </w:r>
            <w:r w:rsidRPr="00724432">
              <w:rPr>
                <w:color w:val="666600"/>
                <w:lang w:val="en-US"/>
              </w:rPr>
              <w:t>{</w:t>
            </w:r>
            <w:r w:rsidRPr="00724432">
              <w:rPr>
                <w:color w:val="000000"/>
                <w:lang w:val="en-US"/>
              </w:rPr>
              <w:t xml:space="preserve">    </w:t>
            </w:r>
          </w:p>
          <w:p w:rsidR="0079143C" w:rsidRDefault="00183A23">
            <w:pPr>
              <w:spacing w:before="0" w:after="0" w:line="360" w:lineRule="auto"/>
              <w:jc w:val="both"/>
              <w:rPr>
                <w:color w:val="000000"/>
              </w:rPr>
            </w:pPr>
            <w:r w:rsidRPr="00724432">
              <w:rPr>
                <w:color w:val="000000"/>
                <w:lang w:val="en-US"/>
              </w:rPr>
              <w:t xml:space="preserve">      </w:t>
            </w:r>
            <w:r w:rsidRPr="00724432">
              <w:rPr>
                <w:color w:val="000000"/>
                <w:lang w:val="en-US"/>
              </w:rPr>
              <w:t xml:space="preserve">      </w:t>
            </w:r>
            <w:r>
              <w:rPr>
                <w:color w:val="880000"/>
              </w:rPr>
              <w:t>/* ... */</w:t>
            </w:r>
          </w:p>
          <w:p w:rsidR="0079143C" w:rsidRDefault="00183A23">
            <w:pPr>
              <w:spacing w:before="0" w:after="0" w:line="360" w:lineRule="auto"/>
              <w:jc w:val="both"/>
              <w:rPr>
                <w:color w:val="000000"/>
              </w:rPr>
            </w:pPr>
            <w:r>
              <w:rPr>
                <w:color w:val="000000"/>
              </w:rPr>
              <w:t xml:space="preserve">        </w:t>
            </w:r>
            <w:r>
              <w:rPr>
                <w:color w:val="666600"/>
              </w:rPr>
              <w:t>});</w:t>
            </w:r>
          </w:p>
          <w:p w:rsidR="0079143C" w:rsidRDefault="00183A23">
            <w:pPr>
              <w:spacing w:before="0" w:after="0" w:line="360" w:lineRule="auto"/>
              <w:jc w:val="both"/>
              <w:rPr>
                <w:color w:val="000000"/>
              </w:rPr>
            </w:pPr>
            <w:r>
              <w:rPr>
                <w:color w:val="000000"/>
              </w:rPr>
              <w:t xml:space="preserve">    </w:t>
            </w:r>
            <w:r>
              <w:rPr>
                <w:color w:val="666600"/>
              </w:rPr>
              <w:t xml:space="preserve">} </w:t>
            </w:r>
          </w:p>
          <w:p w:rsidR="0079143C" w:rsidRDefault="00183A23">
            <w:pPr>
              <w:spacing w:before="0" w:after="0" w:line="360" w:lineRule="auto"/>
              <w:jc w:val="both"/>
              <w:rPr>
                <w:color w:val="000088"/>
              </w:rPr>
            </w:pPr>
            <w:r>
              <w:rPr>
                <w:color w:val="666600"/>
              </w:rPr>
              <w:t>});</w:t>
            </w:r>
          </w:p>
        </w:tc>
      </w:tr>
    </w:tbl>
    <w:p w:rsidR="0079143C" w:rsidRDefault="0079143C">
      <w:pPr>
        <w:jc w:val="both"/>
      </w:pPr>
    </w:p>
    <w:p w:rsidR="0079143C" w:rsidRDefault="00183A23">
      <w:pPr>
        <w:jc w:val="both"/>
      </w:pPr>
      <w:r>
        <w:t>Заметьте, что в данном случае уже не нужно задумываться о том, как создавать объект XHR. Нужно лишь правильно задать все необходимые настройки.</w:t>
      </w:r>
    </w:p>
    <w:p w:rsidR="0079143C" w:rsidRDefault="00183A23">
      <w:pPr>
        <w:numPr>
          <w:ilvl w:val="0"/>
          <w:numId w:val="4"/>
        </w:numPr>
        <w:spacing w:after="0"/>
        <w:ind w:hanging="360"/>
        <w:contextualSpacing/>
        <w:jc w:val="both"/>
      </w:pPr>
      <w:r>
        <w:t>async — асинхронность запроса, по умолчанию true;</w:t>
      </w:r>
    </w:p>
    <w:p w:rsidR="0079143C" w:rsidRDefault="00183A23">
      <w:pPr>
        <w:numPr>
          <w:ilvl w:val="0"/>
          <w:numId w:val="4"/>
        </w:numPr>
        <w:spacing w:before="0" w:after="0"/>
        <w:ind w:hanging="360"/>
        <w:contextualSpacing/>
        <w:jc w:val="both"/>
      </w:pPr>
      <w:r>
        <w:t>cache — вкл/выкл кэширование данных браузером, по умолчанию true;</w:t>
      </w:r>
    </w:p>
    <w:p w:rsidR="0079143C" w:rsidRDefault="00183A23">
      <w:pPr>
        <w:numPr>
          <w:ilvl w:val="0"/>
          <w:numId w:val="4"/>
        </w:numPr>
        <w:spacing w:before="0" w:after="0"/>
        <w:ind w:hanging="360"/>
        <w:contextualSpacing/>
        <w:jc w:val="both"/>
      </w:pPr>
      <w:r>
        <w:t>contentType — по умолчанию «application/x-www-form-urlencoded»;</w:t>
      </w:r>
    </w:p>
    <w:p w:rsidR="0079143C" w:rsidRDefault="00183A23">
      <w:pPr>
        <w:numPr>
          <w:ilvl w:val="0"/>
          <w:numId w:val="4"/>
        </w:numPr>
        <w:spacing w:before="0" w:after="0"/>
        <w:ind w:hanging="360"/>
        <w:contextualSpacing/>
        <w:jc w:val="both"/>
      </w:pPr>
      <w:r>
        <w:t>data — передаваемые данные — строка ил</w:t>
      </w:r>
      <w:r>
        <w:t>и</w:t>
      </w:r>
      <w:r>
        <w:t xml:space="preserve"> объект;</w:t>
      </w:r>
    </w:p>
    <w:p w:rsidR="0079143C" w:rsidRDefault="00183A23">
      <w:pPr>
        <w:numPr>
          <w:ilvl w:val="0"/>
          <w:numId w:val="4"/>
        </w:numPr>
        <w:spacing w:before="0" w:after="0"/>
        <w:ind w:hanging="360"/>
        <w:contextualSpacing/>
        <w:jc w:val="both"/>
      </w:pPr>
      <w:r>
        <w:t>dataFilter — фильтр для входных данных;</w:t>
      </w:r>
    </w:p>
    <w:p w:rsidR="0079143C" w:rsidRDefault="00183A23">
      <w:pPr>
        <w:numPr>
          <w:ilvl w:val="0"/>
          <w:numId w:val="4"/>
        </w:numPr>
        <w:spacing w:before="0" w:after="0"/>
        <w:ind w:hanging="360"/>
        <w:contextualSpacing/>
        <w:jc w:val="both"/>
      </w:pPr>
      <w:r>
        <w:t xml:space="preserve">dataType — тип данных, возвращаемых в </w:t>
      </w:r>
      <w:r>
        <w:t>callback</w:t>
      </w:r>
      <w:r>
        <w:t>-</w:t>
      </w:r>
      <w:r>
        <w:t>функцию (xml, html, script, json, text, _default);</w:t>
      </w:r>
    </w:p>
    <w:p w:rsidR="0079143C" w:rsidRDefault="00183A23">
      <w:pPr>
        <w:numPr>
          <w:ilvl w:val="0"/>
          <w:numId w:val="4"/>
        </w:numPr>
        <w:spacing w:before="0" w:after="0"/>
        <w:ind w:hanging="360"/>
        <w:contextualSpacing/>
        <w:jc w:val="both"/>
      </w:pPr>
      <w:r>
        <w:t xml:space="preserve">global — </w:t>
      </w:r>
      <w:r>
        <w:t>триггер</w:t>
      </w:r>
      <w:r>
        <w:t xml:space="preserve"> — отвечает за использование глобальных AJAX Event'ов, по умолчанию true;</w:t>
      </w:r>
    </w:p>
    <w:p w:rsidR="0079143C" w:rsidRDefault="00183A23">
      <w:pPr>
        <w:numPr>
          <w:ilvl w:val="0"/>
          <w:numId w:val="4"/>
        </w:numPr>
        <w:spacing w:before="0" w:after="0"/>
        <w:ind w:hanging="360"/>
        <w:contextualSpacing/>
        <w:jc w:val="both"/>
      </w:pPr>
      <w:r>
        <w:t xml:space="preserve">ifModified — </w:t>
      </w:r>
      <w:r>
        <w:t>триггер</w:t>
      </w:r>
      <w:r>
        <w:t xml:space="preserve"> — проверяет, были ли изменения в ответе сервера, дабы не слать ещ</w:t>
      </w:r>
      <w:r>
        <w:t>ё</w:t>
      </w:r>
      <w:r>
        <w:t xml:space="preserve"> запрос, по умолчан</w:t>
      </w:r>
      <w:r>
        <w:t>ию false;</w:t>
      </w:r>
    </w:p>
    <w:p w:rsidR="0079143C" w:rsidRDefault="00183A23">
      <w:pPr>
        <w:numPr>
          <w:ilvl w:val="0"/>
          <w:numId w:val="4"/>
        </w:numPr>
        <w:spacing w:before="0" w:after="0"/>
        <w:ind w:hanging="360"/>
        <w:contextualSpacing/>
        <w:jc w:val="both"/>
      </w:pPr>
      <w:r>
        <w:t>jsonp — переустановить имя callback</w:t>
      </w:r>
      <w:r>
        <w:t>-ф</w:t>
      </w:r>
      <w:r>
        <w:t>ункции для работы с JSONP (по умолчанию генерируется на лету);</w:t>
      </w:r>
    </w:p>
    <w:p w:rsidR="0079143C" w:rsidRDefault="00183A23">
      <w:pPr>
        <w:numPr>
          <w:ilvl w:val="0"/>
          <w:numId w:val="4"/>
        </w:numPr>
        <w:spacing w:before="0" w:after="0"/>
        <w:ind w:hanging="360"/>
        <w:contextualSpacing/>
        <w:jc w:val="both"/>
      </w:pPr>
      <w:r>
        <w:t xml:space="preserve">processData — по умолчанию отправляемые данный заворачиваются в объект, и отправляются как «application/x-www-form-urlencoded», если надо иначе — </w:t>
      </w:r>
      <w:r>
        <w:t>отключаем</w:t>
      </w:r>
      <w:r>
        <w:t>;</w:t>
      </w:r>
    </w:p>
    <w:p w:rsidR="0079143C" w:rsidRDefault="00183A23">
      <w:pPr>
        <w:numPr>
          <w:ilvl w:val="0"/>
          <w:numId w:val="4"/>
        </w:numPr>
        <w:spacing w:before="0" w:after="0"/>
        <w:ind w:hanging="360"/>
        <w:contextualSpacing/>
        <w:jc w:val="both"/>
      </w:pPr>
      <w:r>
        <w:t xml:space="preserve">scriptCharset — </w:t>
      </w:r>
      <w:r>
        <w:t>кодировка</w:t>
      </w:r>
      <w:r>
        <w:t xml:space="preserve"> — актуально для JSONP и подгрузки JavaScript'ов;</w:t>
      </w:r>
    </w:p>
    <w:p w:rsidR="0079143C" w:rsidRDefault="00183A23">
      <w:pPr>
        <w:numPr>
          <w:ilvl w:val="0"/>
          <w:numId w:val="4"/>
        </w:numPr>
        <w:spacing w:before="0" w:after="0"/>
        <w:ind w:hanging="360"/>
        <w:contextualSpacing/>
        <w:jc w:val="both"/>
      </w:pPr>
      <w:r>
        <w:t>timeout — время, таймаут в миллисекундах;</w:t>
      </w:r>
    </w:p>
    <w:p w:rsidR="0079143C" w:rsidRDefault="00183A23">
      <w:pPr>
        <w:numPr>
          <w:ilvl w:val="0"/>
          <w:numId w:val="4"/>
        </w:numPr>
        <w:spacing w:before="0" w:after="0"/>
        <w:ind w:hanging="360"/>
        <w:contextualSpacing/>
        <w:jc w:val="both"/>
      </w:pPr>
      <w:r>
        <w:t>type — GET либо POST;</w:t>
      </w:r>
    </w:p>
    <w:p w:rsidR="0079143C" w:rsidRDefault="00183A23">
      <w:pPr>
        <w:numPr>
          <w:ilvl w:val="0"/>
          <w:numId w:val="4"/>
        </w:numPr>
        <w:spacing w:before="0"/>
        <w:ind w:hanging="360"/>
        <w:contextualSpacing/>
        <w:jc w:val="both"/>
      </w:pPr>
      <w:r>
        <w:t>url — url запрашиваемой страницы.</w:t>
      </w:r>
    </w:p>
    <w:p w:rsidR="0079143C" w:rsidRDefault="00183A23">
      <w:pPr>
        <w:spacing w:before="0" w:after="0" w:line="240" w:lineRule="auto"/>
        <w:jc w:val="both"/>
      </w:pPr>
      <w:r>
        <w:t>Также метод позволяет обработать локальные события:</w:t>
      </w:r>
    </w:p>
    <w:p w:rsidR="0079143C" w:rsidRDefault="00183A23">
      <w:pPr>
        <w:numPr>
          <w:ilvl w:val="0"/>
          <w:numId w:val="5"/>
        </w:numPr>
        <w:spacing w:before="0" w:after="0" w:line="240" w:lineRule="auto"/>
        <w:ind w:hanging="360"/>
        <w:jc w:val="both"/>
      </w:pPr>
      <w:r>
        <w:t>beforeSend — срабаты</w:t>
      </w:r>
      <w:r>
        <w:t>вает перед отправкой запроса;</w:t>
      </w:r>
    </w:p>
    <w:p w:rsidR="0079143C" w:rsidRDefault="00183A23">
      <w:pPr>
        <w:numPr>
          <w:ilvl w:val="0"/>
          <w:numId w:val="5"/>
        </w:numPr>
        <w:spacing w:before="0" w:after="0" w:line="240" w:lineRule="auto"/>
        <w:ind w:hanging="360"/>
        <w:jc w:val="both"/>
      </w:pPr>
      <w:r>
        <w:t>error — если произошла ошибка;</w:t>
      </w:r>
    </w:p>
    <w:p w:rsidR="0079143C" w:rsidRDefault="00183A23">
      <w:pPr>
        <w:numPr>
          <w:ilvl w:val="0"/>
          <w:numId w:val="5"/>
        </w:numPr>
        <w:spacing w:before="0" w:after="0" w:line="240" w:lineRule="auto"/>
        <w:ind w:hanging="360"/>
        <w:jc w:val="both"/>
      </w:pPr>
      <w:r>
        <w:t>success — если ошибок не возникло;</w:t>
      </w:r>
    </w:p>
    <w:p w:rsidR="0079143C" w:rsidRDefault="00183A23">
      <w:pPr>
        <w:numPr>
          <w:ilvl w:val="0"/>
          <w:numId w:val="5"/>
        </w:numPr>
        <w:spacing w:before="0" w:after="0" w:line="240" w:lineRule="auto"/>
        <w:ind w:hanging="360"/>
        <w:jc w:val="both"/>
      </w:pPr>
      <w:r>
        <w:lastRenderedPageBreak/>
        <w:t>complete — срабатывает по окончанию запроса.</w:t>
      </w:r>
    </w:p>
    <w:p w:rsidR="0079143C" w:rsidRDefault="0079143C">
      <w:pPr>
        <w:spacing w:before="0" w:after="0" w:line="240" w:lineRule="auto"/>
        <w:jc w:val="both"/>
      </w:pPr>
    </w:p>
    <w:p w:rsidR="0079143C" w:rsidRDefault="00183A23">
      <w:pPr>
        <w:spacing w:before="0" w:after="0" w:line="240" w:lineRule="auto"/>
        <w:jc w:val="both"/>
      </w:pPr>
      <w:r>
        <w:t>Расширениями данного метода являются jQuery.get и jQuery.post. Первый загружает страницу, используя для передачи д</w:t>
      </w:r>
      <w:r>
        <w:t>анных GET</w:t>
      </w:r>
      <w:r>
        <w:t>-</w:t>
      </w:r>
      <w:r>
        <w:t>запрос. Может принимать следующие параметры:</w:t>
      </w:r>
    </w:p>
    <w:p w:rsidR="0079143C" w:rsidRDefault="00183A23">
      <w:pPr>
        <w:numPr>
          <w:ilvl w:val="0"/>
          <w:numId w:val="6"/>
        </w:numPr>
        <w:spacing w:before="0" w:after="0" w:line="240" w:lineRule="auto"/>
        <w:ind w:hanging="360"/>
        <w:jc w:val="both"/>
      </w:pPr>
      <w:r>
        <w:t>url запрашиваемой страницы</w:t>
      </w:r>
      <w:r>
        <w:t>.</w:t>
      </w:r>
    </w:p>
    <w:p w:rsidR="0079143C" w:rsidRDefault="00183A23">
      <w:pPr>
        <w:numPr>
          <w:ilvl w:val="0"/>
          <w:numId w:val="6"/>
        </w:numPr>
        <w:spacing w:before="0" w:after="0" w:line="240" w:lineRule="auto"/>
        <w:ind w:hanging="360"/>
        <w:jc w:val="both"/>
      </w:pPr>
      <w:r>
        <w:t>передаваемые данные (необязательный параметр)</w:t>
      </w:r>
      <w:r>
        <w:t>.</w:t>
      </w:r>
    </w:p>
    <w:p w:rsidR="0079143C" w:rsidRDefault="00183A23">
      <w:pPr>
        <w:numPr>
          <w:ilvl w:val="0"/>
          <w:numId w:val="6"/>
        </w:numPr>
        <w:spacing w:before="0" w:after="0" w:line="240" w:lineRule="auto"/>
        <w:ind w:hanging="360"/>
        <w:jc w:val="both"/>
      </w:pPr>
      <w:r>
        <w:t>callback</w:t>
      </w:r>
      <w:r>
        <w:t>-</w:t>
      </w:r>
      <w:r>
        <w:t xml:space="preserve">функция, которой будет </w:t>
      </w:r>
      <w:r>
        <w:t>отдан</w:t>
      </w:r>
      <w:r>
        <w:t xml:space="preserve"> результат (необязательный параметр).</w:t>
      </w:r>
    </w:p>
    <w:p w:rsidR="0079143C" w:rsidRDefault="00183A23">
      <w:pPr>
        <w:numPr>
          <w:ilvl w:val="0"/>
          <w:numId w:val="6"/>
        </w:numPr>
        <w:spacing w:before="0" w:after="0" w:line="240" w:lineRule="auto"/>
        <w:ind w:hanging="360"/>
        <w:jc w:val="both"/>
      </w:pPr>
      <w:r>
        <w:t>тип данных возвращаемых в callback функцию (xml, html, script, json, text, _default).</w:t>
      </w:r>
    </w:p>
    <w:p w:rsidR="0079143C" w:rsidRDefault="00183A23">
      <w:pPr>
        <w:spacing w:before="0" w:after="0" w:line="240" w:lineRule="auto"/>
        <w:jc w:val="both"/>
      </w:pPr>
      <w:r>
        <w:t>jQuery.post аналогичен .get, но данные уйдут на сервер посредством метода POST. Может принимать следующие параметры:</w:t>
      </w:r>
    </w:p>
    <w:p w:rsidR="0079143C" w:rsidRDefault="00183A23">
      <w:pPr>
        <w:numPr>
          <w:ilvl w:val="0"/>
          <w:numId w:val="8"/>
        </w:numPr>
        <w:spacing w:before="0" w:after="0" w:line="240" w:lineRule="auto"/>
        <w:ind w:hanging="360"/>
        <w:jc w:val="both"/>
      </w:pPr>
      <w:r>
        <w:t>url запрашиваемой страницы.</w:t>
      </w:r>
    </w:p>
    <w:p w:rsidR="0079143C" w:rsidRDefault="00183A23">
      <w:pPr>
        <w:numPr>
          <w:ilvl w:val="0"/>
          <w:numId w:val="8"/>
        </w:numPr>
        <w:spacing w:before="0" w:after="0" w:line="240" w:lineRule="auto"/>
        <w:ind w:hanging="360"/>
        <w:jc w:val="both"/>
      </w:pPr>
      <w:r>
        <w:t>передаваемые данные (необ</w:t>
      </w:r>
      <w:r>
        <w:t>язательный параметр).</w:t>
      </w:r>
    </w:p>
    <w:p w:rsidR="0079143C" w:rsidRDefault="00183A23">
      <w:pPr>
        <w:numPr>
          <w:ilvl w:val="0"/>
          <w:numId w:val="8"/>
        </w:numPr>
        <w:spacing w:before="0" w:after="0" w:line="240" w:lineRule="auto"/>
        <w:ind w:hanging="360"/>
        <w:jc w:val="both"/>
      </w:pPr>
      <w:r>
        <w:t>callback</w:t>
      </w:r>
      <w:r>
        <w:t>-</w:t>
      </w:r>
      <w:r>
        <w:t xml:space="preserve">функция, которой будет </w:t>
      </w:r>
      <w:r>
        <w:t xml:space="preserve">отдан </w:t>
      </w:r>
      <w:r>
        <w:t>результат (необязательный параметр).</w:t>
      </w:r>
    </w:p>
    <w:p w:rsidR="0079143C" w:rsidRDefault="00183A23">
      <w:pPr>
        <w:numPr>
          <w:ilvl w:val="0"/>
          <w:numId w:val="8"/>
        </w:numPr>
        <w:spacing w:before="0" w:after="0" w:line="240" w:lineRule="auto"/>
        <w:ind w:hanging="360"/>
        <w:jc w:val="both"/>
      </w:pPr>
      <w:r>
        <w:t>тип данных возвращаемых в callback</w:t>
      </w:r>
      <w:r>
        <w:t>-</w:t>
      </w:r>
      <w:r>
        <w:t>функцию (xml, html, script, json, text, _default).</w:t>
      </w:r>
    </w:p>
    <w:p w:rsidR="0079143C" w:rsidRDefault="0079143C">
      <w:pPr>
        <w:spacing w:before="0" w:after="0" w:line="240" w:lineRule="auto"/>
        <w:jc w:val="both"/>
      </w:pPr>
      <w:bookmarkStart w:id="10" w:name="_26in1rg" w:colFirst="0" w:colLast="0"/>
      <w:bookmarkStart w:id="11" w:name="_GoBack"/>
      <w:bookmarkEnd w:id="10"/>
      <w:bookmarkEnd w:id="11"/>
    </w:p>
    <w:p w:rsidR="0079143C" w:rsidRDefault="00183A23">
      <w:pPr>
        <w:pStyle w:val="1"/>
      </w:pPr>
      <w:bookmarkStart w:id="12" w:name="_lnxbz9" w:colFirst="0" w:colLast="0"/>
      <w:bookmarkEnd w:id="12"/>
      <w:r>
        <w:t xml:space="preserve">Домашнее задание </w:t>
      </w:r>
    </w:p>
    <w:p w:rsidR="0079143C" w:rsidRDefault="00183A23">
      <w:pPr>
        <w:numPr>
          <w:ilvl w:val="0"/>
          <w:numId w:val="7"/>
        </w:numPr>
        <w:spacing w:before="0" w:after="120"/>
        <w:ind w:hanging="360"/>
        <w:contextualSpacing/>
        <w:jc w:val="both"/>
      </w:pPr>
      <w:r>
        <w:t>С помощью jQuery создать контрол, работающий с вкладками. Пример - http://dimox.name/examples/universal-jquery-tabs-script/ . Можно использовать любую анимацию, методы show, hide и подобные. Код примера желательно не смотреть.</w:t>
      </w:r>
    </w:p>
    <w:p w:rsidR="0079143C" w:rsidRDefault="00183A23">
      <w:pPr>
        <w:numPr>
          <w:ilvl w:val="0"/>
          <w:numId w:val="7"/>
        </w:numPr>
        <w:spacing w:before="0" w:after="120"/>
        <w:ind w:hanging="360"/>
        <w:contextualSpacing/>
        <w:jc w:val="both"/>
      </w:pPr>
      <w:r>
        <w:t>В форму обратной связи добави</w:t>
      </w:r>
      <w:r>
        <w:t xml:space="preserve">ть возможность выбора города обращения. Сам список должен загружаться после загрузки страницы через AJAX. </w:t>
      </w:r>
    </w:p>
    <w:p w:rsidR="0079143C" w:rsidRDefault="00183A23">
      <w:pPr>
        <w:numPr>
          <w:ilvl w:val="0"/>
          <w:numId w:val="7"/>
        </w:numPr>
        <w:spacing w:before="0" w:after="120"/>
        <w:ind w:hanging="360"/>
        <w:contextualSpacing/>
        <w:jc w:val="both"/>
      </w:pPr>
      <w:r>
        <w:t>* Список из п.2 превратить в текстовое поле-автокомплит. Если пользователь ввёл 3 и более символов, нужно подгрузить список городов и показать подход</w:t>
      </w:r>
      <w:r>
        <w:t>ящие по вводу. При клике на подходящий город, ввести его полное название в текстовое поле.</w:t>
      </w:r>
    </w:p>
    <w:p w:rsidR="0079143C" w:rsidRDefault="00183A23">
      <w:pPr>
        <w:pStyle w:val="1"/>
        <w:jc w:val="both"/>
      </w:pPr>
      <w:bookmarkStart w:id="13" w:name="_tbirmcuibqrw" w:colFirst="0" w:colLast="0"/>
      <w:bookmarkEnd w:id="13"/>
      <w:r>
        <w:t>Дополнительные материалы</w:t>
      </w:r>
    </w:p>
    <w:p w:rsidR="0079143C" w:rsidRDefault="00183A23">
      <w:pPr>
        <w:pStyle w:val="1"/>
        <w:jc w:val="both"/>
      </w:pPr>
      <w:bookmarkStart w:id="14" w:name="_naoi4l5fp7qa" w:colFirst="0" w:colLast="0"/>
      <w:bookmarkEnd w:id="14"/>
      <w:r>
        <w:t>Используемая литература</w:t>
      </w:r>
    </w:p>
    <w:p w:rsidR="0079143C" w:rsidRDefault="00183A23">
      <w:r>
        <w:t>Для подготовки данного методического пособия были использованы следующие ресурсы:</w:t>
      </w:r>
    </w:p>
    <w:p w:rsidR="0079143C" w:rsidRDefault="00183A23">
      <w:pPr>
        <w:numPr>
          <w:ilvl w:val="0"/>
          <w:numId w:val="10"/>
        </w:numPr>
        <w:spacing w:before="0" w:after="0"/>
        <w:ind w:hanging="360"/>
        <w:contextualSpacing/>
        <w:jc w:val="both"/>
      </w:pPr>
      <w:hyperlink r:id="rId7">
        <w:r>
          <w:rPr>
            <w:color w:val="0563C1"/>
            <w:u w:val="single"/>
          </w:rPr>
          <w:t>https://habrahabr.ru/post/38208/</w:t>
        </w:r>
      </w:hyperlink>
      <w:r>
        <w:t xml:space="preserve"> - анимация в jQuery</w:t>
      </w:r>
    </w:p>
    <w:p w:rsidR="0079143C" w:rsidRPr="00724432" w:rsidRDefault="00183A23">
      <w:pPr>
        <w:numPr>
          <w:ilvl w:val="0"/>
          <w:numId w:val="10"/>
        </w:numPr>
        <w:spacing w:before="0" w:after="0"/>
        <w:ind w:hanging="360"/>
        <w:contextualSpacing/>
        <w:jc w:val="both"/>
        <w:rPr>
          <w:lang w:val="en-US"/>
        </w:rPr>
      </w:pPr>
      <w:hyperlink r:id="rId8">
        <w:r w:rsidRPr="00724432">
          <w:rPr>
            <w:color w:val="0563C1"/>
            <w:u w:val="single"/>
            <w:lang w:val="en-US"/>
          </w:rPr>
          <w:t>https://habrahabr.ru/post/42426/</w:t>
        </w:r>
      </w:hyperlink>
      <w:r w:rsidRPr="00724432">
        <w:rPr>
          <w:lang w:val="en-US"/>
        </w:rPr>
        <w:t xml:space="preserve"> - AJAX </w:t>
      </w:r>
      <w:r>
        <w:t>в</w:t>
      </w:r>
      <w:r w:rsidRPr="00724432">
        <w:rPr>
          <w:lang w:val="en-US"/>
        </w:rPr>
        <w:t xml:space="preserve"> jQuery</w:t>
      </w:r>
    </w:p>
    <w:p w:rsidR="0079143C" w:rsidRPr="00724432" w:rsidRDefault="0079143C">
      <w:pPr>
        <w:spacing w:before="0" w:after="120"/>
        <w:ind w:left="1440"/>
        <w:jc w:val="both"/>
        <w:rPr>
          <w:lang w:val="en-US"/>
        </w:rPr>
      </w:pPr>
    </w:p>
    <w:p w:rsidR="0079143C" w:rsidRPr="00724432" w:rsidRDefault="0079143C">
      <w:pPr>
        <w:jc w:val="both"/>
        <w:rPr>
          <w:lang w:val="en-US"/>
        </w:rPr>
      </w:pPr>
    </w:p>
    <w:sectPr w:rsidR="0079143C" w:rsidRPr="00724432">
      <w:footerReference w:type="default" r:id="rId9"/>
      <w:headerReference w:type="first" r:id="rId10"/>
      <w:footerReference w:type="first" r:id="rId11"/>
      <w:pgSz w:w="11906" w:h="16838"/>
      <w:pgMar w:top="1134" w:right="1134" w:bottom="1134" w:left="1134"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A23" w:rsidRDefault="00183A23">
      <w:pPr>
        <w:spacing w:before="0" w:after="0" w:line="240" w:lineRule="auto"/>
      </w:pPr>
      <w:r>
        <w:separator/>
      </w:r>
    </w:p>
  </w:endnote>
  <w:endnote w:type="continuationSeparator" w:id="0">
    <w:p w:rsidR="00183A23" w:rsidRDefault="00183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43C" w:rsidRDefault="0079143C">
    <w:pPr>
      <w:spacing w:before="0" w:after="0"/>
    </w:pPr>
  </w:p>
  <w:p w:rsidR="0079143C" w:rsidRDefault="00183A23">
    <w:pPr>
      <w:spacing w:before="0" w:after="72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fldChar w:fldCharType="separate"/>
    </w:r>
    <w:r w:rsidR="00724432">
      <w:rPr>
        <w:noProof/>
      </w:rPr>
      <w:t>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43C" w:rsidRDefault="0079143C">
    <w:pPr>
      <w:tabs>
        <w:tab w:val="center" w:pos="4677"/>
        <w:tab w:val="right" w:pos="9355"/>
      </w:tabs>
      <w:spacing w:before="0" w:after="0" w:line="240" w:lineRule="auto"/>
      <w:jc w:val="right"/>
    </w:pPr>
  </w:p>
  <w:p w:rsidR="0079143C" w:rsidRDefault="00183A23">
    <w:pPr>
      <w:tabs>
        <w:tab w:val="center" w:pos="4677"/>
        <w:tab w:val="right" w:pos="9355"/>
      </w:tabs>
      <w:spacing w:before="0" w:after="720" w:line="240" w:lineRule="auto"/>
    </w:pPr>
    <w:r>
      <w:rPr>
        <w:color w:val="ABB1B9"/>
        <w:sz w:val="16"/>
        <w:szCs w:val="16"/>
      </w:rPr>
      <w:t>© geekbrains.ru</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A23" w:rsidRDefault="00183A23">
      <w:pPr>
        <w:spacing w:before="0" w:after="0" w:line="240" w:lineRule="auto"/>
      </w:pPr>
      <w:r>
        <w:separator/>
      </w:r>
    </w:p>
  </w:footnote>
  <w:footnote w:type="continuationSeparator" w:id="0">
    <w:p w:rsidR="00183A23" w:rsidRDefault="00183A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43C" w:rsidRDefault="00183A23">
    <w:pPr>
      <w:tabs>
        <w:tab w:val="center" w:pos="4677"/>
        <w:tab w:val="right" w:pos="9355"/>
      </w:tabs>
      <w:spacing w:before="720" w:after="0" w:line="240" w:lineRule="auto"/>
    </w:pPr>
    <w:r>
      <w:rPr>
        <w:noProof/>
      </w:rPr>
      <mc:AlternateContent>
        <mc:Choice Requires="wps">
          <w:drawing>
            <wp:anchor distT="0" distB="0" distL="0" distR="0" simplePos="0" relativeHeight="251658240" behindDoc="1" locked="0" layoutInCell="0" hidden="0" allowOverlap="1">
              <wp:simplePos x="0" y="0"/>
              <wp:positionH relativeFrom="margin">
                <wp:posOffset>-723899</wp:posOffset>
              </wp:positionH>
              <wp:positionV relativeFrom="paragraph">
                <wp:posOffset>-66674</wp:posOffset>
              </wp:positionV>
              <wp:extent cx="7569200" cy="1193800"/>
              <wp:effectExtent l="0" t="0" r="0" b="0"/>
              <wp:wrapSquare wrapText="bothSides" distT="0" distB="0" distL="0" distR="0"/>
              <wp:docPr id="3" name="Прямоугольник 3"/>
              <wp:cNvGraphicFramePr/>
              <a:graphic xmlns:a="http://schemas.openxmlformats.org/drawingml/2006/main">
                <a:graphicData uri="http://schemas.microsoft.com/office/word/2010/wordprocessingShape">
                  <wps:wsp>
                    <wps:cNvSpPr/>
                    <wps:spPr>
                      <a:xfrm>
                        <a:off x="1564144" y="3186583"/>
                        <a:ext cx="7563712" cy="1186834"/>
                      </a:xfrm>
                      <a:prstGeom prst="rect">
                        <a:avLst/>
                      </a:prstGeom>
                      <a:solidFill>
                        <a:srgbClr val="E9EDF4"/>
                      </a:solidFill>
                      <a:ln>
                        <a:noFill/>
                      </a:ln>
                    </wps:spPr>
                    <wps:txbx>
                      <w:txbxContent>
                        <w:p w:rsidR="0079143C" w:rsidRDefault="0079143C">
                          <w:pPr>
                            <w:spacing w:before="0" w:after="0" w:line="240" w:lineRule="auto"/>
                            <w:textDirection w:val="btLr"/>
                          </w:pPr>
                        </w:p>
                      </w:txbxContent>
                    </wps:txbx>
                    <wps:bodyPr lIns="91425" tIns="91425" rIns="91425" bIns="91425" anchor="ctr" anchorCtr="0"/>
                  </wps:wsp>
                </a:graphicData>
              </a:graphic>
            </wp:anchor>
          </w:drawing>
        </mc:Choice>
        <mc:Fallback>
          <w:pict>
            <v:rect id="Прямоугольник 3" o:spid="_x0000_s1026" style="position:absolute;margin-left:-57pt;margin-top:-5.25pt;width:596pt;height:94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" o:allowincell="f" fillcolor="#e9edf4" stroked="f">
              <v:textbox inset="2.53958mm,2.53958mm,2.53958mm,2.53958mm">
                <w:txbxContent>
                  <w:p w:rsidR="0079143C" w:rsidRDefault="0079143C">
                    <w:pPr>
                      <w:spacing w:before="0" w:after="0" w:line="240" w:lineRule="auto"/>
                      <w:textDirection w:val="btLr"/>
                    </w:pPr>
                  </w:p>
                </w:txbxContent>
              </v:textbox>
              <w10:wrap type="square" anchorx="margin"/>
            </v:rect>
          </w:pict>
        </mc:Fallback>
      </mc:AlternateContent>
    </w:r>
    <w:r>
      <w:rPr>
        <w:noProof/>
      </w:rPr>
      <mc:AlternateContent>
        <mc:Choice Requires="wps">
          <w:drawing>
            <wp:anchor distT="0" distB="0" distL="0" distR="0" simplePos="0" relativeHeight="251659264" behindDoc="1" locked="0" layoutInCell="0" hidden="0" allowOverlap="1">
              <wp:simplePos x="0" y="0"/>
              <wp:positionH relativeFrom="margin">
                <wp:posOffset>0</wp:posOffset>
              </wp:positionH>
              <wp:positionV relativeFrom="paragraph">
                <wp:posOffset>590550</wp:posOffset>
              </wp:positionV>
              <wp:extent cx="5511800" cy="1482484"/>
              <wp:effectExtent l="0" t="0" r="0" b="0"/>
              <wp:wrapTopAndBottom distT="0" distB="0"/>
              <wp:docPr id="1" name="Прямоугольник 1"/>
              <wp:cNvGraphicFramePr/>
              <a:graphic xmlns:a="http://schemas.openxmlformats.org/drawingml/2006/main">
                <a:graphicData uri="http://schemas.microsoft.com/office/word/2010/wordprocessingShape">
                  <wps:wsp>
                    <wps:cNvSpPr/>
                    <wps:spPr>
                      <a:xfrm>
                        <a:off x="2593275" y="3048480"/>
                        <a:ext cx="5505450" cy="1463039"/>
                      </a:xfrm>
                      <a:prstGeom prst="rect">
                        <a:avLst/>
                      </a:prstGeom>
                      <a:noFill/>
                      <a:ln>
                        <a:noFill/>
                      </a:ln>
                    </wps:spPr>
                    <wps:txbx>
                      <w:txbxContent>
                        <w:p w:rsidR="0079143C" w:rsidRDefault="00183A23">
                          <w:pPr>
                            <w:spacing w:before="0" w:after="0" w:line="720" w:lineRule="auto"/>
                            <w:textDirection w:val="btLr"/>
                          </w:pPr>
                          <w:r>
                            <w:rPr>
                              <w:color w:val="4C5D6E"/>
                              <w:sz w:val="24"/>
                            </w:rPr>
                            <w:t>JavaScript Уровень 2</w:t>
                          </w:r>
                        </w:p>
                        <w:p w:rsidR="0079143C" w:rsidRDefault="00183A23">
                          <w:pPr>
                            <w:spacing w:before="0" w:after="0" w:line="240" w:lineRule="auto"/>
                            <w:textDirection w:val="btLr"/>
                          </w:pPr>
                          <w:r>
                            <w:rPr>
                              <w:color w:val="4C5D6E"/>
                              <w:sz w:val="48"/>
                            </w:rPr>
                            <w:t>Урок 4</w:t>
                          </w:r>
                        </w:p>
                      </w:txbxContent>
                    </wps:txbx>
                    <wps:bodyPr lIns="91425" tIns="91425" rIns="91425" bIns="91425" anchor="t" anchorCtr="0"/>
                  </wps:wsp>
                </a:graphicData>
              </a:graphic>
            </wp:anchor>
          </w:drawing>
        </mc:Choice>
        <mc:Fallback>
          <w:pict>
            <v:rect id="Прямоугольник 1" o:spid="_x0000_s1027" style="position:absolute;margin-left:0;margin-top:46.5pt;width:434pt;height:116.75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" o:allowincell="f" filled="f" stroked="f">
              <v:textbox inset="2.53958mm,2.53958mm,2.53958mm,2.53958mm">
                <w:txbxContent>
                  <w:p w:rsidR="0079143C" w:rsidRDefault="00183A23">
                    <w:pPr>
                      <w:spacing w:before="0" w:after="0" w:line="720" w:lineRule="auto"/>
                      <w:textDirection w:val="btLr"/>
                    </w:pPr>
                    <w:r>
                      <w:rPr>
                        <w:color w:val="4C5D6E"/>
                        <w:sz w:val="24"/>
                      </w:rPr>
                      <w:t>JavaScript Уровень 2</w:t>
                    </w:r>
                  </w:p>
                  <w:p w:rsidR="0079143C" w:rsidRDefault="00183A23">
                    <w:pPr>
                      <w:spacing w:before="0" w:after="0" w:line="240" w:lineRule="auto"/>
                      <w:textDirection w:val="btLr"/>
                    </w:pPr>
                    <w:r>
                      <w:rPr>
                        <w:color w:val="4C5D6E"/>
                        <w:sz w:val="48"/>
                      </w:rPr>
                      <w:t>Урок 4</w:t>
                    </w:r>
                  </w:p>
                </w:txbxContent>
              </v:textbox>
              <w10:wrap type="topAndBottom" anchorx="margin"/>
            </v:rect>
          </w:pict>
        </mc:Fallback>
      </mc:AlternateContent>
    </w:r>
    <w:r>
      <w:rPr>
        <w:noProof/>
      </w:rPr>
      <mc:AlternateContent>
        <mc:Choice Requires="wpg">
          <w:drawing>
            <wp:anchor distT="57150" distB="57150" distL="57150" distR="57150" simplePos="0" relativeHeight="251660288" behindDoc="1" locked="0" layoutInCell="0" hidden="0" allowOverlap="1">
              <wp:simplePos x="0" y="0"/>
              <wp:positionH relativeFrom="margin">
                <wp:posOffset>4722495</wp:posOffset>
              </wp:positionH>
              <wp:positionV relativeFrom="paragraph">
                <wp:posOffset>390525</wp:posOffset>
              </wp:positionV>
              <wp:extent cx="1346200" cy="1346200"/>
              <wp:effectExtent l="0" t="0" r="0" b="0"/>
              <wp:wrapTopAndBottom distT="57150" distB="57150"/>
              <wp:docPr id="2" name="Группа 2"/>
              <wp:cNvGraphicFramePr/>
              <a:graphic xmlns:a="http://schemas.openxmlformats.org/drawingml/2006/main">
                <a:graphicData uri="http://schemas.microsoft.com/office/word/2010/wordprocessingGroup">
                  <wpg:wgp>
                    <wpg:cNvGrpSpPr/>
                    <wpg:grpSpPr>
                      <a:xfrm>
                        <a:off x="0" y="0"/>
                        <a:ext cx="1346200" cy="1346200"/>
                        <a:chOff x="3907725" y="2341725"/>
                        <a:chExt cx="2876550" cy="2876550"/>
                      </a:xfrm>
                    </wpg:grpSpPr>
                    <wpg:grpSp>
                      <wpg:cNvPr id="4" name="Группа 4"/>
                      <wpg:cNvGrpSpPr/>
                      <wpg:grpSpPr>
                        <a:xfrm>
                          <a:off x="4669293" y="3103293"/>
                          <a:ext cx="1353413" cy="1353413"/>
                          <a:chOff x="3438525" y="2219325"/>
                          <a:chExt cx="2876550" cy="2876550"/>
                        </a:xfrm>
                      </wpg:grpSpPr>
                      <wps:wsp>
                        <wps:cNvPr id="5" name="Прямоугольник 5"/>
                        <wps:cNvSpPr/>
                        <wps:spPr>
                          <a:xfrm>
                            <a:off x="3438525" y="2219325"/>
                            <a:ext cx="2876550" cy="2876550"/>
                          </a:xfrm>
                          <a:prstGeom prst="rect">
                            <a:avLst/>
                          </a:prstGeom>
                          <a:noFill/>
                          <a:ln>
                            <a:noFill/>
                          </a:ln>
                        </wps:spPr>
                        <wps:txbx>
                          <w:txbxContent>
                            <w:p w:rsidR="0079143C" w:rsidRDefault="0079143C">
                              <w:pPr>
                                <w:spacing w:before="0" w:after="0" w:line="240" w:lineRule="auto"/>
                                <w:textDirection w:val="btLr"/>
                              </w:pPr>
                            </w:p>
                          </w:txbxContent>
                        </wps:txbx>
                        <wps:bodyPr lIns="91425" tIns="91425" rIns="91425" bIns="91425" anchor="ctr" anchorCtr="0"/>
                      </wps:wsp>
                      <wps:wsp>
                        <wps:cNvPr id="6" name="Прямоугольник 6"/>
                        <wps:cNvSpPr/>
                        <wps:spPr>
                          <a:xfrm>
                            <a:off x="3438525" y="2219325"/>
                            <a:ext cx="2876550" cy="2876550"/>
                          </a:xfrm>
                          <a:prstGeom prst="rect">
                            <a:avLst/>
                          </a:prstGeom>
                          <a:noFill/>
                          <a:ln>
                            <a:noFill/>
                          </a:ln>
                        </wps:spPr>
                        <wps:txbx>
                          <w:txbxContent>
                            <w:p w:rsidR="0079143C" w:rsidRDefault="0079143C">
                              <w:pPr>
                                <w:spacing w:before="0" w:after="0" w:line="240" w:lineRule="auto"/>
                                <w:textDirection w:val="btLr"/>
                              </w:pPr>
                            </w:p>
                          </w:txbxContent>
                        </wps:txbx>
                        <wps:bodyPr lIns="91425" tIns="91425" rIns="91425" bIns="91425" anchor="ctr" anchorCtr="0"/>
                      </wps:wsp>
                    </wpg:grpSp>
                    <pic:pic xmlns:pic="http://schemas.openxmlformats.org/drawingml/2006/picture">
                      <pic:nvPicPr>
                        <pic:cNvPr id="7" name="Shape 5" descr="JavaScript_logo.png"/>
                        <pic:cNvPicPr preferRelativeResize="0"/>
                      </pic:nvPicPr>
                      <pic:blipFill/>
                      <pic:spPr>
                        <a:xfrm>
                          <a:off x="3907725" y="2341725"/>
                          <a:ext cx="2876550" cy="2876550"/>
                        </a:xfrm>
                        <a:prstGeom prst="rect">
                          <a:avLst/>
                        </a:prstGeom>
                        <a:noFill/>
                        <a:ln>
                          <a:noFill/>
                        </a:ln>
                      </pic:spPr>
                    </pic:pic>
                  </wpg:wgp>
                </a:graphicData>
              </a:graphic>
            </wp:anchor>
          </w:drawing>
        </mc:Choice>
        <mc:Fallback>
          <w:pict>
            <v:group id="Группа 2" o:spid="_x0000_s1028" style="position:absolute;margin-left:371.85pt;margin-top:30.75pt;width:106pt;height:106pt;z-index:-251656192;mso-wrap-distance-left:4.5pt;mso-wrap-distance-top:4.5pt;mso-wrap-distance-right:4.5pt;mso-wrap-distance-bottom:4.5pt;mso-position-horizontal-relative:margin" coordorigin="39077,23417" coordsize="2876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" o:allowincell="f">
              <v:group id="Группа 4" o:spid="_x0000_s1029" style="position:absolute;left:46692;top:31032;width:13535;height:13535" coordorigin="34385,22193" coordsize="28765,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Прямоугольник 5" o:spid="_x0000_s1030" style="position:absolute;left:34385;top:22193;width:28765;height:28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79143C" w:rsidRDefault="0079143C">
                        <w:pPr>
                          <w:spacing w:before="0" w:after="0" w:line="240" w:lineRule="auto"/>
                          <w:textDirection w:val="btLr"/>
                        </w:pPr>
                      </w:p>
                    </w:txbxContent>
                  </v:textbox>
                </v:rect>
                <v:rect id="Прямоугольник 6" o:spid="_x0000_s1031" style="position:absolute;left:34385;top:22193;width:28765;height:28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79143C" w:rsidRDefault="0079143C">
                        <w:pPr>
                          <w:spacing w:before="0" w:after="0" w:line="240" w:lineRule="auto"/>
                          <w:textDirection w:val="btLr"/>
                        </w:pPr>
                      </w:p>
                    </w:txbxContent>
                  </v:textbox>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2" type="#_x0000_t75" alt="JavaScript_logo.png" style="position:absolute;left:39077;top:23417;width:28765;height:287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"/>
              <w10:wrap type="topAndBottom" anchorx="margin"/>
            </v:group>
          </w:pict>
        </mc:Fallback>
      </mc:AlternateContent>
    </w:r>
  </w:p>
  <w:p w:rsidR="0079143C" w:rsidRDefault="0079143C">
    <w:pPr>
      <w:tabs>
        <w:tab w:val="center" w:pos="4677"/>
        <w:tab w:val="right" w:pos="9355"/>
      </w:tabs>
      <w:spacing w:before="720"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6906"/>
    <w:multiLevelType w:val="multilevel"/>
    <w:tmpl w:val="D4C291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D3A798F"/>
    <w:multiLevelType w:val="multilevel"/>
    <w:tmpl w:val="890E85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0841D25"/>
    <w:multiLevelType w:val="multilevel"/>
    <w:tmpl w:val="AA8667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A151629"/>
    <w:multiLevelType w:val="multilevel"/>
    <w:tmpl w:val="977AA2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60D42E3"/>
    <w:multiLevelType w:val="multilevel"/>
    <w:tmpl w:val="8054A5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0437F33"/>
    <w:multiLevelType w:val="multilevel"/>
    <w:tmpl w:val="29DAFB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41D41186"/>
    <w:multiLevelType w:val="multilevel"/>
    <w:tmpl w:val="F46A26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567A57F4"/>
    <w:multiLevelType w:val="multilevel"/>
    <w:tmpl w:val="00DA15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9F4332D"/>
    <w:multiLevelType w:val="multilevel"/>
    <w:tmpl w:val="0C3E0E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5E8B3316"/>
    <w:multiLevelType w:val="multilevel"/>
    <w:tmpl w:val="299467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2E23E5F"/>
    <w:multiLevelType w:val="multilevel"/>
    <w:tmpl w:val="2A28AC8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F590A68"/>
    <w:multiLevelType w:val="multilevel"/>
    <w:tmpl w:val="C7360A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2"/>
  </w:num>
  <w:num w:numId="3">
    <w:abstractNumId w:val="1"/>
  </w:num>
  <w:num w:numId="4">
    <w:abstractNumId w:val="9"/>
  </w:num>
  <w:num w:numId="5">
    <w:abstractNumId w:val="5"/>
  </w:num>
  <w:num w:numId="6">
    <w:abstractNumId w:val="10"/>
  </w:num>
  <w:num w:numId="7">
    <w:abstractNumId w:val="3"/>
  </w:num>
  <w:num w:numId="8">
    <w:abstractNumId w:val="4"/>
  </w:num>
  <w:num w:numId="9">
    <w:abstractNumId w:val="8"/>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143C"/>
    <w:rsid w:val="00183A23"/>
    <w:rsid w:val="00724432"/>
    <w:rsid w:val="00791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2A56"/>
  <w15:docId w15:val="{9EE791E9-1513-4F06-AD6F-F0C920D8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120"/>
      <w:outlineLvl w:val="0"/>
    </w:pPr>
    <w:rPr>
      <w:b/>
      <w:color w:val="4D5D6D"/>
      <w:sz w:val="48"/>
      <w:szCs w:val="48"/>
    </w:rPr>
  </w:style>
  <w:style w:type="paragraph" w:styleId="2">
    <w:name w:val="heading 2"/>
    <w:basedOn w:val="a"/>
    <w:next w:val="a"/>
    <w:pPr>
      <w:keepNext/>
      <w:keepLines/>
      <w:outlineLvl w:val="1"/>
    </w:pPr>
    <w:rPr>
      <w:color w:val="4D5D6D"/>
      <w:sz w:val="32"/>
      <w:szCs w:val="32"/>
    </w:rPr>
  </w:style>
  <w:style w:type="paragraph" w:styleId="3">
    <w:name w:val="heading 3"/>
    <w:basedOn w:val="a"/>
    <w:next w:val="a"/>
    <w:pPr>
      <w:keepNext/>
      <w:keepLines/>
      <w:spacing w:before="40" w:after="0"/>
      <w:outlineLvl w:val="2"/>
    </w:pPr>
    <w:rPr>
      <w:rFonts w:ascii="Calibri" w:eastAsia="Calibri" w:hAnsi="Calibri" w:cs="Calibri"/>
      <w:color w:val="1E4D78"/>
      <w:sz w:val="24"/>
      <w:szCs w:val="24"/>
    </w:rPr>
  </w:style>
  <w:style w:type="paragraph" w:styleId="4">
    <w:name w:val="heading 4"/>
    <w:basedOn w:val="a"/>
    <w:next w:val="a"/>
    <w:pPr>
      <w:keepNext/>
      <w:keepLines/>
      <w:spacing w:before="40" w:after="0"/>
      <w:outlineLvl w:val="3"/>
    </w:pPr>
    <w:rPr>
      <w:rFonts w:ascii="Calibri" w:eastAsia="Calibri" w:hAnsi="Calibri" w:cs="Calibri"/>
      <w:i/>
      <w:color w:val="2E75B5"/>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color w:val="4D5D6D"/>
      <w:sz w:val="88"/>
      <w:szCs w:val="88"/>
    </w:rPr>
  </w:style>
  <w:style w:type="paragraph" w:styleId="a4">
    <w:name w:val="Subtitle"/>
    <w:basedOn w:val="a"/>
    <w:next w:val="a"/>
    <w:pPr>
      <w:keepNext/>
      <w:keepLines/>
      <w:spacing w:before="0" w:after="80"/>
    </w:pPr>
    <w:rPr>
      <w:i/>
      <w:color w:val="ABB1B9"/>
      <w:sz w:val="32"/>
      <w:szCs w:val="32"/>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habrahabr.ru/post/424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brahabr.ru/post/382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2015</Words>
  <Characters>11490</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cp:lastModifiedBy>
  <cp:revision>2</cp:revision>
  <dcterms:created xsi:type="dcterms:W3CDTF">2017-05-21T14:51:00Z</dcterms:created>
  <dcterms:modified xsi:type="dcterms:W3CDTF">2017-05-21T14:51:00Z</dcterms:modified>
</cp:coreProperties>
</file>