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2026-08-19</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7</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Product Owner Agroalimentaire (H/F)</w:t>
      </w:r>
    </w:p>
    <w:p>
      <w:pPr>
        <w:spacing w:after="40" w:line="264" w:lineRule="auto"/>
      </w:pPr>
      <w:r>
        <w:rPr>
          <w:rFonts w:ascii="Calibri" w:hAnsi="Calibri"/>
          <w:b/>
          <w:color w:val="565F6C"/>
          <w:sz w:val="19"/>
        </w:rPr>
        <w:t>Source : free-work.com | Score : 7.1/10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https://www.free-work.com/fr/tech-it/job-mission/product-owner/product-owner-h-f-1251</w:t>
        </w:r>
      </w:hyperlink>
    </w:p>
    <w:p>
      <w:pPr>
        <w:pStyle w:val="ListBullet"/>
        <w:spacing w:after="80"/>
      </w:pPr>
      <w:r>
        <w:rPr>
          <w:rFonts w:ascii="Calibri" w:hAnsi="Calibri"/>
          <w:sz w:val="21"/>
        </w:rPr>
        <w:t>Entreprise : NORGAY</w:t>
      </w:r>
    </w:p>
    <w:p>
      <w:pPr>
        <w:pStyle w:val="ListBullet"/>
        <w:spacing w:after="80"/>
      </w:pPr>
      <w:r>
        <w:rPr>
          <w:rFonts w:ascii="Calibri" w:hAnsi="Calibri"/>
          <w:sz w:val="21"/>
        </w:rPr>
        <w:t>Localisation : Rennes</w:t>
      </w:r>
    </w:p>
    <w:p>
      <w:pPr>
        <w:pStyle w:val="ListBullet"/>
        <w:spacing w:after="80"/>
      </w:pPr>
      <w:r>
        <w:rPr>
          <w:rFonts w:ascii="Calibri" w:hAnsi="Calibri"/>
          <w:sz w:val="21"/>
        </w:rPr>
        <w:t>Description : Description du poste Nous recherchons un Chef de Projet SI / Product Owner pour accompagner notre client dans le pilotage et la mise en œuvre de projets informatiques au sein d’un environnement agroalimentaire et industriel . Vous serez en charge de recueillir et analyser les besoins des équipes métiers, de cadrer les…</w:t>
      </w:r>
    </w:p>
    <w:p>
      <w:pPr>
        <w:pStyle w:val="ListBullet"/>
        <w:spacing w:after="80"/>
      </w:pPr>
      <w:r>
        <w:rPr>
          <w:rFonts w:ascii="Calibri" w:hAnsi="Calibri"/>
          <w:sz w:val="21"/>
        </w:rPr>
        <w:t>Fit competences : chef de projet, product owner, transformation</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Chef de projet orienté pilotage data et digital</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https://www.free-work.com/fr/tech-it/job-mission/chef-de-projet-digital/chef-de-projet-oriente-pilotage-data-et-digital</w:t>
        </w:r>
      </w:hyperlink>
    </w:p>
    <w:p>
      <w:pPr>
        <w:pStyle w:val="ListBullet"/>
        <w:spacing w:after="80"/>
      </w:pPr>
      <w:r>
        <w:rPr>
          <w:rFonts w:ascii="Calibri" w:hAnsi="Calibri"/>
          <w:sz w:val="21"/>
        </w:rPr>
        <w:t>Entreprise : Mon Consultant Indépendant</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Pour l’un de nos clients, nous recherchons un(e) Chef(fe) de Projet Data &amp; Digital pour accompagner l’optimisation des dispositifs de pilotage et de reporting. La mission consistera à réaliser un audit des outils et processus existants , notamment sur les sujets de Web Analytics, indicateurs stratégiques et suivi de la…</w:t>
      </w:r>
    </w:p>
    <w:p>
      <w:pPr>
        <w:pStyle w:val="ListBullet"/>
        <w:spacing w:after="80"/>
      </w:pPr>
      <w:r>
        <w:rPr>
          <w:rFonts w:ascii="Calibri" w:hAnsi="Calibri"/>
          <w:sz w:val="21"/>
        </w:rPr>
        <w:t>Fit competences : chef de projet,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ITSM Platform Architect / Technical Product Owner</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https://www.free-work.com/fr/tech-it/job-mission/product-owner/itsm-platform-architect-technical-product-owner</w:t>
        </w:r>
      </w:hyperlink>
    </w:p>
    <w:p>
      <w:pPr>
        <w:pStyle w:val="ListBullet"/>
        <w:spacing w:after="80"/>
      </w:pPr>
      <w:r>
        <w:rPr>
          <w:rFonts w:ascii="Calibri" w:hAnsi="Calibri"/>
          <w:sz w:val="21"/>
        </w:rPr>
        <w:t>Entreprise : LeHibou</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Notre client dans le secteur Industrie recherche un/une ITSM Platform Architect / Technical Product Owner H/F Description de la mission : Responsabilités : Définir l’ architecture et le design de la plateforme ITSM et garantir sa performance et son évolutivité. Participer au renouvellement de l’outil ITSM , au RFP et p…</w:t>
      </w:r>
    </w:p>
    <w:p>
      <w:pPr>
        <w:pStyle w:val="ListBullet"/>
        <w:spacing w:after="80"/>
      </w:pPr>
      <w:r>
        <w:rPr>
          <w:rFonts w:ascii="Calibri" w:hAnsi="Calibri"/>
          <w:sz w:val="21"/>
        </w:rPr>
        <w:t>Fit competences : product owner,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Chef de projet / Product Owner orienté DATA</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https://www.free-work.com/fr/tech-it/job-mission/assistant-chef-de-projet/chef-de-projet-product-owner-oriente-data</w:t>
        </w:r>
      </w:hyperlink>
    </w:p>
    <w:p>
      <w:pPr>
        <w:pStyle w:val="ListBullet"/>
        <w:spacing w:after="80"/>
      </w:pPr>
      <w:r>
        <w:rPr>
          <w:rFonts w:ascii="Calibri" w:hAnsi="Calibri"/>
          <w:sz w:val="21"/>
        </w:rPr>
        <w:t>Entreprise : CAT-AMANIA</w:t>
      </w:r>
    </w:p>
    <w:p>
      <w:pPr>
        <w:pStyle w:val="ListBullet"/>
        <w:spacing w:after="80"/>
      </w:pPr>
      <w:r>
        <w:rPr>
          <w:rFonts w:ascii="Calibri" w:hAnsi="Calibri"/>
          <w:sz w:val="21"/>
        </w:rPr>
        <w:t>Localisation : Mer</w:t>
      </w:r>
    </w:p>
    <w:p>
      <w:pPr>
        <w:pStyle w:val="ListBullet"/>
        <w:spacing w:after="80"/>
      </w:pPr>
      <w:r>
        <w:rPr>
          <w:rFonts w:ascii="Calibri" w:hAnsi="Calibri"/>
          <w:sz w:val="21"/>
        </w:rPr>
        <w:t>Duree : 3 mois renouvelable</w:t>
      </w:r>
    </w:p>
    <w:p>
      <w:pPr>
        <w:pStyle w:val="ListBullet"/>
        <w:spacing w:after="80"/>
      </w:pPr>
      <w:r>
        <w:rPr>
          <w:rFonts w:ascii="Calibri" w:hAnsi="Calibri"/>
          <w:sz w:val="21"/>
        </w:rPr>
        <w:t>Description : Dans le cadre d’un programme de migration DataPlatform , nous recherchons un Chef de Projet / Product Owner orienté Data pour piloter la migration d’un patrimoine décisionnel vers une plateforme Data SaaS. Vous interviendrez au sein d’une équipe en charge du socle Data, comprenant notamment les chaînes ETL, le Dataware…</w:t>
      </w:r>
    </w:p>
    <w:p>
      <w:pPr>
        <w:pStyle w:val="ListBullet"/>
        <w:spacing w:after="80"/>
      </w:pPr>
      <w:r>
        <w:rPr>
          <w:rFonts w:ascii="Calibri" w:hAnsi="Calibri"/>
          <w:sz w:val="21"/>
        </w:rPr>
        <w:t>Fit competences : chef de projet,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Consultant Technique ServiceNow</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https://www.free-work.com/fr/tech-it/job-mission/consultant-technique/consultant-technique-servicenow-7</w:t>
        </w:r>
      </w:hyperlink>
    </w:p>
    <w:p>
      <w:pPr>
        <w:pStyle w:val="ListBullet"/>
        <w:spacing w:after="80"/>
      </w:pPr>
      <w:r>
        <w:rPr>
          <w:rFonts w:ascii="Calibri" w:hAnsi="Calibri"/>
          <w:sz w:val="21"/>
        </w:rPr>
        <w:t>Entreprise : Avanda</w:t>
      </w:r>
    </w:p>
    <w:p>
      <w:pPr>
        <w:pStyle w:val="ListBullet"/>
        <w:spacing w:after="80"/>
      </w:pPr>
      <w:r>
        <w:rPr>
          <w:rFonts w:ascii="Calibri" w:hAnsi="Calibri"/>
          <w:sz w:val="21"/>
        </w:rPr>
        <w:t>Localisation : Annecy</w:t>
      </w:r>
    </w:p>
    <w:p>
      <w:pPr>
        <w:pStyle w:val="ListBullet"/>
        <w:spacing w:after="80"/>
      </w:pPr>
      <w:r>
        <w:rPr>
          <w:rFonts w:ascii="Calibri" w:hAnsi="Calibri"/>
          <w:sz w:val="21"/>
        </w:rPr>
        <w:t>Description : Notre client, un acteur majeur de l'arc lémanique, employant plus de 10'000 personnes, renforce ses équipes IT et recherche un(e) Consultant technique ServiceNow – Développeur confirmé. Vous rejoindrez une équipe pluridisciplinaire (chefs de projet, architectes, gestionnaires de service, analystes métier, développeurs)…</w:t>
      </w:r>
    </w:p>
    <w:p>
      <w:pPr>
        <w:pStyle w:val="ListBullet"/>
        <w:spacing w:after="80"/>
      </w:pPr>
      <w:r>
        <w:rPr>
          <w:rFonts w:ascii="Calibri" w:hAnsi="Calibri"/>
          <w:sz w:val="21"/>
        </w:rPr>
        <w:t>Fit competences : consultant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Digital Product Owner E-commerce (H/F)</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https://www.free-work.com/fr/tech-it/job-mission/chef-de-projet-e-commerce/digital-product-owner-e-commerce-h-f</w:t>
        </w:r>
      </w:hyperlink>
    </w:p>
    <w:p>
      <w:pPr>
        <w:pStyle w:val="ListBullet"/>
        <w:spacing w:after="80"/>
      </w:pPr>
      <w:r>
        <w:rPr>
          <w:rFonts w:ascii="Calibri" w:hAnsi="Calibri"/>
          <w:sz w:val="21"/>
        </w:rPr>
        <w:t>Entreprise : FRISBEE PROFILING</w:t>
      </w:r>
    </w:p>
    <w:p>
      <w:pPr>
        <w:pStyle w:val="ListBullet"/>
        <w:spacing w:after="80"/>
      </w:pPr>
      <w:r>
        <w:rPr>
          <w:rFonts w:ascii="Calibri" w:hAnsi="Calibri"/>
          <w:sz w:val="21"/>
        </w:rPr>
        <w:t>Localisation : Essonne</w:t>
      </w:r>
    </w:p>
    <w:p>
      <w:pPr>
        <w:pStyle w:val="ListBullet"/>
        <w:spacing w:after="80"/>
      </w:pPr>
      <w:r>
        <w:rPr>
          <w:rFonts w:ascii="Calibri" w:hAnsi="Calibri"/>
          <w:sz w:val="21"/>
        </w:rPr>
        <w:t>Description : Nous cherchons pour notre client un Digital Product Owner (H/F). Vous piloterez l’ensemble des projets d’évolutions d'un site e-commerce , en étroite collaboration avec les équipes Informatique, Digital, CRM/Data...</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Product Owner Data : Retail</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https://www.free-work.com/fr/tech-it/job-mission/product-owner/product-owner-data-retail-1</w:t>
        </w:r>
      </w:hyperlink>
    </w:p>
    <w:p>
      <w:pPr>
        <w:pStyle w:val="ListBullet"/>
        <w:spacing w:after="80"/>
      </w:pPr>
      <w:r>
        <w:rPr>
          <w:rFonts w:ascii="Calibri" w:hAnsi="Calibri"/>
          <w:sz w:val="21"/>
        </w:rPr>
        <w:t>Entreprise : FF</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Bonjour à tous, Paris intra-muros, 3 jours de présentiel par semaine Démarrage : début septembre Durée : mission longue Le contexte Vous rejoignez une équipe dédiée à la valorisation de la donnée client. L'équipe conçoit et livre les dashboards à destination des directions Retail, E-commerce et Clienteling, et met la d…</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retail</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Business Relationship Manager - BRM IT</w:t>
      </w:r>
    </w:p>
    <w:p>
      <w:pPr>
        <w:spacing w:after="40" w:line="264" w:lineRule="auto"/>
      </w:pPr>
      <w:r>
        <w:rPr>
          <w:rFonts w:ascii="Calibri" w:hAnsi="Calibri"/>
          <w:b/>
          <w:color w:val="565F6C"/>
          <w:sz w:val="19"/>
        </w:rPr>
        <w:t>Source : free-work.com | Score : 5.3/10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https://www.free-work.com/fr/tech-it/job-mission/business-analyst/business-relationship-manager-brm-it</w:t>
        </w:r>
      </w:hyperlink>
    </w:p>
    <w:p>
      <w:pPr>
        <w:pStyle w:val="ListBullet"/>
        <w:spacing w:after="80"/>
      </w:pPr>
      <w:r>
        <w:rPr>
          <w:rFonts w:ascii="Calibri" w:hAnsi="Calibri"/>
          <w:sz w:val="21"/>
        </w:rPr>
        <w:t>Entreprise : LeHibou</w:t>
      </w:r>
    </w:p>
    <w:p>
      <w:pPr>
        <w:pStyle w:val="ListBullet"/>
        <w:spacing w:after="80"/>
      </w:pPr>
      <w:r>
        <w:rPr>
          <w:rFonts w:ascii="Calibri" w:hAnsi="Calibri"/>
          <w:sz w:val="21"/>
        </w:rPr>
        <w:t>Localisation : Brest</w:t>
      </w:r>
    </w:p>
    <w:p>
      <w:pPr>
        <w:pStyle w:val="ListBullet"/>
        <w:spacing w:after="80"/>
      </w:pPr>
      <w:r>
        <w:rPr>
          <w:rFonts w:ascii="Calibri" w:hAnsi="Calibri"/>
          <w:sz w:val="21"/>
        </w:rPr>
        <w:t>Description : Notre client dans le secteur Retail recherche un/une Business Relationship Manager - BRM IT H/F Description de la mission : Le poste vise à assurer l’alignement du système d’informations du métier avec les orientations stratégiques et les processus métier de la branche, dans le cadre de la stratégie SI du groupe. La DS…</w:t>
      </w:r>
    </w:p>
    <w:p>
      <w:pPr>
        <w:pStyle w:val="ListBullet"/>
        <w:spacing w:after="80"/>
      </w:pPr>
      <w:r>
        <w:rPr>
          <w:rFonts w:ascii="Calibri" w:hAnsi="Calibri"/>
          <w:sz w:val="21"/>
        </w:rPr>
        <w:t>Secteur concordant : retail, services</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9. Product Owner / QA - e-commerce</w:t>
      </w:r>
    </w:p>
    <w:p>
      <w:pPr>
        <w:spacing w:after="40" w:line="264" w:lineRule="auto"/>
      </w:pPr>
      <w:r>
        <w:rPr>
          <w:rFonts w:ascii="Calibri" w:hAnsi="Calibri"/>
          <w:b/>
          <w:color w:val="565F6C"/>
          <w:sz w:val="19"/>
        </w:rPr>
        <w:t>Source : free-work.com | Score : 5.3/10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https://www.free-work.com/fr/tech-it/job-mission/chef-de-projet-e-commerce/product-owner-qa-e-commerce-18</w:t>
        </w:r>
      </w:hyperlink>
    </w:p>
    <w:p>
      <w:pPr>
        <w:pStyle w:val="ListBullet"/>
        <w:spacing w:after="80"/>
      </w:pPr>
      <w:r>
        <w:rPr>
          <w:rFonts w:ascii="Calibri" w:hAnsi="Calibri"/>
          <w:sz w:val="21"/>
        </w:rPr>
        <w:t>Entreprise : PROPULSE IT</w:t>
      </w:r>
    </w:p>
    <w:p>
      <w:pPr>
        <w:pStyle w:val="ListBullet"/>
        <w:spacing w:after="80"/>
      </w:pPr>
      <w:r>
        <w:rPr>
          <w:rFonts w:ascii="Calibri" w:hAnsi="Calibri"/>
          <w:sz w:val="21"/>
        </w:rPr>
        <w:t>Localisation : Versailles</w:t>
      </w:r>
    </w:p>
    <w:p>
      <w:pPr>
        <w:pStyle w:val="ListBullet"/>
        <w:spacing w:after="80"/>
      </w:pPr>
      <w:r>
        <w:rPr>
          <w:rFonts w:ascii="Calibri" w:hAnsi="Calibri"/>
          <w:sz w:val="21"/>
        </w:rPr>
        <w:t>Description : Pour l'un de nos clients, nous recherchons un(e) Product Owner / QA avec expériences e-commerce impérative Contexte Pour accompagner la mise en œuvre de la croissance de notre activité digitale, nous recherchons un profil PO/ QA Digital E-commerce. Le site e-commerce s'adresse aux particuliers et propose aux clients de…</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Directeur des achats non alimentaires</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https://www.free-work.com/fr/tech-it/job-mission/directeur-des-systemes-dinformation-dsi/directeur-des-achats-non-alimentaires</w:t>
        </w:r>
      </w:hyperlink>
    </w:p>
    <w:p>
      <w:pPr>
        <w:pStyle w:val="ListBullet"/>
        <w:spacing w:after="80"/>
      </w:pPr>
      <w:r>
        <w:rPr>
          <w:rFonts w:ascii="Calibri" w:hAnsi="Calibri"/>
          <w:sz w:val="21"/>
        </w:rPr>
        <w:t>Entreprise : Mon Consultant Indépendant</w:t>
      </w:r>
    </w:p>
    <w:p>
      <w:pPr>
        <w:pStyle w:val="ListBullet"/>
        <w:spacing w:after="80"/>
      </w:pPr>
      <w:r>
        <w:rPr>
          <w:rFonts w:ascii="Calibri" w:hAnsi="Calibri"/>
          <w:sz w:val="21"/>
        </w:rPr>
        <w:t>Localisation : Lille</w:t>
      </w:r>
    </w:p>
    <w:p>
      <w:pPr>
        <w:pStyle w:val="ListBullet"/>
        <w:spacing w:after="80"/>
      </w:pPr>
      <w:r>
        <w:rPr>
          <w:rFonts w:ascii="Calibri" w:hAnsi="Calibri"/>
          <w:sz w:val="21"/>
        </w:rPr>
        <w:t>Description : Pour l’un de nos clients basé en Belgique francophone , nous recherchons un(e) Directeur(trice) des Achats pour piloter et développer la fonction achats au sein de l’organisation. Le consultant aura pour mission de définir et mettre en œuvre la stratégie achats, d’optimiser la performance et la compétitivité des fourni…</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Product Owner Agroalimentaire (H/F) - free-work.com (TJM: non communiqué)</w:t>
      </w:r>
    </w:p>
    <w:p>
      <w:pPr>
        <w:pStyle w:val="ListBullet"/>
        <w:spacing w:after="80"/>
      </w:pPr>
      <w:r>
        <w:rPr>
          <w:rFonts w:ascii="Calibri" w:hAnsi="Calibri"/>
          <w:sz w:val="21"/>
        </w:rPr>
        <w:t>Chef de projet orienté pilotage data et digital - free-work.com (TJM: non communiqué)</w:t>
      </w:r>
    </w:p>
    <w:p>
      <w:pPr>
        <w:pStyle w:val="ListBullet"/>
        <w:spacing w:after="80"/>
      </w:pPr>
      <w:r>
        <w:rPr>
          <w:rFonts w:ascii="Calibri" w:hAnsi="Calibri"/>
          <w:sz w:val="21"/>
        </w:rPr>
        <w:t>ITSM Platform Architect / Technical Product Owner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product-owner/product-owner-h-f-1251" TargetMode="External"/><Relationship Id="rId12" Type="http://schemas.openxmlformats.org/officeDocument/2006/relationships/hyperlink" Target="https://www.free-work.com/fr/tech-it/job-mission/chef-de-projet-digital/chef-de-projet-oriente-pilotage-data-et-digital" TargetMode="External"/><Relationship Id="rId13" Type="http://schemas.openxmlformats.org/officeDocument/2006/relationships/hyperlink" Target="https://www.free-work.com/fr/tech-it/job-mission/product-owner/itsm-platform-architect-technical-product-owner" TargetMode="External"/><Relationship Id="rId14" Type="http://schemas.openxmlformats.org/officeDocument/2006/relationships/hyperlink" Target="https://www.free-work.com/fr/tech-it/job-mission/assistant-chef-de-projet/chef-de-projet-product-owner-oriente-data" TargetMode="External"/><Relationship Id="rId15" Type="http://schemas.openxmlformats.org/officeDocument/2006/relationships/hyperlink" Target="https://www.free-work.com/fr/tech-it/job-mission/consultant-technique/consultant-technique-servicenow-7" TargetMode="External"/><Relationship Id="rId16" Type="http://schemas.openxmlformats.org/officeDocument/2006/relationships/hyperlink" Target="https://www.free-work.com/fr/tech-it/job-mission/chef-de-projet-e-commerce/digital-product-owner-e-commerce-h-f" TargetMode="External"/><Relationship Id="rId17" Type="http://schemas.openxmlformats.org/officeDocument/2006/relationships/hyperlink" Target="https://www.free-work.com/fr/tech-it/job-mission/product-owner/product-owner-data-retail-1" TargetMode="External"/><Relationship Id="rId18" Type="http://schemas.openxmlformats.org/officeDocument/2006/relationships/hyperlink" Target="https://www.free-work.com/fr/tech-it/job-mission/business-analyst/business-relationship-manager-brm-it" TargetMode="External"/><Relationship Id="rId19" Type="http://schemas.openxmlformats.org/officeDocument/2006/relationships/hyperlink" Target="https://www.free-work.com/fr/tech-it/job-mission/chef-de-projet-e-commerce/product-owner-qa-e-commerce-18" TargetMode="External"/><Relationship Id="rId20" Type="http://schemas.openxmlformats.org/officeDocument/2006/relationships/hyperlink" Target="https://www.free-work.com/fr/tech-it/job-mission/directeur-des-systemes-dinformation-dsi/directeur-des-achats-non-alimentai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