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64" w:lineRule="auto"/>
      </w:pPr>
      <w:r>
        <w:rPr>
          <w:rFonts w:ascii="Calibri" w:hAnsi="Calibri"/>
          <w:b/>
          <w:i w:val="0"/>
          <w:color w:val="0B2545"/>
          <w:sz w:val="44"/>
        </w:rPr>
        <w:t>CHASSEUR DE MISSIONS - RAPPORT HEBDOMADAIRE</w:t>
      </w:r>
    </w:p>
    <w:p>
      <w:pPr>
        <w:spacing w:after="280" w:line="264" w:lineRule="auto"/>
      </w:pPr>
      <w:r>
        <w:rPr>
          <w:rFonts w:ascii="Calibri" w:hAnsi="Calibri"/>
          <w:b w:val="0"/>
          <w:i w:val="0"/>
          <w:color w:val="565F6C"/>
          <w:sz w:val="26"/>
        </w:rPr>
        <w:t>Cibles freelance identifiees pour Michael ASSAYAG - Senior Product &amp; Project Manager | Digital Transformation | Mobile | Omnichannel | IA</w:t>
      </w:r>
    </w:p>
    <w:p>
      <w:pPr>
        <w:spacing w:after="40" w:line="264" w:lineRule="auto"/>
      </w:pPr>
      <w:r>
        <w:rPr>
          <w:rFonts w:ascii="Calibri" w:hAnsi="Calibri"/>
          <w:b/>
          <w:color w:val="000000"/>
        </w:rPr>
        <w:t xml:space="preserve">Autrice : </w:t>
      </w:r>
      <w:r>
        <w:rPr>
          <w:rFonts w:ascii="Calibri" w:hAnsi="Calibri"/>
          <w:color w:val="000000"/>
        </w:rPr>
        <w:t>Virginie Benayoun</w:t>
      </w:r>
    </w:p>
    <w:p>
      <w:pPr>
        <w:spacing w:after="40" w:line="264" w:lineRule="auto"/>
      </w:pPr>
      <w:r>
        <w:rPr>
          <w:rFonts w:ascii="Calibri" w:hAnsi="Calibri"/>
          <w:b/>
          <w:color w:val="000000"/>
        </w:rPr>
        <w:t xml:space="preserve">Date : </w:t>
      </w:r>
      <w:r>
        <w:rPr>
          <w:rFonts w:ascii="Calibri" w:hAnsi="Calibri"/>
          <w:color w:val="000000"/>
        </w:rPr>
        <w:t>2026-10-28</w:t>
      </w:r>
    </w:p>
    <w:p>
      <w:pPr>
        <w:spacing w:before="200" w:after="200" w:line="264" w:lineRule="auto"/>
        <w:pBdr>
          <w:bottom w:val="single" w:sz="4" w:space="1" w:color="BFBFBF"/>
        </w:pBdr>
      </w:pPr>
    </w:p>
    <w:p>
      <w:pPr>
        <w:pStyle w:val="Heading1"/>
        <w:pBdr>
          <w:left w:val="single" w:sz="28" w:space="8" w:color="005B96"/>
        </w:pBdr>
      </w:pPr>
      <w:r>
        <w:rPr>
          <w:rFonts w:ascii="Calibri" w:hAnsi="Calibri"/>
          <w:b/>
          <w:color w:val="0B2545"/>
          <w:sz w:val="30"/>
        </w:rPr>
        <w:t>1. Synthese executive</w:t>
      </w:r>
    </w:p>
    <w:tbl>
      <w:tblPr>
        <w:tblW w:type="auto" w:w="0"/>
        <w:tblLayout w:type="autofit"/>
        <w:tblLook w:firstColumn="1" w:firstRow="1" w:lastColumn="0" w:lastRow="0" w:noHBand="0" w:noVBand="1" w:val="04A0"/>
      </w:tblPr>
      <w:tblGrid>
        <w:gridCol w:w="9800"/>
      </w:tblGrid>
      <w:tr>
        <w:tc>
          <w:tcPr>
            <w:tcW w:type="dxa" w:w="9800"/>
            <w:shd w:fill="F0F4FA"/>
            <w:tcMar>
              <w:top w:w="80" w:type="dxa"/>
              <w:start w:w="120" w:type="dxa"/>
              <w:bottom w:w="80" w:type="dxa"/>
              <w:end w:w="120" w:type="dxa"/>
            </w:tcMar>
            <w:tcBorders>
              <w:top w:sz="4" w:val="single" w:color="BFBFBF"/>
              <w:bottom w:sz="4" w:val="single" w:color="BFBFBF"/>
              <w:left w:sz="28" w:val="single" w:color="005B96"/>
              <w:right w:sz="4" w:val="single" w:color="BFBFBF"/>
            </w:tcBorders>
          </w:tcPr>
          <w:p>
            <w:r>
              <w:rPr>
                <w:rFonts w:ascii="Calibri" w:hAnsi="Calibri"/>
                <w:b/>
                <w:color w:val="0B2545"/>
                <w:sz w:val="20"/>
              </w:rPr>
              <w:t>Synthese</w:t>
              <w:br/>
            </w:r>
            <w:r>
              <w:rPr>
                <w:rFonts w:ascii="Calibri" w:hAnsi="Calibri"/>
                <w:color w:val="333333"/>
                <w:sz w:val="20"/>
              </w:rPr>
              <w:t>Profil cible : Directeur de projet IT senior | Head of Product | Senior Product Manager</w:t>
              <w:br/>
              <w:t>TJM vise : 750 EUR+</w:t>
              <w:br/>
              <w:t>Missions identifiees ce cycle : 10</w:t>
              <w:br/>
              <w:t>Missions premium (TJM &gt;= 700EUR) : 0</w:t>
              <w:br/>
              <w:t>Recommandees en priorite : 8</w:t>
            </w:r>
          </w:p>
        </w:tc>
      </w:tr>
    </w:tbl>
    <w:p>
      <w:pPr>
        <w:spacing w:after="120" w:line="264" w:lineRule="auto"/>
      </w:pPr>
    </w:p>
    <w:p>
      <w:pPr>
        <w:pStyle w:val="Heading1"/>
        <w:pBdr>
          <w:left w:val="single" w:sz="28" w:space="8" w:color="005B96"/>
        </w:pBdr>
      </w:pPr>
      <w:r>
        <w:rPr>
          <w:rFonts w:ascii="Calibri" w:hAnsi="Calibri"/>
          <w:b/>
          <w:color w:val="0B2545"/>
          <w:sz w:val="30"/>
        </w:rPr>
        <w:t>2. Missions qualifiees</w:t>
      </w:r>
    </w:p>
    <w:p>
      <w:pPr>
        <w:pStyle w:val="Heading3"/>
        <w:spacing w:line="264" w:lineRule="auto"/>
      </w:pPr>
      <w:r>
        <w:rPr>
          <w:rFonts w:ascii="Calibri" w:hAnsi="Calibri"/>
          <w:b w:val="0"/>
          <w:i w:val="0"/>
        </w:rPr>
        <w:t>1. PMO Workplace - H/F</w:t>
      </w:r>
    </w:p>
    <w:p>
      <w:pPr>
        <w:spacing w:after="40" w:line="264" w:lineRule="auto"/>
      </w:pPr>
      <w:r>
        <w:rPr>
          <w:rFonts w:ascii="Calibri" w:hAnsi="Calibri"/>
          <w:b/>
          <w:color w:val="565F6C"/>
          <w:sz w:val="19"/>
        </w:rPr>
        <w:t>Source : free-work.com | Score : 6.5/10 | TJM : non communiqué</w:t>
      </w:r>
    </w:p>
    <w:p>
      <w:pPr>
        <w:spacing w:after="40" w:line="264" w:lineRule="auto"/>
      </w:pPr>
      <w:r>
        <w:rPr>
          <w:rFonts w:ascii="Calibri" w:hAnsi="Calibri"/>
          <w:color w:val="565F6C"/>
          <w:sz w:val="19"/>
        </w:rPr>
        <w:t xml:space="preserve">Lien : </w:t>
      </w:r>
      <w:hyperlink r:id="rId11">
        <w:r>
          <w:rPr>
            <w:color w:val="0563C1"/>
            <w:u w:val="single"/>
          </w:rPr>
          <w:t>https://www.free-work.com/fr/tech-it/job-mission/project-management-officer/pmo-workplace-h-f-4</w:t>
        </w:r>
      </w:hyperlink>
    </w:p>
    <w:p>
      <w:pPr>
        <w:pStyle w:val="ListBullet"/>
        <w:spacing w:after="80"/>
      </w:pPr>
      <w:r>
        <w:rPr>
          <w:rFonts w:ascii="Calibri" w:hAnsi="Calibri"/>
          <w:sz w:val="21"/>
        </w:rPr>
        <w:t>Entreprise : STORM GROUP</w:t>
      </w:r>
    </w:p>
    <w:p>
      <w:pPr>
        <w:pStyle w:val="ListBullet"/>
        <w:spacing w:after="80"/>
      </w:pPr>
      <w:r>
        <w:rPr>
          <w:rFonts w:ascii="Calibri" w:hAnsi="Calibri"/>
          <w:sz w:val="21"/>
        </w:rPr>
        <w:t>Localisation : Paris</w:t>
      </w:r>
    </w:p>
    <w:p>
      <w:pPr>
        <w:pStyle w:val="ListBullet"/>
        <w:spacing w:after="80"/>
      </w:pPr>
      <w:r>
        <w:rPr>
          <w:rFonts w:ascii="Calibri" w:hAnsi="Calibri"/>
          <w:sz w:val="21"/>
        </w:rPr>
        <w:t>Description : #StormYourCareer Rejoins STORM GROUP et grandis avec nous ! Orchestre la gouvernance et le pilotage des projets End User Services &amp; Workplace Trading d'un grand compte bancaire Dans le cadre du renforcement des capacités de pilotage au sein de la direction des infrastructures et des services aux utilisateurs ( End User…</w:t>
      </w:r>
    </w:p>
    <w:p>
      <w:pPr>
        <w:pStyle w:val="ListBullet"/>
        <w:spacing w:after="80"/>
      </w:pPr>
      <w:r>
        <w:rPr>
          <w:rFonts w:ascii="Calibri" w:hAnsi="Calibri"/>
          <w:sz w:val="21"/>
        </w:rPr>
        <w:t>Fit competences : chef de projet, consultant</w:t>
      </w:r>
    </w:p>
    <w:p>
      <w:pPr>
        <w:pStyle w:val="ListBullet"/>
        <w:spacing w:after="80"/>
      </w:pPr>
      <w:r>
        <w:rPr>
          <w:rFonts w:ascii="Calibri" w:hAnsi="Calibri"/>
          <w:sz w:val="21"/>
        </w:rPr>
        <w:t>Secteur concordant : services</w:t>
      </w:r>
    </w:p>
    <w:p>
      <w:pPr>
        <w:spacing w:after="120" w:line="264" w:lineRule="auto"/>
      </w:pPr>
      <w:r>
        <w:rPr>
          <w:rFonts w:ascii="Calibri" w:hAnsi="Calibri"/>
          <w:b/>
          <w:color w:val="C87800"/>
        </w:rPr>
        <w:t>Decision : POSTULER</w:t>
      </w:r>
    </w:p>
    <w:p>
      <w:pPr>
        <w:pStyle w:val="Heading3"/>
        <w:spacing w:line="264" w:lineRule="auto"/>
      </w:pPr>
      <w:r>
        <w:rPr>
          <w:rFonts w:ascii="Calibri" w:hAnsi="Calibri"/>
          <w:b w:val="0"/>
          <w:i w:val="0"/>
        </w:rPr>
        <w:t>2. Product Owner / UX-BA</w:t>
      </w:r>
    </w:p>
    <w:p>
      <w:pPr>
        <w:spacing w:after="40" w:line="264" w:lineRule="auto"/>
      </w:pPr>
      <w:r>
        <w:rPr>
          <w:rFonts w:ascii="Calibri" w:hAnsi="Calibri"/>
          <w:b/>
          <w:color w:val="565F6C"/>
          <w:sz w:val="19"/>
        </w:rPr>
        <w:t>Source : free-work.com | Score : 6.5/10 | TJM : non communiqué</w:t>
      </w:r>
    </w:p>
    <w:p>
      <w:pPr>
        <w:spacing w:after="40" w:line="264" w:lineRule="auto"/>
      </w:pPr>
      <w:r>
        <w:rPr>
          <w:rFonts w:ascii="Calibri" w:hAnsi="Calibri"/>
          <w:color w:val="565F6C"/>
          <w:sz w:val="19"/>
        </w:rPr>
        <w:t xml:space="preserve">Lien : </w:t>
      </w:r>
      <w:hyperlink r:id="rId12">
        <w:r>
          <w:rPr>
            <w:color w:val="0563C1"/>
            <w:u w:val="single"/>
          </w:rPr>
          <w:t>https://www.free-work.com/fr/tech-it/job-mission/product-owner/product-owner-ux-ba</w:t>
        </w:r>
      </w:hyperlink>
    </w:p>
    <w:p>
      <w:pPr>
        <w:pStyle w:val="ListBullet"/>
        <w:spacing w:after="80"/>
      </w:pPr>
      <w:r>
        <w:rPr>
          <w:rFonts w:ascii="Calibri" w:hAnsi="Calibri"/>
          <w:sz w:val="21"/>
        </w:rPr>
        <w:t>Entreprise : VISIAN</w:t>
      </w:r>
    </w:p>
    <w:p>
      <w:pPr>
        <w:pStyle w:val="ListBullet"/>
        <w:spacing w:after="80"/>
      </w:pPr>
      <w:r>
        <w:rPr>
          <w:rFonts w:ascii="Calibri" w:hAnsi="Calibri"/>
          <w:sz w:val="21"/>
        </w:rPr>
        <w:t>Localisation : Île-de-France</w:t>
      </w:r>
    </w:p>
    <w:p>
      <w:pPr>
        <w:pStyle w:val="ListBullet"/>
        <w:spacing w:after="80"/>
      </w:pPr>
      <w:r>
        <w:rPr>
          <w:rFonts w:ascii="Calibri" w:hAnsi="Calibri"/>
          <w:sz w:val="21"/>
        </w:rPr>
        <w:t>Description : Contexte Une grande banque d'investissement et de financement a lancé un programme dit "E2E Credit Chain" consistant à une transformation et une urbanisation de la chaîne de Credit Corporate "Front to back" avec une dimension cross-region forte. Le programme s'appuie sur des principes et piliers innovants : Démarche, c…</w:t>
      </w:r>
    </w:p>
    <w:p>
      <w:pPr>
        <w:pStyle w:val="ListBullet"/>
        <w:spacing w:after="80"/>
      </w:pPr>
      <w:r>
        <w:rPr>
          <w:rFonts w:ascii="Calibri" w:hAnsi="Calibri"/>
          <w:sz w:val="21"/>
        </w:rPr>
        <w:t>Fit competences : product owner, transformation</w:t>
      </w:r>
    </w:p>
    <w:p>
      <w:pPr>
        <w:pStyle w:val="ListBullet"/>
        <w:spacing w:after="80"/>
      </w:pPr>
      <w:r>
        <w:rPr>
          <w:rFonts w:ascii="Calibri" w:hAnsi="Calibri"/>
          <w:sz w:val="21"/>
        </w:rPr>
        <w:t>Secteur concordant : services</w:t>
      </w:r>
    </w:p>
    <w:p>
      <w:pPr>
        <w:spacing w:after="120" w:line="264" w:lineRule="auto"/>
      </w:pPr>
      <w:r>
        <w:rPr>
          <w:rFonts w:ascii="Calibri" w:hAnsi="Calibri"/>
          <w:b/>
          <w:color w:val="C87800"/>
        </w:rPr>
        <w:t>Decision : POSTULER</w:t>
      </w:r>
    </w:p>
    <w:p>
      <w:pPr>
        <w:pStyle w:val="Heading3"/>
        <w:spacing w:line="264" w:lineRule="auto"/>
      </w:pPr>
      <w:r>
        <w:rPr>
          <w:rFonts w:ascii="Calibri" w:hAnsi="Calibri"/>
          <w:b w:val="0"/>
          <w:i w:val="0"/>
        </w:rPr>
        <w:t>3. Product Owner (PO) -KS</w:t>
      </w:r>
    </w:p>
    <w:p>
      <w:pPr>
        <w:spacing w:after="40" w:line="264" w:lineRule="auto"/>
      </w:pPr>
      <w:r>
        <w:rPr>
          <w:rFonts w:ascii="Calibri" w:hAnsi="Calibri"/>
          <w:b/>
          <w:color w:val="565F6C"/>
          <w:sz w:val="19"/>
        </w:rPr>
        <w:t>Source : free-work.com | Score : 5.9/10 | TJM : non communiqué</w:t>
      </w:r>
    </w:p>
    <w:p>
      <w:pPr>
        <w:spacing w:after="40" w:line="264" w:lineRule="auto"/>
      </w:pPr>
      <w:r>
        <w:rPr>
          <w:rFonts w:ascii="Calibri" w:hAnsi="Calibri"/>
          <w:color w:val="565F6C"/>
          <w:sz w:val="19"/>
        </w:rPr>
        <w:t xml:space="preserve">Lien : </w:t>
      </w:r>
      <w:hyperlink r:id="rId13">
        <w:r>
          <w:rPr>
            <w:color w:val="0563C1"/>
            <w:u w:val="single"/>
          </w:rPr>
          <w:t>https://www.free-work.com/fr/tech-it/job-mission/product-owner/product-owner-po-ks</w:t>
        </w:r>
      </w:hyperlink>
    </w:p>
    <w:p>
      <w:pPr>
        <w:pStyle w:val="ListBullet"/>
        <w:spacing w:after="80"/>
      </w:pPr>
      <w:r>
        <w:rPr>
          <w:rFonts w:ascii="Calibri" w:hAnsi="Calibri"/>
          <w:sz w:val="21"/>
        </w:rPr>
        <w:t>Entreprise : KEONI CONSULTING</w:t>
      </w:r>
    </w:p>
    <w:p>
      <w:pPr>
        <w:pStyle w:val="ListBullet"/>
        <w:spacing w:after="80"/>
      </w:pPr>
      <w:r>
        <w:rPr>
          <w:rFonts w:ascii="Calibri" w:hAnsi="Calibri"/>
          <w:sz w:val="21"/>
        </w:rPr>
        <w:t>Localisation : Marseille</w:t>
      </w:r>
    </w:p>
    <w:p>
      <w:pPr>
        <w:pStyle w:val="ListBullet"/>
        <w:spacing w:after="80"/>
      </w:pPr>
      <w:r>
        <w:rPr>
          <w:rFonts w:ascii="Calibri" w:hAnsi="Calibri"/>
          <w:sz w:val="21"/>
        </w:rPr>
        <w:t>Description : Contexte Notre client s'appuie sur un écosystème numérique multi-applicatif au service de ses activités académiques, administratives et décisionnelles. Dans un contexte d'évolution continue des besoins et des solutions, la mission consiste à renforcer le pilotage fonctionnel des produits numériques, depuis le cadrage d…</w:t>
      </w:r>
    </w:p>
    <w:p>
      <w:pPr>
        <w:pStyle w:val="ListBullet"/>
        <w:spacing w:after="80"/>
      </w:pPr>
      <w:r>
        <w:rPr>
          <w:rFonts w:ascii="Calibri" w:hAnsi="Calibri"/>
          <w:sz w:val="21"/>
        </w:rPr>
        <w:t>Fit competences : chef de projet, product owner</w:t>
      </w:r>
    </w:p>
    <w:p>
      <w:pPr>
        <w:spacing w:after="120" w:line="264" w:lineRule="auto"/>
      </w:pPr>
      <w:r>
        <w:rPr>
          <w:rFonts w:ascii="Calibri" w:hAnsi="Calibri"/>
          <w:b/>
          <w:color w:val="C87800"/>
        </w:rPr>
        <w:t>Decision : POSTULER</w:t>
      </w:r>
    </w:p>
    <w:p>
      <w:pPr>
        <w:pStyle w:val="Heading3"/>
        <w:spacing w:line="264" w:lineRule="auto"/>
      </w:pPr>
      <w:r>
        <w:rPr>
          <w:rFonts w:ascii="Calibri" w:hAnsi="Calibri"/>
          <w:b w:val="0"/>
          <w:i w:val="0"/>
        </w:rPr>
        <w:t>4. Product Owner ServiceNow</w:t>
      </w:r>
    </w:p>
    <w:p>
      <w:pPr>
        <w:spacing w:after="40" w:line="264" w:lineRule="auto"/>
      </w:pPr>
      <w:r>
        <w:rPr>
          <w:rFonts w:ascii="Calibri" w:hAnsi="Calibri"/>
          <w:b/>
          <w:color w:val="565F6C"/>
          <w:sz w:val="19"/>
        </w:rPr>
        <w:t>Source : free-work.com | Score : 5.9/10 | TJM : non communiqué</w:t>
      </w:r>
    </w:p>
    <w:p>
      <w:pPr>
        <w:spacing w:after="40" w:line="264" w:lineRule="auto"/>
      </w:pPr>
      <w:r>
        <w:rPr>
          <w:rFonts w:ascii="Calibri" w:hAnsi="Calibri"/>
          <w:color w:val="565F6C"/>
          <w:sz w:val="19"/>
        </w:rPr>
        <w:t xml:space="preserve">Lien : </w:t>
      </w:r>
      <w:hyperlink r:id="rId14">
        <w:r>
          <w:rPr>
            <w:color w:val="0563C1"/>
            <w:u w:val="single"/>
          </w:rPr>
          <w:t>https://www.free-work.com/fr/tech-it/job-mission/product-owner/product-owner-servicenow-6</w:t>
        </w:r>
      </w:hyperlink>
    </w:p>
    <w:p>
      <w:pPr>
        <w:pStyle w:val="ListBullet"/>
        <w:spacing w:after="80"/>
      </w:pPr>
      <w:r>
        <w:rPr>
          <w:rFonts w:ascii="Calibri" w:hAnsi="Calibri"/>
          <w:sz w:val="21"/>
        </w:rPr>
        <w:t>Entreprise : LeHibou</w:t>
      </w:r>
    </w:p>
    <w:p>
      <w:pPr>
        <w:pStyle w:val="ListBullet"/>
        <w:spacing w:after="80"/>
      </w:pPr>
      <w:r>
        <w:rPr>
          <w:rFonts w:ascii="Calibri" w:hAnsi="Calibri"/>
          <w:sz w:val="21"/>
        </w:rPr>
        <w:t>Localisation : Issy-les-Moulineaux</w:t>
      </w:r>
    </w:p>
    <w:p>
      <w:pPr>
        <w:pStyle w:val="ListBullet"/>
        <w:spacing w:after="80"/>
      </w:pPr>
      <w:r>
        <w:rPr>
          <w:rFonts w:ascii="Calibri" w:hAnsi="Calibri"/>
          <w:sz w:val="21"/>
        </w:rPr>
        <w:t>Description : Notre client dans le secteur Autre recherche un/une Product Owner ServiceNow H/F Description de la mission : Contexte Au sein d’une direction des systèmes d’information, l’équipe ITSM prépare la migration vers une plateforme ITSM transverse. Les plateformes concernées reposent sur ServiceNow (version Xanadu). Dans un c…</w:t>
      </w:r>
    </w:p>
    <w:p>
      <w:pPr>
        <w:pStyle w:val="ListBullet"/>
        <w:spacing w:after="80"/>
      </w:pPr>
      <w:r>
        <w:rPr>
          <w:rFonts w:ascii="Calibri" w:hAnsi="Calibri"/>
          <w:sz w:val="21"/>
        </w:rPr>
        <w:t>Fit competences : product manager, product owner</w:t>
      </w:r>
    </w:p>
    <w:p>
      <w:pPr>
        <w:spacing w:after="120" w:line="264" w:lineRule="auto"/>
      </w:pPr>
      <w:r>
        <w:rPr>
          <w:rFonts w:ascii="Calibri" w:hAnsi="Calibri"/>
          <w:b/>
          <w:color w:val="C87800"/>
        </w:rPr>
        <w:t>Decision : POSTULER</w:t>
      </w:r>
    </w:p>
    <w:p>
      <w:pPr>
        <w:pStyle w:val="Heading3"/>
        <w:spacing w:line="264" w:lineRule="auto"/>
      </w:pPr>
      <w:r>
        <w:rPr>
          <w:rFonts w:ascii="Calibri" w:hAnsi="Calibri"/>
          <w:b w:val="0"/>
          <w:i w:val="0"/>
        </w:rPr>
        <w:t>5. Product Owner SI Industrie</w:t>
      </w:r>
    </w:p>
    <w:p>
      <w:pPr>
        <w:spacing w:after="40" w:line="264" w:lineRule="auto"/>
      </w:pPr>
      <w:r>
        <w:rPr>
          <w:rFonts w:ascii="Calibri" w:hAnsi="Calibri"/>
          <w:b/>
          <w:color w:val="565F6C"/>
          <w:sz w:val="19"/>
        </w:rPr>
        <w:t>Source : free-work.com | Score : 5.9/10 | TJM : non communiqué</w:t>
      </w:r>
    </w:p>
    <w:p>
      <w:pPr>
        <w:spacing w:after="40" w:line="264" w:lineRule="auto"/>
      </w:pPr>
      <w:r>
        <w:rPr>
          <w:rFonts w:ascii="Calibri" w:hAnsi="Calibri"/>
          <w:color w:val="565F6C"/>
          <w:sz w:val="19"/>
        </w:rPr>
        <w:t xml:space="preserve">Lien : </w:t>
      </w:r>
      <w:hyperlink r:id="rId15">
        <w:r>
          <w:rPr>
            <w:color w:val="0563C1"/>
            <w:u w:val="single"/>
          </w:rPr>
          <w:t>https://www.free-work.com/fr/tech-it/job-mission/product-owner/product-owner-c-si-industrie</w:t>
        </w:r>
      </w:hyperlink>
    </w:p>
    <w:p>
      <w:pPr>
        <w:pStyle w:val="ListBullet"/>
        <w:spacing w:after="80"/>
      </w:pPr>
      <w:r>
        <w:rPr>
          <w:rFonts w:ascii="Calibri" w:hAnsi="Calibri"/>
          <w:sz w:val="21"/>
        </w:rPr>
        <w:t>Entreprise : nahange</w:t>
      </w:r>
    </w:p>
    <w:p>
      <w:pPr>
        <w:pStyle w:val="ListBullet"/>
        <w:spacing w:after="80"/>
      </w:pPr>
      <w:r>
        <w:rPr>
          <w:rFonts w:ascii="Calibri" w:hAnsi="Calibri"/>
          <w:sz w:val="21"/>
        </w:rPr>
        <w:t>Localisation : Île-de-France</w:t>
      </w:r>
    </w:p>
    <w:p>
      <w:pPr>
        <w:pStyle w:val="ListBullet"/>
        <w:spacing w:after="80"/>
      </w:pPr>
      <w:r>
        <w:rPr>
          <w:rFonts w:ascii="Calibri" w:hAnsi="Calibri"/>
          <w:sz w:val="21"/>
        </w:rPr>
        <w:t>Description : Le poste concerne une mission de Product Owner (PO)en environnement C++ . Dans le cadre d’un projet structurant pour un SI Industrie (contexte temps réel), la mission principale est d’assurer le pilotage des besoins fonctionnels et techniques , ainsi que la coordination des développements liés aux outils SI industriels…</w:t>
      </w:r>
    </w:p>
    <w:p>
      <w:pPr>
        <w:pStyle w:val="ListBullet"/>
        <w:spacing w:after="80"/>
      </w:pPr>
      <w:r>
        <w:rPr>
          <w:rFonts w:ascii="Calibri" w:hAnsi="Calibri"/>
          <w:sz w:val="21"/>
        </w:rPr>
        <w:t>Fit competences : product owner, transformation</w:t>
      </w:r>
    </w:p>
    <w:p>
      <w:pPr>
        <w:spacing w:after="120" w:line="264" w:lineRule="auto"/>
      </w:pPr>
      <w:r>
        <w:rPr>
          <w:rFonts w:ascii="Calibri" w:hAnsi="Calibri"/>
          <w:b/>
          <w:color w:val="C87800"/>
        </w:rPr>
        <w:t>Decision : POSTULER</w:t>
      </w:r>
    </w:p>
    <w:p>
      <w:pPr>
        <w:pStyle w:val="Heading3"/>
        <w:spacing w:line="264" w:lineRule="auto"/>
      </w:pPr>
      <w:r>
        <w:rPr>
          <w:rFonts w:ascii="Calibri" w:hAnsi="Calibri"/>
          <w:b w:val="0"/>
          <w:i w:val="0"/>
        </w:rPr>
        <w:t>6. Product Owner H/F</w:t>
      </w:r>
    </w:p>
    <w:p>
      <w:pPr>
        <w:spacing w:after="40" w:line="264" w:lineRule="auto"/>
      </w:pPr>
      <w:r>
        <w:rPr>
          <w:rFonts w:ascii="Calibri" w:hAnsi="Calibri"/>
          <w:b/>
          <w:color w:val="565F6C"/>
          <w:sz w:val="19"/>
        </w:rPr>
        <w:t>Source : free-work.com | Score : 5.6/10 | TJM : 400EUR</w:t>
      </w:r>
    </w:p>
    <w:p>
      <w:pPr>
        <w:spacing w:after="40" w:line="264" w:lineRule="auto"/>
      </w:pPr>
      <w:r>
        <w:rPr>
          <w:rFonts w:ascii="Calibri" w:hAnsi="Calibri"/>
          <w:color w:val="565F6C"/>
          <w:sz w:val="19"/>
        </w:rPr>
        <w:t xml:space="preserve">Lien : </w:t>
      </w:r>
      <w:hyperlink r:id="rId16">
        <w:r>
          <w:rPr>
            <w:color w:val="0563C1"/>
            <w:u w:val="single"/>
          </w:rPr>
          <w:t>https://www.free-work.com/fr/tech-it/job-mission/product-owner/product-owner-h-f-1287</w:t>
        </w:r>
      </w:hyperlink>
    </w:p>
    <w:p>
      <w:pPr>
        <w:pStyle w:val="ListBullet"/>
        <w:spacing w:after="80"/>
      </w:pPr>
      <w:r>
        <w:rPr>
          <w:rFonts w:ascii="Calibri" w:hAnsi="Calibri"/>
          <w:sz w:val="21"/>
        </w:rPr>
        <w:t>Entreprise : S-quaar</w:t>
      </w:r>
    </w:p>
    <w:p>
      <w:pPr>
        <w:pStyle w:val="ListBullet"/>
        <w:spacing w:after="80"/>
      </w:pPr>
      <w:r>
        <w:rPr>
          <w:rFonts w:ascii="Calibri" w:hAnsi="Calibri"/>
          <w:sz w:val="21"/>
        </w:rPr>
        <w:t>Localisation : Toulouse</w:t>
      </w:r>
    </w:p>
    <w:p>
      <w:pPr>
        <w:pStyle w:val="ListBullet"/>
        <w:spacing w:after="80"/>
      </w:pPr>
      <w:r>
        <w:rPr>
          <w:rFonts w:ascii="Calibri" w:hAnsi="Calibri"/>
          <w:sz w:val="21"/>
        </w:rPr>
        <w:t>Description : Lieu : Toulouse (31) TJM : 400 à 430 € / jour Rythme : Beaucoup de télétravail mais déplacements ponctuels sur site à prévoir Nous recherchons pour notre client, acteur reconnu du secteur des services, un Product Owner H/F afin de renforcer son équipe applicative. Intégré au sein du Service Projets Applicatifs, le Prod…</w:t>
      </w:r>
    </w:p>
    <w:p>
      <w:pPr>
        <w:pStyle w:val="ListBullet"/>
        <w:spacing w:after="80"/>
      </w:pPr>
      <w:r>
        <w:rPr>
          <w:rFonts w:ascii="Calibri" w:hAnsi="Calibri"/>
          <w:sz w:val="21"/>
        </w:rPr>
        <w:t>Fit competences : product owner</w:t>
      </w:r>
    </w:p>
    <w:p>
      <w:pPr>
        <w:pStyle w:val="ListBullet"/>
        <w:spacing w:after="80"/>
      </w:pPr>
      <w:r>
        <w:rPr>
          <w:rFonts w:ascii="Calibri" w:hAnsi="Calibri"/>
          <w:sz w:val="21"/>
        </w:rPr>
        <w:t>Secteur concordant : services</w:t>
      </w:r>
    </w:p>
    <w:p>
      <w:pPr>
        <w:spacing w:after="120" w:line="264" w:lineRule="auto"/>
      </w:pPr>
      <w:r>
        <w:rPr>
          <w:rFonts w:ascii="Calibri" w:hAnsi="Calibri"/>
          <w:b/>
          <w:color w:val="C87800"/>
        </w:rPr>
        <w:t>Decision : POSTULER</w:t>
      </w:r>
    </w:p>
    <w:p>
      <w:pPr>
        <w:pStyle w:val="Heading3"/>
        <w:spacing w:line="264" w:lineRule="auto"/>
      </w:pPr>
      <w:r>
        <w:rPr>
          <w:rFonts w:ascii="Calibri" w:hAnsi="Calibri"/>
          <w:b w:val="0"/>
          <w:i w:val="0"/>
        </w:rPr>
        <w:t>7. Développement Technique IAM / Usercube - H/F</w:t>
      </w:r>
    </w:p>
    <w:p>
      <w:pPr>
        <w:spacing w:after="40" w:line="264" w:lineRule="auto"/>
      </w:pPr>
      <w:r>
        <w:rPr>
          <w:rFonts w:ascii="Calibri" w:hAnsi="Calibri"/>
          <w:b/>
          <w:color w:val="565F6C"/>
          <w:sz w:val="19"/>
        </w:rPr>
        <w:t>Source : free-work.com | Score : 5.6/10 | TJM : non communiqué</w:t>
      </w:r>
    </w:p>
    <w:p>
      <w:pPr>
        <w:spacing w:after="40" w:line="264" w:lineRule="auto"/>
      </w:pPr>
      <w:r>
        <w:rPr>
          <w:rFonts w:ascii="Calibri" w:hAnsi="Calibri"/>
          <w:color w:val="565F6C"/>
          <w:sz w:val="19"/>
        </w:rPr>
        <w:t xml:space="preserve">Lien : </w:t>
      </w:r>
      <w:hyperlink r:id="rId17">
        <w:r>
          <w:rPr>
            <w:color w:val="0563C1"/>
            <w:u w:val="single"/>
          </w:rPr>
          <w:t>https://www.free-work.com/fr/tech-it/job-mission/architecte-technique/developpement-technique-iam-usercube-h-f</w:t>
        </w:r>
      </w:hyperlink>
    </w:p>
    <w:p>
      <w:pPr>
        <w:pStyle w:val="ListBullet"/>
        <w:spacing w:after="80"/>
      </w:pPr>
      <w:r>
        <w:rPr>
          <w:rFonts w:ascii="Calibri" w:hAnsi="Calibri"/>
          <w:sz w:val="21"/>
        </w:rPr>
        <w:t>Entreprise : STORM GROUP</w:t>
      </w:r>
    </w:p>
    <w:p>
      <w:pPr>
        <w:pStyle w:val="ListBullet"/>
        <w:spacing w:after="80"/>
      </w:pPr>
      <w:r>
        <w:rPr>
          <w:rFonts w:ascii="Calibri" w:hAnsi="Calibri"/>
          <w:sz w:val="21"/>
        </w:rPr>
        <w:t>Localisation : Paris</w:t>
      </w:r>
    </w:p>
    <w:p>
      <w:pPr>
        <w:pStyle w:val="ListBullet"/>
        <w:spacing w:after="80"/>
      </w:pPr>
      <w:r>
        <w:rPr>
          <w:rFonts w:ascii="Calibri" w:hAnsi="Calibri"/>
          <w:sz w:val="21"/>
        </w:rPr>
        <w:t>Description : #StormYourCareer Rejoins STORM GROUP et grandis avec nous ! Développe les connecteurs, automatise les workflows et optimise la plateforme de gestion des identités d'un grand compte Dans le cadre de l'évolution stratégique et de la modernisation de la solution de Gestion des Identités et des Accès (IAM), nous recherchon…</w:t>
      </w:r>
    </w:p>
    <w:p>
      <w:pPr>
        <w:pStyle w:val="ListBullet"/>
        <w:spacing w:after="80"/>
      </w:pPr>
      <w:r>
        <w:rPr>
          <w:rFonts w:ascii="Calibri" w:hAnsi="Calibri"/>
          <w:sz w:val="21"/>
        </w:rPr>
        <w:t>Fit competences : consultant</w:t>
      </w:r>
    </w:p>
    <w:p>
      <w:pPr>
        <w:pStyle w:val="ListBullet"/>
        <w:spacing w:after="80"/>
      </w:pPr>
      <w:r>
        <w:rPr>
          <w:rFonts w:ascii="Calibri" w:hAnsi="Calibri"/>
          <w:sz w:val="21"/>
        </w:rPr>
        <w:t>Secteur concordant : services</w:t>
      </w:r>
    </w:p>
    <w:p>
      <w:pPr>
        <w:spacing w:after="120" w:line="264" w:lineRule="auto"/>
      </w:pPr>
      <w:r>
        <w:rPr>
          <w:rFonts w:ascii="Calibri" w:hAnsi="Calibri"/>
          <w:b/>
          <w:color w:val="C87800"/>
        </w:rPr>
        <w:t>Decision : POSTULER</w:t>
      </w:r>
    </w:p>
    <w:p>
      <w:pPr>
        <w:pStyle w:val="Heading3"/>
        <w:spacing w:line="264" w:lineRule="auto"/>
      </w:pPr>
      <w:r>
        <w:rPr>
          <w:rFonts w:ascii="Calibri" w:hAnsi="Calibri"/>
          <w:b w:val="0"/>
          <w:i w:val="0"/>
        </w:rPr>
        <w:t>8. Product Owner Techno-Fonctionnel Web</w:t>
      </w:r>
    </w:p>
    <w:p>
      <w:pPr>
        <w:spacing w:after="40" w:line="264" w:lineRule="auto"/>
      </w:pPr>
      <w:r>
        <w:rPr>
          <w:rFonts w:ascii="Calibri" w:hAnsi="Calibri"/>
          <w:b/>
          <w:color w:val="565F6C"/>
          <w:sz w:val="19"/>
        </w:rPr>
        <w:t>Source : free-work.com | Score : 5.6/10 | TJM : non communiqué</w:t>
      </w:r>
    </w:p>
    <w:p>
      <w:pPr>
        <w:spacing w:after="40" w:line="264" w:lineRule="auto"/>
      </w:pPr>
      <w:r>
        <w:rPr>
          <w:rFonts w:ascii="Calibri" w:hAnsi="Calibri"/>
          <w:color w:val="565F6C"/>
          <w:sz w:val="19"/>
        </w:rPr>
        <w:t xml:space="preserve">Lien : </w:t>
      </w:r>
      <w:hyperlink r:id="rId18">
        <w:r>
          <w:rPr>
            <w:color w:val="0563C1"/>
            <w:u w:val="single"/>
          </w:rPr>
          <w:t>https://www.free-work.com/fr/tech-it/job-mission/administrateur-web/product-owner-techno-fonctionnel-web</w:t>
        </w:r>
      </w:hyperlink>
    </w:p>
    <w:p>
      <w:pPr>
        <w:pStyle w:val="ListBullet"/>
        <w:spacing w:after="80"/>
      </w:pPr>
      <w:r>
        <w:rPr>
          <w:rFonts w:ascii="Calibri" w:hAnsi="Calibri"/>
          <w:sz w:val="21"/>
        </w:rPr>
        <w:t>Entreprise : IT-newvision sas</w:t>
      </w:r>
    </w:p>
    <w:p>
      <w:pPr>
        <w:pStyle w:val="ListBullet"/>
        <w:spacing w:after="80"/>
      </w:pPr>
      <w:r>
        <w:rPr>
          <w:rFonts w:ascii="Calibri" w:hAnsi="Calibri"/>
          <w:sz w:val="21"/>
        </w:rPr>
        <w:t>Localisation : Paris</w:t>
      </w:r>
    </w:p>
    <w:p>
      <w:pPr>
        <w:pStyle w:val="ListBullet"/>
        <w:spacing w:after="80"/>
      </w:pPr>
      <w:r>
        <w:rPr>
          <w:rFonts w:ascii="Calibri" w:hAnsi="Calibri"/>
          <w:sz w:val="21"/>
        </w:rPr>
        <w:t>Description : À propos de la mission Au sein de la direction des systèmes d’information d’un grand compte, vous rejoindrez l’équipe digitale en charge d’une plateforme web grand public stratégique. Elle reçoit plus de 1,5 million de visites par mois et s’adresse aux clients particuliers, professionnels et collectivités. L’objectif e…</w:t>
      </w:r>
    </w:p>
    <w:p>
      <w:pPr>
        <w:pStyle w:val="ListBullet"/>
        <w:spacing w:after="80"/>
      </w:pPr>
      <w:r>
        <w:rPr>
          <w:rFonts w:ascii="Calibri" w:hAnsi="Calibri"/>
          <w:sz w:val="21"/>
        </w:rPr>
        <w:t>Fit competences : product owner</w:t>
      </w:r>
    </w:p>
    <w:p>
      <w:pPr>
        <w:pStyle w:val="ListBullet"/>
        <w:spacing w:after="80"/>
      </w:pPr>
      <w:r>
        <w:rPr>
          <w:rFonts w:ascii="Calibri" w:hAnsi="Calibri"/>
          <w:sz w:val="21"/>
        </w:rPr>
        <w:t>Secteur concordant : services</w:t>
      </w:r>
    </w:p>
    <w:p>
      <w:pPr>
        <w:spacing w:after="120" w:line="264" w:lineRule="auto"/>
      </w:pPr>
      <w:r>
        <w:rPr>
          <w:rFonts w:ascii="Calibri" w:hAnsi="Calibri"/>
          <w:b/>
          <w:color w:val="C87800"/>
        </w:rPr>
        <w:t>Decision : POSTULER</w:t>
      </w:r>
    </w:p>
    <w:p>
      <w:pPr>
        <w:pStyle w:val="Heading3"/>
        <w:spacing w:line="264" w:lineRule="auto"/>
      </w:pPr>
      <w:r>
        <w:rPr>
          <w:rFonts w:ascii="Calibri" w:hAnsi="Calibri"/>
          <w:b w:val="0"/>
          <w:i w:val="0"/>
        </w:rPr>
        <w:t>9. Consultant CMDB ServiceNow H/F</w:t>
      </w:r>
    </w:p>
    <w:p>
      <w:pPr>
        <w:spacing w:after="40" w:line="264" w:lineRule="auto"/>
      </w:pPr>
      <w:r>
        <w:rPr>
          <w:rFonts w:ascii="Calibri" w:hAnsi="Calibri"/>
          <w:b/>
          <w:color w:val="565F6C"/>
          <w:sz w:val="19"/>
        </w:rPr>
        <w:t>Source : free-work.com | Score : 5.0/10 | TJM : non communiqué</w:t>
      </w:r>
    </w:p>
    <w:p>
      <w:pPr>
        <w:spacing w:after="40" w:line="264" w:lineRule="auto"/>
      </w:pPr>
      <w:r>
        <w:rPr>
          <w:rFonts w:ascii="Calibri" w:hAnsi="Calibri"/>
          <w:color w:val="565F6C"/>
          <w:sz w:val="19"/>
        </w:rPr>
        <w:t xml:space="preserve">Lien : </w:t>
      </w:r>
      <w:hyperlink r:id="rId19">
        <w:r>
          <w:rPr>
            <w:color w:val="0563C1"/>
            <w:u w:val="single"/>
          </w:rPr>
          <w:t>https://www.free-work.com/fr/tech-it/job-mission/consultant/process-architect-servicenow-h-f</w:t>
        </w:r>
      </w:hyperlink>
    </w:p>
    <w:p>
      <w:pPr>
        <w:pStyle w:val="ListBullet"/>
        <w:spacing w:after="80"/>
      </w:pPr>
      <w:r>
        <w:rPr>
          <w:rFonts w:ascii="Calibri" w:hAnsi="Calibri"/>
          <w:sz w:val="21"/>
        </w:rPr>
        <w:t>Entreprise : Karma Partners</w:t>
      </w:r>
    </w:p>
    <w:p>
      <w:pPr>
        <w:pStyle w:val="ListBullet"/>
        <w:spacing w:after="80"/>
      </w:pPr>
      <w:r>
        <w:rPr>
          <w:rFonts w:ascii="Calibri" w:hAnsi="Calibri"/>
          <w:sz w:val="21"/>
        </w:rPr>
        <w:t>Localisation : Île-de-France</w:t>
      </w:r>
    </w:p>
    <w:p>
      <w:pPr>
        <w:pStyle w:val="ListBullet"/>
        <w:spacing w:after="80"/>
      </w:pPr>
      <w:r>
        <w:rPr>
          <w:rFonts w:ascii="Calibri" w:hAnsi="Calibri"/>
          <w:sz w:val="21"/>
        </w:rPr>
        <w:t>Description : Soutien complémentaire aux architectes de processus en place : collaborer étroitement avec les architectes de processus internes pour répartir les lots de travail et absorber les pics de charge. L’architecte de processus est responsable de : Documenter et maintenir les activités liées au processus. Établir et communiqu…</w:t>
      </w:r>
    </w:p>
    <w:p>
      <w:pPr>
        <w:pStyle w:val="ListBullet"/>
        <w:spacing w:after="80"/>
      </w:pPr>
      <w:r>
        <w:rPr>
          <w:rFonts w:ascii="Calibri" w:hAnsi="Calibri"/>
          <w:sz w:val="21"/>
        </w:rPr>
        <w:t>Fit competences : consultant</w:t>
      </w:r>
    </w:p>
    <w:p>
      <w:pPr>
        <w:spacing w:after="120" w:line="264" w:lineRule="auto"/>
      </w:pPr>
      <w:r>
        <w:rPr>
          <w:rFonts w:ascii="Calibri" w:hAnsi="Calibri"/>
          <w:b/>
          <w:color w:val="565F6C"/>
        </w:rPr>
        <w:t>Decision : A QUALIFIER</w:t>
      </w:r>
    </w:p>
    <w:p>
      <w:pPr>
        <w:pStyle w:val="Heading3"/>
        <w:spacing w:line="264" w:lineRule="auto"/>
      </w:pPr>
      <w:r>
        <w:rPr>
          <w:rFonts w:ascii="Calibri" w:hAnsi="Calibri"/>
          <w:b w:val="0"/>
          <w:i w:val="0"/>
        </w:rPr>
        <w:t>10. Product Owner SAFe</w:t>
      </w:r>
    </w:p>
    <w:p>
      <w:pPr>
        <w:spacing w:after="40" w:line="264" w:lineRule="auto"/>
      </w:pPr>
      <w:r>
        <w:rPr>
          <w:rFonts w:ascii="Calibri" w:hAnsi="Calibri"/>
          <w:b/>
          <w:color w:val="565F6C"/>
          <w:sz w:val="19"/>
        </w:rPr>
        <w:t>Source : free-work.com | Score : 5.0/10 | TJM : non communiqué</w:t>
      </w:r>
    </w:p>
    <w:p>
      <w:pPr>
        <w:spacing w:after="40" w:line="264" w:lineRule="auto"/>
      </w:pPr>
      <w:r>
        <w:rPr>
          <w:rFonts w:ascii="Calibri" w:hAnsi="Calibri"/>
          <w:color w:val="565F6C"/>
          <w:sz w:val="19"/>
        </w:rPr>
        <w:t xml:space="preserve">Lien : </w:t>
      </w:r>
      <w:hyperlink r:id="rId20">
        <w:r>
          <w:rPr>
            <w:color w:val="0563C1"/>
            <w:u w:val="single"/>
          </w:rPr>
          <w:t>https://www.free-work.com/fr/tech-it/job-mission/product-owner/product-owner-safe-6</w:t>
        </w:r>
      </w:hyperlink>
    </w:p>
    <w:p>
      <w:pPr>
        <w:pStyle w:val="ListBullet"/>
        <w:spacing w:after="80"/>
      </w:pPr>
      <w:r>
        <w:rPr>
          <w:rFonts w:ascii="Calibri" w:hAnsi="Calibri"/>
          <w:sz w:val="21"/>
        </w:rPr>
        <w:t>Entreprise : INOV</w:t>
      </w:r>
    </w:p>
    <w:p>
      <w:pPr>
        <w:pStyle w:val="ListBullet"/>
        <w:spacing w:after="80"/>
      </w:pPr>
      <w:r>
        <w:rPr>
          <w:rFonts w:ascii="Calibri" w:hAnsi="Calibri"/>
          <w:sz w:val="21"/>
        </w:rPr>
        <w:t>Localisation : Île-de-France</w:t>
      </w:r>
    </w:p>
    <w:p>
      <w:pPr>
        <w:pStyle w:val="ListBullet"/>
        <w:spacing w:after="80"/>
      </w:pPr>
      <w:r>
        <w:rPr>
          <w:rFonts w:ascii="Calibri" w:hAnsi="Calibri"/>
          <w:sz w:val="21"/>
        </w:rPr>
        <w:t>Description : Contrat : CDI privilégié / Freelance accepté Contexte : Dans le cadre de projets stratégiques à forts enjeux métiers, nous recherchons un Product Owner confirmé pour évoluer dans un environnement Agile SAFe, en lien étroit avec les équipes métier et techniques. Missions : Recueillir et analyser les besoins métier. Gére…</w:t>
      </w:r>
    </w:p>
    <w:p>
      <w:pPr>
        <w:pStyle w:val="ListBullet"/>
        <w:spacing w:after="80"/>
      </w:pPr>
      <w:r>
        <w:rPr>
          <w:rFonts w:ascii="Calibri" w:hAnsi="Calibri"/>
          <w:sz w:val="21"/>
        </w:rPr>
        <w:t>Fit competences : product owner</w:t>
      </w:r>
    </w:p>
    <w:p>
      <w:pPr>
        <w:spacing w:after="120" w:line="264" w:lineRule="auto"/>
      </w:pPr>
      <w:r>
        <w:rPr>
          <w:rFonts w:ascii="Calibri" w:hAnsi="Calibri"/>
          <w:b/>
          <w:color w:val="565F6C"/>
        </w:rPr>
        <w:t>Decision : A QUALIFIER</w:t>
      </w:r>
    </w:p>
    <w:p>
      <w:pPr>
        <w:spacing w:before="120" w:after="120" w:line="264" w:lineRule="auto"/>
        <w:pBdr>
          <w:bottom w:val="single" w:sz="4" w:space="1" w:color="BFBFBF"/>
        </w:pBdr>
      </w:pPr>
    </w:p>
    <w:p>
      <w:pPr>
        <w:pStyle w:val="Heading1"/>
        <w:pBdr>
          <w:left w:val="single" w:sz="28" w:space="8" w:color="005B96"/>
        </w:pBdr>
      </w:pPr>
      <w:r>
        <w:rPr>
          <w:rFonts w:ascii="Calibri" w:hAnsi="Calibri"/>
          <w:b/>
          <w:color w:val="0B2545"/>
          <w:sz w:val="30"/>
        </w:rPr>
        <w:t>3. Recommandations de la semaine</w:t>
      </w:r>
    </w:p>
    <w:p>
      <w:pPr>
        <w:pStyle w:val="Heading2"/>
        <w:spacing w:line="264" w:lineRule="auto"/>
      </w:pPr>
      <w:r>
        <w:rPr>
          <w:rFonts w:ascii="Calibri" w:hAnsi="Calibri"/>
          <w:b w:val="0"/>
          <w:i w:val="0"/>
        </w:rPr>
        <w:t>Missions a cibler cette semaine :</w:t>
      </w:r>
    </w:p>
    <w:p>
      <w:pPr>
        <w:pStyle w:val="ListBullet"/>
        <w:spacing w:after="80"/>
      </w:pPr>
      <w:r>
        <w:rPr>
          <w:rFonts w:ascii="Calibri" w:hAnsi="Calibri"/>
          <w:sz w:val="21"/>
        </w:rPr>
        <w:t>PMO Workplace - H/F - free-work.com (TJM: non communiqué)</w:t>
      </w:r>
    </w:p>
    <w:p>
      <w:pPr>
        <w:pStyle w:val="ListBullet"/>
        <w:spacing w:after="80"/>
      </w:pPr>
      <w:r>
        <w:rPr>
          <w:rFonts w:ascii="Calibri" w:hAnsi="Calibri"/>
          <w:sz w:val="21"/>
        </w:rPr>
        <w:t>Product Owner / UX-BA - free-work.com (TJM: non communiqué)</w:t>
      </w:r>
    </w:p>
    <w:p>
      <w:pPr>
        <w:pStyle w:val="ListBullet"/>
        <w:spacing w:after="80"/>
      </w:pPr>
      <w:r>
        <w:rPr>
          <w:rFonts w:ascii="Calibri" w:hAnsi="Calibri"/>
          <w:sz w:val="21"/>
        </w:rPr>
        <w:t>Product Owner (PO) -KS - free-work.com (TJM: non communiqué)</w:t>
      </w:r>
    </w:p>
    <w:p>
      <w:pPr>
        <w:pStyle w:val="ListBullet"/>
        <w:spacing w:after="80"/>
      </w:pPr>
      <w:r>
        <w:rPr>
          <w:rFonts w:ascii="Calibri" w:hAnsi="Calibri"/>
          <w:sz w:val="21"/>
        </w:rPr>
        <w:t>Cette semaine, aucune mission avec un TJM annonce dans la fourchette visee, mais plusieurs pistes pertinentes a explorer.</w:t>
      </w:r>
    </w:p>
    <w:p>
      <w:pPr>
        <w:pStyle w:val="ListBullet"/>
        <w:spacing w:after="80"/>
      </w:pPr>
      <w:r>
        <w:rPr>
          <w:rFonts w:ascii="Calibri" w:hAnsi="Calibri"/>
          <w:sz w:val="21"/>
        </w:rPr>
        <w:t>Je continue de surveiller les nouvelles publications la semaine prochaine.</w:t>
      </w:r>
    </w:p>
    <w:p>
      <w:pPr>
        <w:spacing w:before="120" w:after="120" w:line="264" w:lineRule="auto"/>
        <w:pBdr>
          <w:bottom w:val="single" w:sz="4" w:space="1" w:color="BFBFBF"/>
        </w:pBdr>
      </w:pPr>
    </w:p>
    <w:p>
      <w:pPr>
        <w:pStyle w:val="Heading1"/>
        <w:pBdr>
          <w:left w:val="single" w:sz="28" w:space="8" w:color="005B96"/>
        </w:pBdr>
      </w:pPr>
      <w:r>
        <w:rPr>
          <w:rFonts w:ascii="Calibri" w:hAnsi="Calibri"/>
          <w:b/>
          <w:color w:val="0B2545"/>
          <w:sz w:val="30"/>
        </w:rPr>
        <w:t>4. Profil valorise</w:t>
      </w:r>
    </w:p>
    <w:p>
      <w:pPr>
        <w:pStyle w:val="ListBullet"/>
        <w:spacing w:after="80"/>
      </w:pPr>
      <w:r>
        <w:rPr>
          <w:rFonts w:ascii="Calibri" w:hAnsi="Calibri"/>
          <w:sz w:val="21"/>
        </w:rPr>
        <w:t>Reference : GeoPost / La Poste Groupe (Head of Mobile App Deployment - Worldwide)</w:t>
      </w:r>
    </w:p>
    <w:p>
      <w:pPr>
        <w:pStyle w:val="ListBullet"/>
        <w:spacing w:after="80"/>
      </w:pPr>
      <w:r>
        <w:rPr>
          <w:rFonts w:ascii="Calibri" w:hAnsi="Calibri"/>
          <w:sz w:val="21"/>
        </w:rPr>
        <w:t>Reference : B&amp;B Hotel / Goldman Sachs LBO (Product - freelance)</w:t>
      </w:r>
    </w:p>
    <w:p>
      <w:pPr>
        <w:pStyle w:val="ListBullet"/>
        <w:spacing w:after="80"/>
      </w:pPr>
      <w:r>
        <w:rPr>
          <w:rFonts w:ascii="Calibri" w:hAnsi="Calibri"/>
          <w:sz w:val="21"/>
        </w:rPr>
        <w:t>Reference : Kering (Gucci, Saint Laurent, Balenciaga, Bottega Veneta) - 7 ans</w:t>
      </w:r>
    </w:p>
    <w:p>
      <w:pPr>
        <w:pStyle w:val="ListBullet"/>
        <w:spacing w:after="80"/>
      </w:pPr>
      <w:r>
        <w:rPr>
          <w:rFonts w:ascii="Calibri" w:hAnsi="Calibri"/>
          <w:sz w:val="21"/>
        </w:rPr>
        <w:t>Reference : Saint-Gobain (8 ans, équipe 9+ personnes)</w:t>
      </w:r>
    </w:p>
    <w:p>
      <w:pPr>
        <w:pStyle w:val="ListBullet"/>
        <w:spacing w:after="80"/>
      </w:pPr>
      <w:r>
        <w:rPr>
          <w:rFonts w:ascii="Calibri" w:hAnsi="Calibri"/>
          <w:sz w:val="21"/>
        </w:rPr>
        <w:t>Competence cle : Product Management</w:t>
      </w:r>
    </w:p>
    <w:p>
      <w:pPr>
        <w:pStyle w:val="ListBullet"/>
        <w:spacing w:after="80"/>
      </w:pPr>
      <w:r>
        <w:rPr>
          <w:rFonts w:ascii="Calibri" w:hAnsi="Calibri"/>
          <w:sz w:val="21"/>
        </w:rPr>
        <w:t>Competence cle : Product Discovery</w:t>
      </w:r>
    </w:p>
    <w:p>
      <w:pPr>
        <w:pStyle w:val="ListBullet"/>
        <w:spacing w:after="80"/>
      </w:pPr>
      <w:r>
        <w:rPr>
          <w:rFonts w:ascii="Calibri" w:hAnsi="Calibri"/>
          <w:sz w:val="21"/>
        </w:rPr>
        <w:t>Competence cle : Roadmap stratégique</w:t>
      </w:r>
    </w:p>
    <w:p>
      <w:pPr>
        <w:pStyle w:val="ListBullet"/>
        <w:spacing w:after="80"/>
      </w:pPr>
      <w:r>
        <w:rPr>
          <w:rFonts w:ascii="Calibri" w:hAnsi="Calibri"/>
          <w:sz w:val="21"/>
        </w:rPr>
        <w:t>Competence cle : Mobile (iOS/Android) deployment worldwide</w:t>
      </w:r>
    </w:p>
    <w:p>
      <w:pPr>
        <w:pStyle w:val="ListBullet"/>
        <w:spacing w:after="80"/>
      </w:pPr>
      <w:r>
        <w:rPr>
          <w:rFonts w:ascii="Calibri" w:hAnsi="Calibri"/>
          <w:sz w:val="21"/>
        </w:rPr>
        <w:t>Competence cle : Omnichannel customer experience</w:t>
      </w:r>
    </w:p>
    <w:p>
      <w:pPr>
        <w:pStyle w:val="ListBullet"/>
        <w:spacing w:after="80"/>
      </w:pPr>
      <w:r>
        <w:rPr>
          <w:rFonts w:ascii="Calibri" w:hAnsi="Calibri"/>
          <w:sz w:val="21"/>
        </w:rPr>
        <w:t>Competence cle : ERP / PIM implementation</w:t>
      </w:r>
    </w:p>
    <w:sectPr w:rsidR="00FC693F" w:rsidRPr="0006063C" w:rsidSect="00034616">
      <w:headerReference w:type="default" r:id="rId9"/>
      <w:footerReference w:type="default" r:id="rId10"/>
      <w:pgSz w:w="12240" w:h="15840"/>
      <w:pgMar w:top="1140" w:right="1220" w:bottom="1140" w:left="12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565F6C"/>
        <w:sz w:val="17"/>
      </w:rPr>
      <w:t xml:space="preserve">ASTRA MOMENTUM | Page </w:t>
    </w:r>
    <w:r>
      <w:fldChar w:fldCharType="begin"/>
    </w:r>
    <w:r>
      <w:instrText xml:space="preserve">PAGE</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BFBFBF"/>
      </w:pBdr>
    </w:pPr>
    <w:r>
      <w:rPr>
        <w:rFonts w:ascii="Calibri" w:hAnsi="Calibri"/>
        <w:i/>
        <w:color w:val="565F6C"/>
        <w:sz w:val="18"/>
      </w:rPr>
      <w:t>ASTRA MOMENTUM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free-work.com/fr/tech-it/job-mission/project-management-officer/pmo-workplace-h-f-4" TargetMode="External"/><Relationship Id="rId12" Type="http://schemas.openxmlformats.org/officeDocument/2006/relationships/hyperlink" Target="https://www.free-work.com/fr/tech-it/job-mission/product-owner/product-owner-ux-ba" TargetMode="External"/><Relationship Id="rId13" Type="http://schemas.openxmlformats.org/officeDocument/2006/relationships/hyperlink" Target="https://www.free-work.com/fr/tech-it/job-mission/product-owner/product-owner-po-ks" TargetMode="External"/><Relationship Id="rId14" Type="http://schemas.openxmlformats.org/officeDocument/2006/relationships/hyperlink" Target="https://www.free-work.com/fr/tech-it/job-mission/product-owner/product-owner-servicenow-6" TargetMode="External"/><Relationship Id="rId15" Type="http://schemas.openxmlformats.org/officeDocument/2006/relationships/hyperlink" Target="https://www.free-work.com/fr/tech-it/job-mission/product-owner/product-owner-c-si-industrie" TargetMode="External"/><Relationship Id="rId16" Type="http://schemas.openxmlformats.org/officeDocument/2006/relationships/hyperlink" Target="https://www.free-work.com/fr/tech-it/job-mission/product-owner/product-owner-h-f-1287" TargetMode="External"/><Relationship Id="rId17" Type="http://schemas.openxmlformats.org/officeDocument/2006/relationships/hyperlink" Target="https://www.free-work.com/fr/tech-it/job-mission/architecte-technique/developpement-technique-iam-usercube-h-f" TargetMode="External"/><Relationship Id="rId18" Type="http://schemas.openxmlformats.org/officeDocument/2006/relationships/hyperlink" Target="https://www.free-work.com/fr/tech-it/job-mission/administrateur-web/product-owner-techno-fonctionnel-web" TargetMode="External"/><Relationship Id="rId19" Type="http://schemas.openxmlformats.org/officeDocument/2006/relationships/hyperlink" Target="https://www.free-work.com/fr/tech-it/job-mission/consultant/process-architect-servicenow-h-f" TargetMode="External"/><Relationship Id="rId20" Type="http://schemas.openxmlformats.org/officeDocument/2006/relationships/hyperlink" Target="https://www.free-work.com/fr/tech-it/job-mission/product-owner/product-owner-safe-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CHASSEUR DE MISSIONS - RAPPORT HEBDOMADAIRE</dc:title>
  <dc:subject/>
  <dc:creator>Michael ASSAYAG</dc:creator>
  <cp:keywords/>
  <dc:description>generated by python-docx</dc:description>
  <cp:lastModifiedBy>Virginie Benayoun</cp:lastModifiedBy>
  <cp:revision>1</cp:revision>
  <dcterms:created xsi:type="dcterms:W3CDTF">2013-12-23T23:15:00Z</dcterms:created>
  <dcterms:modified xsi:type="dcterms:W3CDTF">2013-12-23T23:15:00Z</dcterms:modified>
  <cp:category/>
</cp:coreProperties>
</file>