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eastAsia="Calibri"/>
          <w:b/>
          <w:sz w:val="36"/>
        </w:rPr>
        <w:t>SiapKerja uji coba — sebelum bermain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sz w:val="22"/>
        </w:rPr>
        <w:t>Isi sebelum memulai simulator SiapKerja. Kami mengevaluasi aplikasi, bukan menilai Anda. Jangan tulis nama orang atau nama instansi. Kode R (contoh R07) dan kelompok G (contoh G2) diberikan fasilitator. 1 = sangat tidak setuju, 5 = sangat setuju.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1. Kode responden (contoh R07)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2. Kode kelompok (contoh G2)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3. Jenis organisasi Anda (jangan tulis nama instansi)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Kontraktor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Konsultan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Kampus atau politeknik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Asosiasi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Individu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F. Lainnya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4. Peran Anda saat ini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Perencana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Last planner atau mandor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Engineer lapangan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Lean specialist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Dosen atau mahasiswa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F. Lainnya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5. Pengalaman kerja konstruksi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Belum bekerja di konstruksi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Kurang dari 3 tahun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sampai 7 tahun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8 sampai 15 tahun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Lebih dari 15 tahun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6. Pernah menjalankan Last Planner System di proyek nyata?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Tidak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Pernah melihat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Pernah menjalankan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7. Seberapa familiar Anda dengan istilah LPS (last planner, pull, make-ready, PPC)?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Belum pernah mendengar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Pernah mendengar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Pernah dipelajari di kelas atau kantor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Pernah dipakai di lapangan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8. Bagaimana pekerjaan mingguan biasanya direncanakan di tempat Anda bekerja atau belajar?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Jadwal induk atau Gantt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Rapat lapangan informal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Sudah memakai LPS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Belum bekerja atau belajar di lapangan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Lainnya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9. Jadwal induk (Gantt/CPM) sudah cukup untuk mengendalikan produksi mingguan.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10. Pekerjaan minggu depan boleh dijanjikan meskipun masih ada kendala yang belum dilepas.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11. Last planner adalah orang yang paling dekat dengan pekerjaan, bukan hanya planner di kantor lapangan.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12. PPC mengukur seberapa cepat bangunan diselesaikan.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13. Pull berarti memulai setiap kegiatan seawal mungkin sesuai jadwal induk.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14. Make-ready (menyiapkan agar pekerjaan SiapKerja) lebih menentukan keandalan janji daripada menambah tenaga di hari H.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SiapKerja uji coba — sebelum bermain</dc:title>
  <dc:subject/>
  <dc:creator>SiapKerja!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