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77777777" w:rsidR="00C05C50" w:rsidRDefault="003F1E89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cbow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7507710C" w:rsidR="00C05C50" w:rsidRPr="00FA36F5" w:rsidRDefault="003F1E89" w:rsidP="00FA36F5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>x, 직접 구현 필요</w:t>
      </w:r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34919BEF" w14:textId="77777777" w:rsidR="00C05C50" w:rsidRDefault="003F1E89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43CDCF1" wp14:editId="6DF4D141">
            <wp:extent cx="5519059" cy="2695304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059" cy="26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3B4" w14:textId="7C57EBED" w:rsidR="00C05C50" w:rsidRPr="00FA36F5" w:rsidRDefault="003F1E89">
      <w:pPr>
        <w:jc w:val="left"/>
        <w:rPr>
          <w:rFonts w:ascii="-apple-system" w:hAnsi="-apple-system" w:cs="-apple-system" w:hint="eastAsia"/>
          <w:szCs w:val="24"/>
        </w:rPr>
      </w:pPr>
      <w:r w:rsidRPr="001E4CE5">
        <w:rPr>
          <w:rFonts w:ascii="맑은 고딕" w:eastAsia="맑은 고딕" w:hAnsi="맑은 고딕" w:cs="-apple-system"/>
          <w:sz w:val="22"/>
          <w:szCs w:val="28"/>
        </w:rPr>
        <w:t>CBOW는 주변에 있는 단어들을 입력으로 중간에 있는 단어들을 예측하는 방법입니다.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5FAEC59C" w:rsidR="00C05C50" w:rsidRPr="00FA36F5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FA36F5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 (</w:t>
      </w:r>
      <w:r w:rsidR="00FA36F5"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>ip install t</w:t>
      </w:r>
      <w:r w:rsidR="00FA36F5">
        <w:rPr>
          <w:rFonts w:ascii="맑은 고딕" w:hAnsi="맑은 고딕"/>
          <w:sz w:val="22"/>
          <w:szCs w:val="22"/>
          <w:lang w:val="en-US"/>
        </w:rPr>
        <w:t>orch)</w:t>
      </w:r>
    </w:p>
    <w:p w14:paraId="18FD2E82" w14:textId="775B3E6D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FA36F5">
        <w:rPr>
          <w:rFonts w:ascii="맑은 고딕" w:hAnsi="맑은 고딕"/>
          <w:sz w:val="22"/>
          <w:szCs w:val="22"/>
        </w:rPr>
        <w:t xml:space="preserve"> (pip isntall sklearn)</w:t>
      </w:r>
    </w:p>
    <w:p w14:paraId="636718DE" w14:textId="061686E6" w:rsidR="00C05C50" w:rsidRPr="00FA36F5" w:rsidRDefault="003F1E89" w:rsidP="00FA36F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</w:t>
      </w:r>
      <w:r w:rsidR="00FA36F5">
        <w:rPr>
          <w:rFonts w:ascii="맑은 고딕" w:hAnsi="맑은 고딕"/>
          <w:sz w:val="22"/>
          <w:szCs w:val="22"/>
        </w:rPr>
        <w:t xml:space="preserve"> (pip install pandas)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76D4EF72" w:rsidR="00C05C50" w:rsidRPr="00F76D26" w:rsidRDefault="003F1E8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단순히 여러 문장으로 구성된 문단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7BBD1BC1" w:rsidR="003D04A0" w:rsidRPr="00F76D26" w:rsidRDefault="003D04A0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문단으로 구성된 </w:t>
      </w:r>
      <w:r>
        <w:rPr>
          <w:rFonts w:ascii="맑은 고딕" w:hAnsi="맑은 고딕"/>
          <w:sz w:val="22"/>
          <w:szCs w:val="22"/>
        </w:rPr>
        <w:t xml:space="preserve">txt </w:t>
      </w:r>
      <w:r>
        <w:rPr>
          <w:rFonts w:ascii="맑은 고딕" w:hAnsi="맑은 고딕" w:hint="eastAsia"/>
          <w:sz w:val="22"/>
          <w:szCs w:val="22"/>
        </w:rPr>
        <w:t xml:space="preserve">파일에서 </w:t>
      </w:r>
      <w:r>
        <w:rPr>
          <w:rFonts w:ascii="맑은 고딕" w:hAnsi="맑은 고딕"/>
          <w:sz w:val="22"/>
          <w:szCs w:val="22"/>
        </w:rPr>
        <w:t>cBow</w:t>
      </w:r>
      <w:r>
        <w:rPr>
          <w:rFonts w:ascii="맑은 고딕" w:hAnsi="맑은 고딕" w:hint="eastAsia"/>
          <w:sz w:val="22"/>
          <w:szCs w:val="22"/>
        </w:rPr>
        <w:t>를 사용하여 중심 단어를 예측하는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검증 방법</w:t>
      </w:r>
    </w:p>
    <w:p w14:paraId="7A871728" w14:textId="7C8EA38D" w:rsidR="00C05C50" w:rsidRPr="00F76D26" w:rsidRDefault="003F1E8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D7A75"/>
    <w:rsid w:val="001E4CE5"/>
    <w:rsid w:val="003D04A0"/>
    <w:rsid w:val="003F1E89"/>
    <w:rsid w:val="005043FB"/>
    <w:rsid w:val="006B5B1A"/>
    <w:rsid w:val="00915F48"/>
    <w:rsid w:val="00C05C50"/>
    <w:rsid w:val="00D73BA1"/>
    <w:rsid w:val="00F76D26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2022-01-26T04:20:00Z</dcterms:modified>
  <cp:version>0900.0001.01</cp:version>
</cp:coreProperties>
</file>