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6267A9FA" w:rsidR="0024799C" w:rsidRPr="00757748" w:rsidRDefault="0078496E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pt-2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6DF1C172" w14:textId="1FDCDD13" w:rsidR="005D2329" w:rsidRPr="00B1431F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1F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1431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1F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6E9732FD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pytorch_pretrained_bert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GPT2Tokenizer, GPT2Model, GPT2LMHeadModel</w:t>
            </w:r>
          </w:p>
          <w:p w14:paraId="398C086D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C2C0275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argparse</w:t>
            </w:r>
          </w:p>
          <w:p w14:paraId="4F671992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logging</w:t>
            </w:r>
          </w:p>
          <w:p w14:paraId="414CD26D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tqdm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trange</w:t>
            </w:r>
          </w:p>
          <w:p w14:paraId="3B31780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3D5F1D0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71AAB9E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functional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</w:p>
          <w:p w14:paraId="3DAA2716" w14:textId="7719D2C1" w:rsidR="005D2329" w:rsidRPr="00B1431F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4EC9B0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34B72070" w14:textId="706438EF" w:rsidR="005D2329" w:rsidRPr="00B1431F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4EC9B0"/>
                <w:kern w:val="0"/>
                <w:sz w:val="22"/>
              </w:rPr>
            </w:pPr>
          </w:p>
          <w:p w14:paraId="2BF3F254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OPTIONAL: if you want to have more information on what's happening, activate the logger as follows</w:t>
            </w:r>
          </w:p>
          <w:p w14:paraId="48A44EAA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logging</w:t>
            </w:r>
          </w:p>
          <w:p w14:paraId="626ABAE7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logging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basicConfig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format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%(asctime)s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-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%(levelname)s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-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%(name)s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-  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%(message)s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3912661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datefmt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'%m/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/%Y %H:%M:%S'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27A37BF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level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logging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INFO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5B9726E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logger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logging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getLogger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__name__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FE91745" w14:textId="0A404BDF" w:rsidR="005D2329" w:rsidRPr="00B1431F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800725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Load pre-trained model tokenizer (vocabulary)</w:t>
            </w:r>
          </w:p>
          <w:p w14:paraId="299F07F6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GPT2Tokenizer.from_pretrained(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'gpt2'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FAB5731" w14:textId="4B3CE0F2" w:rsidR="005D2329" w:rsidRPr="00B1431F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B3DE01B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GPT2LMHeadModel.from_pretrained(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'gpt2'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98E7E3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4CE300CF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#gpt-2 training would take ages. Since we're runing inference on a pretrained model instead, pytorch requires us to specify that with the .eval() function</w:t>
            </w:r>
          </w:p>
          <w:p w14:paraId="3BA2D3CD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0A427B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.eval()</w:t>
            </w:r>
          </w:p>
          <w:p w14:paraId="64940220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.cuda()</w:t>
            </w:r>
          </w:p>
          <w:p w14:paraId="1148A942" w14:textId="77777777" w:rsidR="0024799C" w:rsidRPr="00B1431F" w:rsidRDefault="0024799C" w:rsidP="00784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E8B91A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#a helper function that help make work predictions. you can ignore reading through it if you feel uncomfortable with the math.</w:t>
            </w:r>
          </w:p>
          <w:p w14:paraId="0E11DA2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DEA335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top_k_logits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CBFE358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"""</w:t>
            </w:r>
          </w:p>
          <w:p w14:paraId="6881B242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Masks everything but the k top entries as -infinity (1e10).</w:t>
            </w:r>
          </w:p>
          <w:p w14:paraId="52A08197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lastRenderedPageBreak/>
              <w:t>    Used to mask logits such that e^-infinity -&gt; 0 won't contribute to the</w:t>
            </w:r>
          </w:p>
          <w:p w14:paraId="7298621B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sum of the denominator.</w:t>
            </w:r>
          </w:p>
          <w:p w14:paraId="5AF8A75C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"""</w:t>
            </w:r>
          </w:p>
          <w:p w14:paraId="1039508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01D26E2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</w:p>
          <w:p w14:paraId="00D7DF34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749A80FE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.topk(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6537C76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batch_mins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 -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].view(-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).expand_as(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DAB321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.where(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&lt;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batch_mins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.ones_like(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* -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1e10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D226EF" w14:textId="77777777" w:rsidR="005D2329" w:rsidRPr="00B1431F" w:rsidRDefault="005D2329" w:rsidP="00784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97B0CD1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#a sampling function that takes in tokens and spits out predicted tokens.</w:t>
            </w:r>
          </w:p>
          <w:p w14:paraId="30A7A4C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A68A9D4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sample_sequence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length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start_token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temperature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top_k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'cuda'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sample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C47ED74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start_token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3E6D40E6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assert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'Specify exactly one of start_token and context!'</w:t>
            </w:r>
          </w:p>
          <w:p w14:paraId="005F9585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tensor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long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).unsqueeze(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).repeat(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DF7BA3F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3B10629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assert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'Specify exactly one of start_token and context!'</w:t>
            </w:r>
          </w:p>
          <w:p w14:paraId="4946441C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.full((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start_token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long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7AFD19F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prev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</w:p>
          <w:p w14:paraId="1F09865F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</w:p>
          <w:p w14:paraId="4B74BA89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past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</w:p>
          <w:p w14:paraId="5824F34F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1C96F9DD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trange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length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6FC56CB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past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prev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past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past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99A9CD5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 -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:] /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temperature</w:t>
            </w:r>
          </w:p>
          <w:p w14:paraId="3B7F9795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top_k_logits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top_k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8E700E1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log_probs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softmax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=-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11971BC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sample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082D0368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prev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.multinomial(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log_probs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num_samples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1E8528C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08B38D52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prev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.topk(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log_probs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=-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4128B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.cat((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prev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DC357C9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</w:p>
          <w:p w14:paraId="3F90873D" w14:textId="77777777" w:rsidR="005D2329" w:rsidRPr="00B1431F" w:rsidRDefault="005D2329" w:rsidP="00784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B29029C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</w:p>
          <w:p w14:paraId="7F55EE2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number_of_samples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</w:p>
          <w:p w14:paraId="7FA08A2B" w14:textId="77777777" w:rsidR="005D2329" w:rsidRPr="00B1431F" w:rsidRDefault="005D2329" w:rsidP="00784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F827B8A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context_tokens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4BCA62BB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raw_text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"Model prompt &gt;&gt;&gt; "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E3A74AE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9AFB66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while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raw_text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3BAB36C5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'Prompt should not be empty!'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260FEAE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raw_text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input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"Model prompt &gt;&gt;&gt; "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E172E41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A5653AB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context_tokens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.encode(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raw_text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CD4C215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generated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592655E0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EB95FB2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number_of_samples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8990A08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sample_sequence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42228AA1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length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sequence_length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22D2565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context_tokens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</w:p>
          <w:p w14:paraId="5900648A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)</w:t>
            </w:r>
          </w:p>
          <w:p w14:paraId="7F1DDB98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[:,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context_tokens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):].tolist()</w:t>
            </w:r>
          </w:p>
          <w:p w14:paraId="377E51C7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4140701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generated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</w:p>
          <w:p w14:paraId="0F5D5E53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tokenizer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.decode(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0BF84908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"="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 SAMPLE "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5D2329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str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generated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+ 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 "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"="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F167832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text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C0DEA29" w14:textId="77777777" w:rsidR="005D2329" w:rsidRPr="005D2329" w:rsidRDefault="005D2329" w:rsidP="005D23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5D2329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5D2329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\n\n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+ </w:t>
            </w:r>
            <w:r w:rsidRPr="005D2329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"="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5D2329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80</w:t>
            </w:r>
            <w:r w:rsidRPr="005D232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6AE636F" w14:textId="77777777" w:rsidR="005D2329" w:rsidRPr="00B1431F" w:rsidRDefault="005D2329" w:rsidP="00784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025506" w14:textId="4CE19F70" w:rsidR="005D2329" w:rsidRPr="005D2329" w:rsidRDefault="005D2329" w:rsidP="007849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5E6FA911" w14:textId="77777777" w:rsidR="0024799C" w:rsidRPr="00B1431F" w:rsidRDefault="0024799C" w:rsidP="0078496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4CB3ECDF" w14:textId="77777777" w:rsidR="005D2329" w:rsidRPr="00B1431F" w:rsidRDefault="005D2329" w:rsidP="005D2329">
            <w:pPr>
              <w:widowControl/>
              <w:shd w:val="clear" w:color="auto" w:fill="1E1E1E"/>
              <w:wordWrap/>
              <w:autoSpaceDE/>
              <w:autoSpaceDN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Style w:val="output-stream"/>
                <w:rFonts w:ascii="Segoe UI" w:hAnsi="Segoe UI" w:cs="Segoe UI"/>
                <w:color w:val="CCCCCC"/>
                <w:sz w:val="22"/>
              </w:rPr>
              <w:t xml:space="preserve">Model prompt &gt;&gt;&gt; Who is Kyle Rayner? Kyle Rayner is </w:t>
            </w:r>
          </w:p>
          <w:p w14:paraId="2D930F9D" w14:textId="77777777" w:rsidR="005D2329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Style w:val="output-stream"/>
                <w:rFonts w:ascii="Segoe UI" w:hAnsi="Segoe UI" w:cs="Segoe UI"/>
                <w:color w:val="CCCCCC"/>
                <w:sz w:val="22"/>
              </w:rPr>
              <w:t>100%|</w:t>
            </w:r>
            <w:r w:rsidRPr="00B1431F">
              <w:rPr>
                <w:rStyle w:val="output-stream"/>
                <w:rFonts w:ascii="굴림" w:eastAsia="굴림" w:hAnsi="굴림" w:cs="굴림" w:hint="eastAsia"/>
                <w:color w:val="CCCCCC"/>
                <w:sz w:val="22"/>
              </w:rPr>
              <w:t>██████████</w:t>
            </w:r>
            <w:r w:rsidRPr="00B1431F">
              <w:rPr>
                <w:rStyle w:val="output-stream"/>
                <w:rFonts w:ascii="Segoe UI" w:hAnsi="Segoe UI" w:cs="Segoe UI"/>
                <w:color w:val="CCCCCC"/>
                <w:sz w:val="22"/>
              </w:rPr>
              <w:t>| 100/100 [00:11&lt;00:00, 6.31it/s] 0%| | 0/100 [00:00&lt;?, ?it/s]</w:t>
            </w:r>
          </w:p>
          <w:p w14:paraId="7DCAC363" w14:textId="77777777" w:rsidR="005D2329" w:rsidRPr="00B1431F" w:rsidRDefault="005D2329" w:rsidP="005D2329">
            <w:pPr>
              <w:pStyle w:val="ac"/>
              <w:shd w:val="clear" w:color="auto" w:fill="1E1E1E"/>
              <w:spacing w:before="0" w:beforeAutospacing="0" w:after="0" w:afterAutospacing="0"/>
              <w:rPr>
                <w:rFonts w:ascii="Segoe UI" w:hAnsi="Segoe UI" w:cs="Segoe UI"/>
                <w:i/>
                <w:iCs/>
                <w:color w:val="CCCCCC"/>
                <w:sz w:val="22"/>
                <w:szCs w:val="22"/>
              </w:rPr>
            </w:pPr>
            <w:r w:rsidRPr="00B1431F">
              <w:rPr>
                <w:rFonts w:ascii="Segoe UI" w:hAnsi="Segoe UI" w:cs="Segoe UI"/>
                <w:i/>
                <w:iCs/>
                <w:color w:val="CCCCCC"/>
                <w:sz w:val="22"/>
                <w:szCs w:val="22"/>
              </w:rPr>
              <w:t>Output exceeds the </w:t>
            </w:r>
            <w:hyperlink r:id="rId7" w:tooltip="command:workbench.action.openSettings?[&quot;notebook.output.textLineLimit&quot;]" w:history="1">
              <w:r w:rsidRPr="00B1431F">
                <w:rPr>
                  <w:rStyle w:val="a5"/>
                  <w:rFonts w:ascii="Segoe UI" w:hAnsi="Segoe UI" w:cs="Segoe UI"/>
                  <w:i/>
                  <w:iCs/>
                  <w:color w:val="3794FF"/>
                  <w:sz w:val="22"/>
                  <w:szCs w:val="22"/>
                </w:rPr>
                <w:t>size limit</w:t>
              </w:r>
            </w:hyperlink>
            <w:r w:rsidRPr="00B1431F">
              <w:rPr>
                <w:rFonts w:ascii="Segoe UI" w:hAnsi="Segoe UI" w:cs="Segoe UI"/>
                <w:i/>
                <w:iCs/>
                <w:color w:val="CCCCCC"/>
                <w:sz w:val="22"/>
                <w:szCs w:val="22"/>
              </w:rPr>
              <w:t>. Open the full output data</w:t>
            </w:r>
            <w:hyperlink r:id="rId8" w:tooltip="command:workbench.action.openLargeOutput?421fb062-2a7c-4213-a858-7af5f1a790a4" w:history="1">
              <w:r w:rsidRPr="00B1431F">
                <w:rPr>
                  <w:rStyle w:val="a5"/>
                  <w:rFonts w:ascii="Segoe UI" w:hAnsi="Segoe UI" w:cs="Segoe UI"/>
                  <w:i/>
                  <w:iCs/>
                  <w:color w:val="3794FF"/>
                  <w:sz w:val="22"/>
                  <w:szCs w:val="22"/>
                </w:rPr>
                <w:t> in a text editor</w:t>
              </w:r>
            </w:hyperlink>
          </w:p>
          <w:p w14:paraId="04008F2E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======================================== SAMPLE 1 =================</w:t>
            </w:r>
          </w:p>
          <w:p w14:paraId="66B6A67F" w14:textId="24818F16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</w:t>
            </w:r>
          </w:p>
          <w:p w14:paraId="343D7500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 a forty-six year-old Evangelical man living in Arizona. His wife </w:t>
            </w:r>
          </w:p>
          <w:p w14:paraId="6582BE14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Adriane has three children and spent the past three years (and a half) </w:t>
            </w:r>
          </w:p>
          <w:p w14:paraId="2C1F625B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involved in marriage ceremonies and marriages. As a young man mom, </w:t>
            </w:r>
          </w:p>
          <w:p w14:paraId="02843987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Kyle makes his living blogging about how the Church teaches you, </w:t>
            </w:r>
          </w:p>
          <w:p w14:paraId="182DF93D" w14:textId="259FA565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evangelistically. In the article, Kyle complains about </w:t>
            </w:r>
          </w:p>
          <w:p w14:paraId="1A008F92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being upset with his wife all day long, with giving away </w:t>
            </w:r>
          </w:p>
          <w:p w14:paraId="4C6923EF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all her college scholarships, eating by herself, having sex </w:t>
            </w:r>
          </w:p>
          <w:p w14:paraId="081E47F5" w14:textId="78946A94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outside – all while being dominated by a male authority</w:t>
            </w:r>
          </w:p>
          <w:p w14:paraId="0100F66B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======================================== SAMPLE 2 ==================</w:t>
            </w:r>
          </w:p>
          <w:p w14:paraId="0CBB321D" w14:textId="1CFA1BFF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</w:t>
            </w:r>
          </w:p>
          <w:p w14:paraId="1B1B16DA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 a victim of a strange outbreak of part-time illness that </w:t>
            </w:r>
          </w:p>
          <w:p w14:paraId="20C79973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lastRenderedPageBreak/>
              <w:t xml:space="preserve">has cast the AshokaMuslim into a permanent discomfiting exile </w:t>
            </w:r>
          </w:p>
          <w:p w14:paraId="246A03BD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and pursued a different sort of regular life. </w:t>
            </w:r>
          </w:p>
          <w:p w14:paraId="2B6C503C" w14:textId="29EDD751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Both Jason and Sho are all is once again lost to a single </w:t>
            </w:r>
          </w:p>
          <w:p w14:paraId="286A7839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narrative in which Kyle is seemingly in immediate danger </w:t>
            </w:r>
          </w:p>
          <w:p w14:paraId="422ABF98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above all else. The guns from the academy and magical </w:t>
            </w:r>
          </w:p>
          <w:p w14:paraId="435A120E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search fund suggest somebody online may have already </w:t>
            </w:r>
          </w:p>
          <w:p w14:paraId="7505735B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evacuated the academy. There are new evidence that a </w:t>
            </w:r>
          </w:p>
          <w:p w14:paraId="19D9F879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confrontation may have ensnared Kyle as a physical threat to a</w:t>
            </w:r>
          </w:p>
          <w:p w14:paraId="047E272E" w14:textId="6D275AF9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uthorities and</w:t>
            </w:r>
          </w:p>
          <w:p w14:paraId="49A9074E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======================================== SAMPLE 3 ============</w:t>
            </w:r>
          </w:p>
          <w:p w14:paraId="76B1BC5D" w14:textId="5A1DF0BA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============================</w:t>
            </w:r>
          </w:p>
          <w:p w14:paraId="1B9445E1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 a vegetarian who is one of my favorite ghouls in history.</w:t>
            </w:r>
          </w:p>
          <w:p w14:paraId="22499997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</w:p>
          <w:p w14:paraId="3FE84EC1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On to the meat. In my head, I have been taken one step </w:t>
            </w:r>
          </w:p>
          <w:p w14:paraId="0B0D8E8B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further with Dan Ghomeshi's suggestion to become a meat </w:t>
            </w:r>
          </w:p>
          <w:p w14:paraId="136B998B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eater; but, as it turns out, I doubt that a joker would </w:t>
            </w:r>
          </w:p>
          <w:p w14:paraId="4907F50A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ever make that suggestion now. I got to know Markman </w:t>
            </w:r>
          </w:p>
          <w:p w14:paraId="13861BCE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because fanciful food is best, so a villager named </w:t>
            </w:r>
          </w:p>
          <w:p w14:paraId="7C95E8F4" w14:textId="5150602A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McIndoe shared the same "just on my own" idea with me.</w:t>
            </w:r>
          </w:p>
          <w:p w14:paraId="1E16D433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</w:p>
          <w:p w14:paraId="6CD7703B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</w:p>
          <w:p w14:paraId="6BD0575F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======================================== SAMPLE 4 ==========</w:t>
            </w:r>
          </w:p>
          <w:p w14:paraId="1FF9811F" w14:textId="1AE55A92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==============================</w:t>
            </w:r>
          </w:p>
          <w:p w14:paraId="5CCA6FFD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 a Filipino-American house-owner with just $5,000. He's owned </w:t>
            </w:r>
          </w:p>
          <w:p w14:paraId="25E0B061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a tiny tiny, tiny ranch here for 6+ years. He spends almost </w:t>
            </w:r>
          </w:p>
          <w:p w14:paraId="72E6E541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every morning by phone calling the couple to see if he can </w:t>
            </w:r>
          </w:p>
          <w:p w14:paraId="5C253641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help them, then eager and eager to hear back about the </w:t>
            </w:r>
          </w:p>
          <w:p w14:paraId="41DB3523" w14:textId="1EF5F0D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national pastime of his former playdate.</w:t>
            </w:r>
          </w:p>
          <w:p w14:paraId="1192665F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</w:p>
          <w:p w14:paraId="386DF825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Terra #2 – Friday: Fiesta Semifinal</w:t>
            </w:r>
          </w:p>
          <w:p w14:paraId="6DD56EAB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</w:p>
          <w:p w14:paraId="6B6A76F0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For making the pastime run successful, sometimes you have </w:t>
            </w:r>
          </w:p>
          <w:p w14:paraId="30037E0C" w14:textId="1A9F46C3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to fight against the transit system. Monitors</w:t>
            </w:r>
          </w:p>
          <w:p w14:paraId="358445B5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======================================== SAMPLE 5 =======</w:t>
            </w:r>
          </w:p>
          <w:p w14:paraId="110769CE" w14:textId="6E61B5B1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=================================</w:t>
            </w:r>
          </w:p>
          <w:p w14:paraId="6472B656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 mentioned in the most recent episode of On the Run.</w:t>
            </w:r>
          </w:p>
          <w:p w14:paraId="1FC9EB6B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</w:p>
          <w:p w14:paraId="20592A1C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Background</w:t>
            </w:r>
          </w:p>
          <w:p w14:paraId="17B13D88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</w:p>
          <w:p w14:paraId="0B22E0A8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lastRenderedPageBreak/>
              <w:t xml:space="preserve">During his quest to escape his final shoot outs, </w:t>
            </w:r>
          </w:p>
          <w:p w14:paraId="6AF763FC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Kyle's father, the wayward lieutenant in disguise, </w:t>
            </w:r>
          </w:p>
          <w:p w14:paraId="0236910E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accidentally got Rayner in harm's way and Krillin </w:t>
            </w:r>
          </w:p>
          <w:p w14:paraId="588F6563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counter-programmed his body to more Ultron armor </w:t>
            </w:r>
          </w:p>
          <w:p w14:paraId="5515B791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(kill the aliens). The sole body in charge of making </w:t>
            </w:r>
          </w:p>
          <w:p w14:paraId="76A51A12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those bodies has been stripped of his genetic code, </w:t>
            </w:r>
          </w:p>
          <w:p w14:paraId="3708142B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 xml:space="preserve">and the desert knows that it is time for the start of an alien </w:t>
            </w:r>
          </w:p>
          <w:p w14:paraId="05923738" w14:textId="36E62AE3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invasion.</w:t>
            </w:r>
          </w:p>
          <w:p w14:paraId="555D0448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</w:p>
          <w:p w14:paraId="6C7A2D0C" w14:textId="77777777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Kyle had</w:t>
            </w:r>
          </w:p>
          <w:p w14:paraId="62B27DD4" w14:textId="77777777" w:rsidR="00F243F0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======================================== SAMPLE 6 ==========</w:t>
            </w:r>
          </w:p>
          <w:p w14:paraId="261F1EF8" w14:textId="4BFA76F5" w:rsidR="005D2329" w:rsidRPr="00B1431F" w:rsidRDefault="005D2329" w:rsidP="005D2329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B1431F">
              <w:rPr>
                <w:color w:val="CCCCCC"/>
                <w:sz w:val="22"/>
                <w:szCs w:val="22"/>
              </w:rPr>
              <w:t>==============================</w:t>
            </w:r>
          </w:p>
          <w:p w14:paraId="7A502743" w14:textId="77777777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 xml:space="preserve">======================================== </w:t>
            </w:r>
          </w:p>
          <w:p w14:paraId="2AE71C24" w14:textId="77777777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 xml:space="preserve">SAMPLE 512 ======================================== </w:t>
            </w:r>
          </w:p>
          <w:p w14:paraId="31A7DD44" w14:textId="6FFF297A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 xml:space="preserve">a Teddy Bears </w:t>
            </w:r>
          </w:p>
          <w:p w14:paraId="29B0072A" w14:textId="77777777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 xml:space="preserve">fan that has watched the team play almost every game. During those challenges </w:t>
            </w:r>
          </w:p>
          <w:p w14:paraId="2F797C8F" w14:textId="77777777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 xml:space="preserve">there was cornerback Darrelle Revis who flew around releasing kicks, which he had </w:t>
            </w:r>
          </w:p>
          <w:p w14:paraId="0892D87F" w14:textId="77777777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 xml:space="preserve">been asked to do while hustling downfield. One of Rayner's favorite yells was </w:t>
            </w:r>
          </w:p>
          <w:p w14:paraId="57202252" w14:textId="77777777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>when he saw that running back Dion Lewis dropped a ball early on. Rayner recognized</w:t>
            </w:r>
          </w:p>
          <w:p w14:paraId="2FB0456F" w14:textId="77777777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 xml:space="preserve"> Lewis from the sidelines and they won't talk about it later on. After a timeout, </w:t>
            </w:r>
          </w:p>
          <w:p w14:paraId="643219CF" w14:textId="77777777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 xml:space="preserve">there was a replay where Thomas Woodhead </w:t>
            </w:r>
          </w:p>
          <w:p w14:paraId="4D196756" w14:textId="77777777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>was likely to do</w:t>
            </w:r>
          </w:p>
          <w:p w14:paraId="6B821490" w14:textId="77777777" w:rsidR="00F243F0" w:rsidRPr="00B1431F" w:rsidRDefault="005D2329" w:rsidP="005D2329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B1431F">
              <w:rPr>
                <w:rFonts w:ascii="Segoe UI" w:hAnsi="Segoe UI" w:cs="Segoe UI"/>
                <w:color w:val="CCCCCC"/>
                <w:sz w:val="22"/>
              </w:rPr>
              <w:t xml:space="preserve"> another</w:t>
            </w:r>
          </w:p>
          <w:p w14:paraId="40972F80" w14:textId="31769E28" w:rsidR="0078496E" w:rsidRPr="00B1431F" w:rsidRDefault="0078496E" w:rsidP="00F243F0">
            <w:pPr>
              <w:shd w:val="clear" w:color="auto" w:fill="1E1E1E"/>
              <w:rPr>
                <w:rFonts w:ascii="굴림체" w:eastAsia="굴림체" w:hAnsi="굴림체" w:cs="굴림체" w:hint="eastAsia"/>
                <w:color w:val="CCCCCC"/>
                <w:kern w:val="0"/>
                <w:sz w:val="22"/>
              </w:rPr>
            </w:pPr>
          </w:p>
          <w:p w14:paraId="62EBE558" w14:textId="30657DC8" w:rsidR="0078496E" w:rsidRPr="003F1E89" w:rsidRDefault="0078496E" w:rsidP="0078496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 w:hint="eastAsia"/>
                <w:color w:val="D4D4D4"/>
                <w:sz w:val="22"/>
              </w:rPr>
            </w:pP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446E" w14:textId="77777777" w:rsidR="00CD439B" w:rsidRDefault="00CD439B" w:rsidP="00855C1F">
      <w:pPr>
        <w:spacing w:after="0" w:line="240" w:lineRule="auto"/>
      </w:pPr>
      <w:r>
        <w:separator/>
      </w:r>
    </w:p>
  </w:endnote>
  <w:endnote w:type="continuationSeparator" w:id="0">
    <w:p w14:paraId="3A6C2EC3" w14:textId="77777777" w:rsidR="00CD439B" w:rsidRDefault="00CD439B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A242" w14:textId="77777777" w:rsidR="00CD439B" w:rsidRDefault="00CD439B" w:rsidP="00855C1F">
      <w:pPr>
        <w:spacing w:after="0" w:line="240" w:lineRule="auto"/>
      </w:pPr>
      <w:r>
        <w:separator/>
      </w:r>
    </w:p>
  </w:footnote>
  <w:footnote w:type="continuationSeparator" w:id="0">
    <w:p w14:paraId="7CE70E2B" w14:textId="77777777" w:rsidR="00CD439B" w:rsidRDefault="00CD439B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24799C"/>
    <w:rsid w:val="004940F8"/>
    <w:rsid w:val="004C072B"/>
    <w:rsid w:val="004D3194"/>
    <w:rsid w:val="004F5A5C"/>
    <w:rsid w:val="005C5569"/>
    <w:rsid w:val="005D2329"/>
    <w:rsid w:val="006239C4"/>
    <w:rsid w:val="00712480"/>
    <w:rsid w:val="00757748"/>
    <w:rsid w:val="0078496E"/>
    <w:rsid w:val="007C0EBC"/>
    <w:rsid w:val="007E7E86"/>
    <w:rsid w:val="008327AE"/>
    <w:rsid w:val="00855C1F"/>
    <w:rsid w:val="00A870C5"/>
    <w:rsid w:val="00B1431F"/>
    <w:rsid w:val="00B143F0"/>
    <w:rsid w:val="00CD439B"/>
    <w:rsid w:val="00E246F1"/>
    <w:rsid w:val="00E27283"/>
    <w:rsid w:val="00E54E3C"/>
    <w:rsid w:val="00F2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customStyle="1" w:styleId="output-stream">
    <w:name w:val="output-stream"/>
    <w:basedOn w:val="a1"/>
    <w:rsid w:val="005D2329"/>
  </w:style>
  <w:style w:type="paragraph" w:styleId="ac">
    <w:name w:val="Normal (Web)"/>
    <w:basedOn w:val="a0"/>
    <w:uiPriority w:val="99"/>
    <w:semiHidden/>
    <w:unhideWhenUsed/>
    <w:rsid w:val="005D23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PC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PC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2022-01-25T02:25:00Z</dcterms:modified>
  <cp:version>0900.0001.01</cp:version>
</cp:coreProperties>
</file>