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0074FAE1" w:rsidR="00C05C50" w:rsidRDefault="001B621D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ollaborative filtering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37835817" w14:textId="614E8028" w:rsidR="0018548D" w:rsidRPr="00FA36F5" w:rsidRDefault="0030080C" w:rsidP="00FA36F5">
      <w:pPr>
        <w:jc w:val="left"/>
        <w:rPr>
          <w:rFonts w:eastAsiaTheme="minorHAnsi"/>
          <w:sz w:val="22"/>
          <w:szCs w:val="24"/>
        </w:rPr>
      </w:pPr>
      <w:hyperlink r:id="rId5" w:anchor="L1216" w:history="1">
        <w:r w:rsidR="001855D1" w:rsidRPr="00B126BA">
          <w:rPr>
            <w:rStyle w:val="aa"/>
            <w:rFonts w:eastAsiaTheme="minorHAnsi"/>
            <w:sz w:val="22"/>
            <w:szCs w:val="24"/>
          </w:rPr>
          <w:t>https://github.com/scikit-learn/scikit-learn/blob/7e1e6d09b/sklearn/metrics/pairwise.py#L1216</w:t>
        </w:r>
      </w:hyperlink>
    </w:p>
    <w:p w14:paraId="39D7D486" w14:textId="43DE1299" w:rsidR="0078218F" w:rsidRPr="0078218F" w:rsidRDefault="003F1E89" w:rsidP="0078218F">
      <w:pPr>
        <w:pStyle w:val="1"/>
        <w:spacing w:before="360" w:after="120"/>
      </w:pPr>
      <w:r>
        <w:rPr>
          <w:rFonts w:hint="eastAsia"/>
        </w:rPr>
        <w:t>기초 설명</w:t>
      </w:r>
    </w:p>
    <w:p w14:paraId="721EFDF6" w14:textId="77777777" w:rsidR="0084119C" w:rsidRDefault="0084119C" w:rsidP="0084119C">
      <w:pPr>
        <w:jc w:val="center"/>
        <w:rPr>
          <w:rFonts w:ascii="-apple-system" w:hAnsi="-apple-system" w:cs="-apple-system" w:hint="eastAsia"/>
          <w:szCs w:val="24"/>
        </w:rPr>
      </w:pPr>
      <w:r>
        <w:rPr>
          <w:noProof/>
        </w:rPr>
        <w:drawing>
          <wp:inline distT="0" distB="0" distL="0" distR="0" wp14:anchorId="01B412CD" wp14:editId="7E35B9A5">
            <wp:extent cx="3345055" cy="2355850"/>
            <wp:effectExtent l="0" t="0" r="8255" b="6350"/>
            <wp:docPr id="1" name="그림 1" descr="04화 추천 알고리즘, 내 취향을 어떻게 그렇게 잘 알아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화 추천 알고리즘, 내 취향을 어떻게 그렇게 잘 알아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94" cy="2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F8D" w14:textId="2090E7F2" w:rsidR="004F326C" w:rsidRPr="0030080C" w:rsidRDefault="0078218F" w:rsidP="0078218F">
      <w:pPr>
        <w:jc w:val="left"/>
        <w:rPr>
          <w:rFonts w:asciiTheme="majorHAnsi" w:eastAsiaTheme="majorHAnsi" w:hAnsiTheme="majorHAnsi" w:cs="-apple-system" w:hint="eastAsia"/>
          <w:sz w:val="22"/>
        </w:rPr>
      </w:pPr>
      <w:r w:rsidRPr="0030080C">
        <w:rPr>
          <w:rFonts w:asciiTheme="majorHAnsi" w:eastAsiaTheme="majorHAnsi" w:hAnsiTheme="majorHAnsi" w:cs="-apple-system" w:hint="eastAsia"/>
          <w:sz w:val="22"/>
        </w:rPr>
        <w:t>협업</w:t>
      </w:r>
      <w:r w:rsidRPr="0030080C">
        <w:rPr>
          <w:rFonts w:asciiTheme="majorHAnsi" w:eastAsiaTheme="majorHAnsi" w:hAnsiTheme="majorHAnsi" w:cs="-apple-system"/>
          <w:sz w:val="22"/>
        </w:rPr>
        <w:t xml:space="preserve"> 필터링(collaborative filtering)은 많은 사용자들로부터 얻은 기호정보(taste information)에 따라 사용자들의 관심사들을 자동적으로 예측하게 해주는 방법이다.</w:t>
      </w:r>
    </w:p>
    <w:p w14:paraId="2A7E3A10" w14:textId="1F1117F4" w:rsidR="0012709D" w:rsidRPr="0030080C" w:rsidRDefault="0084119C" w:rsidP="0078218F">
      <w:pPr>
        <w:jc w:val="left"/>
        <w:rPr>
          <w:rFonts w:asciiTheme="majorHAnsi" w:eastAsiaTheme="majorHAnsi" w:hAnsiTheme="majorHAnsi" w:cs="-apple-system" w:hint="eastAsia"/>
          <w:sz w:val="22"/>
        </w:rPr>
      </w:pPr>
      <w:r w:rsidRPr="0030080C">
        <w:rPr>
          <w:rFonts w:asciiTheme="majorHAnsi" w:eastAsiaTheme="majorHAnsi" w:hAnsiTheme="majorHAnsi" w:cs="-apple-system" w:hint="eastAsia"/>
          <w:sz w:val="22"/>
        </w:rPr>
        <w:t>사용자 기반 추천시스템:</w:t>
      </w:r>
      <w:r w:rsidRPr="0030080C">
        <w:rPr>
          <w:rFonts w:asciiTheme="majorHAnsi" w:eastAsiaTheme="majorHAnsi" w:hAnsiTheme="majorHAnsi" w:cs="-apple-system"/>
          <w:sz w:val="22"/>
        </w:rPr>
        <w:t xml:space="preserve"> </w:t>
      </w:r>
      <w:r w:rsidRPr="0030080C">
        <w:rPr>
          <w:rFonts w:asciiTheme="majorHAnsi" w:eastAsiaTheme="majorHAnsi" w:hAnsiTheme="majorHAnsi" w:cs="-apple-system" w:hint="eastAsia"/>
          <w:sz w:val="22"/>
        </w:rPr>
        <w:t>사용자 사이의 유사도를 측정하여 추천하는 시스템.</w:t>
      </w:r>
    </w:p>
    <w:p w14:paraId="075EC0B0" w14:textId="11E98660" w:rsidR="0012709D" w:rsidRPr="0030080C" w:rsidRDefault="0084119C" w:rsidP="0078218F">
      <w:pPr>
        <w:jc w:val="left"/>
        <w:rPr>
          <w:rFonts w:asciiTheme="majorHAnsi" w:eastAsiaTheme="majorHAnsi" w:hAnsiTheme="majorHAnsi" w:cs="-apple-system" w:hint="eastAsia"/>
          <w:sz w:val="22"/>
        </w:rPr>
      </w:pPr>
      <w:r w:rsidRPr="0030080C">
        <w:rPr>
          <w:rFonts w:asciiTheme="majorHAnsi" w:eastAsiaTheme="majorHAnsi" w:hAnsiTheme="majorHAnsi" w:cs="-apple-system" w:hint="eastAsia"/>
          <w:sz w:val="22"/>
        </w:rPr>
        <w:t>아이템 기반 추천시스템:</w:t>
      </w:r>
      <w:r w:rsidRPr="0030080C">
        <w:rPr>
          <w:rFonts w:asciiTheme="majorHAnsi" w:eastAsiaTheme="majorHAnsi" w:hAnsiTheme="majorHAnsi" w:cs="-apple-system"/>
          <w:sz w:val="22"/>
        </w:rPr>
        <w:t xml:space="preserve"> </w:t>
      </w:r>
      <w:r w:rsidRPr="0030080C">
        <w:rPr>
          <w:rFonts w:asciiTheme="majorHAnsi" w:eastAsiaTheme="majorHAnsi" w:hAnsiTheme="majorHAnsi" w:cs="-apple-system" w:hint="eastAsia"/>
          <w:sz w:val="22"/>
        </w:rPr>
        <w:t>아이템 사이의 유사도를 측정하여 추천하는 시스템.</w:t>
      </w:r>
    </w:p>
    <w:p w14:paraId="1DD473A5" w14:textId="286BBD9A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188B7E4B" w:rsidR="00C05C50" w:rsidRDefault="00F93BA0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n</w:t>
      </w:r>
      <w:r>
        <w:rPr>
          <w:rFonts w:ascii="맑은 고딕" w:hAnsi="맑은 고딕"/>
          <w:sz w:val="22"/>
          <w:szCs w:val="22"/>
          <w:lang w:val="en-US"/>
        </w:rPr>
        <w:t>umpy</w:t>
      </w:r>
      <w:r w:rsidR="003F1E89" w:rsidRPr="00FA36F5">
        <w:rPr>
          <w:rFonts w:ascii="맑은 고딕" w:hAnsi="맑은 고딕"/>
          <w:sz w:val="22"/>
          <w:szCs w:val="22"/>
          <w:lang w:val="en-US"/>
        </w:rPr>
        <w:t xml:space="preserve"> &gt;= </w:t>
      </w:r>
      <w:r w:rsidR="00DE2D7E">
        <w:rPr>
          <w:rFonts w:ascii="맑은 고딕" w:hAnsi="맑은 고딕"/>
          <w:sz w:val="22"/>
          <w:szCs w:val="22"/>
          <w:lang w:val="en-US"/>
        </w:rPr>
        <w:t xml:space="preserve">1.19.4 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>(</w:t>
      </w:r>
      <w:r w:rsidR="00FA36F5"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 w:rsidR="006E1B5E">
        <w:rPr>
          <w:rFonts w:ascii="맑은 고딕" w:hAnsi="맑은 고딕"/>
          <w:sz w:val="22"/>
          <w:szCs w:val="22"/>
          <w:lang w:val="en-US"/>
        </w:rPr>
        <w:t>numpy</w:t>
      </w:r>
      <w:r w:rsidR="00FA36F5">
        <w:rPr>
          <w:rFonts w:ascii="맑은 고딕" w:hAnsi="맑은 고딕"/>
          <w:sz w:val="22"/>
          <w:szCs w:val="22"/>
          <w:lang w:val="en-US"/>
        </w:rPr>
        <w:t>)</w:t>
      </w:r>
    </w:p>
    <w:p w14:paraId="3A78D1C6" w14:textId="08299C6E" w:rsidR="00724F3D" w:rsidRDefault="00724F3D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</w:t>
      </w:r>
      <w:r>
        <w:rPr>
          <w:rFonts w:ascii="맑은 고딕" w:hAnsi="맑은 고딕"/>
          <w:sz w:val="22"/>
          <w:szCs w:val="22"/>
          <w:lang w:val="en-US"/>
        </w:rPr>
        <w:t>andas &gt;= 1.0.1 (pip install pandas)</w:t>
      </w:r>
    </w:p>
    <w:p w14:paraId="6CCF0105" w14:textId="6C000A6D" w:rsidR="00724F3D" w:rsidRPr="00724F3D" w:rsidRDefault="00724F3D" w:rsidP="00724F3D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m</w:t>
      </w:r>
      <w:r>
        <w:rPr>
          <w:rFonts w:ascii="맑은 고딕" w:hAnsi="맑은 고딕"/>
          <w:sz w:val="22"/>
          <w:szCs w:val="22"/>
          <w:lang w:val="en-US"/>
        </w:rPr>
        <w:t>atplotlib &gt;= 3.1.3 (pip install matplotlib)</w:t>
      </w:r>
    </w:p>
    <w:p w14:paraId="18FD2E82" w14:textId="775B3E6D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FA36F5">
        <w:rPr>
          <w:rFonts w:ascii="맑은 고딕" w:hAnsi="맑은 고딕"/>
          <w:sz w:val="22"/>
          <w:szCs w:val="22"/>
        </w:rPr>
        <w:t xml:space="preserve"> (pip isntall sklearn)</w:t>
      </w:r>
    </w:p>
    <w:p w14:paraId="5AE82F6C" w14:textId="2697D783" w:rsidR="00D963A1" w:rsidRPr="00D963A1" w:rsidRDefault="00D963A1" w:rsidP="00D963A1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seaborn &gt;= 0.10.0 (pip install seaborn)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데이터셋 설명 및 출처</w:t>
      </w:r>
    </w:p>
    <w:p w14:paraId="44744A04" w14:textId="440CD220" w:rsidR="00C45D27" w:rsidRPr="00C45D27" w:rsidRDefault="00E217A2" w:rsidP="00C45D2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영화 평점 데이터 셋</w:t>
      </w:r>
      <w:r w:rsidR="00100643">
        <w:rPr>
          <w:rFonts w:ascii="맑은 고딕" w:hAnsi="맑은 고딕" w:hint="eastAsia"/>
          <w:sz w:val="22"/>
          <w:szCs w:val="22"/>
        </w:rPr>
        <w:t>1</w:t>
      </w:r>
    </w:p>
    <w:p w14:paraId="6DC14BE4" w14:textId="4BAB21D5" w:rsidR="00C45D27" w:rsidRDefault="00C45D27" w:rsidP="00C45D27">
      <w:pPr>
        <w:pStyle w:val="a5"/>
        <w:spacing w:after="120"/>
        <w:ind w:left="142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ab/>
      </w:r>
      <w:hyperlink r:id="rId7" w:history="1">
        <w:r w:rsidRPr="00B126BA">
          <w:rPr>
            <w:rStyle w:val="aa"/>
            <w:rFonts w:ascii="맑은 고딕" w:hAnsi="맑은 고딕"/>
            <w:sz w:val="22"/>
            <w:szCs w:val="22"/>
          </w:rPr>
          <w:t>https://www.kaggle.com/tmdb/tmdb-movie-metadata?select=tmdb_5000_movies.csv</w:t>
        </w:r>
      </w:hyperlink>
    </w:p>
    <w:p w14:paraId="0F701CC6" w14:textId="59E8141E" w:rsidR="00C45D27" w:rsidRDefault="0030080C" w:rsidP="00C45D27">
      <w:pPr>
        <w:pStyle w:val="a5"/>
        <w:tabs>
          <w:tab w:val="clear" w:pos="360"/>
        </w:tabs>
        <w:spacing w:after="120"/>
        <w:ind w:left="0" w:firstLine="142"/>
        <w:rPr>
          <w:rFonts w:ascii="맑은 고딕" w:hAnsi="맑은 고딕"/>
          <w:sz w:val="22"/>
          <w:szCs w:val="22"/>
        </w:rPr>
      </w:pPr>
      <w:hyperlink r:id="rId8" w:history="1">
        <w:r w:rsidR="00100643" w:rsidRPr="00B126BA">
          <w:rPr>
            <w:rStyle w:val="aa"/>
            <w:rFonts w:ascii="맑은 고딕" w:hAnsi="맑은 고딕"/>
            <w:sz w:val="22"/>
            <w:szCs w:val="22"/>
          </w:rPr>
          <w:t>https://www.kaggle.com/rounakbanik/the-movies-dataset</w:t>
        </w:r>
      </w:hyperlink>
    </w:p>
    <w:p w14:paraId="1F6D53D5" w14:textId="6BF3DD35" w:rsidR="00100643" w:rsidRPr="00C45D27" w:rsidRDefault="00100643" w:rsidP="0010064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영화 평점 데이터 셋</w:t>
      </w:r>
      <w:r>
        <w:rPr>
          <w:rFonts w:ascii="맑은 고딕" w:hAnsi="맑은 고딕"/>
          <w:sz w:val="22"/>
          <w:szCs w:val="22"/>
        </w:rPr>
        <w:t>2</w:t>
      </w:r>
    </w:p>
    <w:p w14:paraId="40A00607" w14:textId="768B85C1" w:rsidR="00ED317C" w:rsidRPr="00F76D26" w:rsidRDefault="0030080C" w:rsidP="00100643">
      <w:pPr>
        <w:pStyle w:val="a5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hyperlink r:id="rId9" w:history="1">
        <w:r w:rsidR="00100643" w:rsidRPr="00B126BA">
          <w:rPr>
            <w:rStyle w:val="aa"/>
            <w:rFonts w:ascii="맑은 고딕" w:hAnsi="맑은 고딕"/>
            <w:sz w:val="22"/>
            <w:szCs w:val="22"/>
          </w:rPr>
          <w:t>https://www.kaggle.com/sengzhaotoo/movielens-small</w:t>
        </w:r>
      </w:hyperlink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124E29AF" w:rsidR="003D04A0" w:rsidRDefault="009B7365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영화 평점 데이터 셋 링크에서 데이터 셋을 다운받은 후에 코드 파일과 같은 위치에 각각의 데이터 셋을</w:t>
      </w:r>
      <w:r w:rsidR="003861F1">
        <w:rPr>
          <w:rFonts w:ascii="맑은 고딕" w:hAnsi="맑은 고딕" w:hint="eastAsia"/>
          <w:sz w:val="22"/>
          <w:szCs w:val="22"/>
        </w:rPr>
        <w:t xml:space="preserve"> 둔다.</w:t>
      </w:r>
    </w:p>
    <w:p w14:paraId="5BA1D545" w14:textId="4F806919" w:rsidR="00C9454B" w:rsidRPr="00F76D26" w:rsidRDefault="00C9454B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평점을 바탕으로 영화 데이터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 xml:space="preserve">사이에 유사도를 측정하여 </w:t>
      </w:r>
      <w:r w:rsidR="0039109C">
        <w:rPr>
          <w:rFonts w:ascii="맑은 고딕" w:hAnsi="맑은 고딕" w:hint="eastAsia"/>
          <w:sz w:val="22"/>
          <w:szCs w:val="22"/>
        </w:rPr>
        <w:t xml:space="preserve">아이템 기반 </w:t>
      </w:r>
      <w:r w:rsidR="00E25214">
        <w:rPr>
          <w:rFonts w:ascii="맑은 고딕" w:hAnsi="맑은 고딕" w:hint="eastAsia"/>
          <w:sz w:val="22"/>
          <w:szCs w:val="22"/>
        </w:rPr>
        <w:t>추</w:t>
      </w:r>
      <w:r w:rsidR="0041095E">
        <w:rPr>
          <w:rFonts w:ascii="맑은 고딕" w:hAnsi="맑은 고딕" w:hint="eastAsia"/>
          <w:sz w:val="22"/>
          <w:szCs w:val="22"/>
        </w:rPr>
        <w:t>천</w:t>
      </w:r>
      <w:r w:rsidR="0039109C">
        <w:rPr>
          <w:rFonts w:ascii="맑은 고딕" w:hAnsi="맑은 고딕" w:hint="eastAsia"/>
          <w:sz w:val="22"/>
          <w:szCs w:val="22"/>
        </w:rPr>
        <w:t>시스템</w:t>
      </w:r>
      <w:r w:rsidR="0041095E">
        <w:rPr>
          <w:rFonts w:ascii="맑은 고딕" w:hAnsi="맑은 고딕" w:hint="eastAsia"/>
          <w:sz w:val="22"/>
          <w:szCs w:val="22"/>
        </w:rPr>
        <w:t>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00643"/>
    <w:rsid w:val="0012709D"/>
    <w:rsid w:val="0018548D"/>
    <w:rsid w:val="001855D1"/>
    <w:rsid w:val="001B621D"/>
    <w:rsid w:val="001D7A75"/>
    <w:rsid w:val="001E4CE5"/>
    <w:rsid w:val="001E7CCE"/>
    <w:rsid w:val="0030080C"/>
    <w:rsid w:val="003861F1"/>
    <w:rsid w:val="0039109C"/>
    <w:rsid w:val="003D04A0"/>
    <w:rsid w:val="003F1E89"/>
    <w:rsid w:val="0041095E"/>
    <w:rsid w:val="004A53ED"/>
    <w:rsid w:val="004F326C"/>
    <w:rsid w:val="005043FB"/>
    <w:rsid w:val="006B3B21"/>
    <w:rsid w:val="006B5B1A"/>
    <w:rsid w:val="006E1B5E"/>
    <w:rsid w:val="00724F3D"/>
    <w:rsid w:val="0078218F"/>
    <w:rsid w:val="0084119C"/>
    <w:rsid w:val="00915F48"/>
    <w:rsid w:val="009B7365"/>
    <w:rsid w:val="00C05C50"/>
    <w:rsid w:val="00C45D27"/>
    <w:rsid w:val="00C9454B"/>
    <w:rsid w:val="00D73BA1"/>
    <w:rsid w:val="00D963A1"/>
    <w:rsid w:val="00DE2D7E"/>
    <w:rsid w:val="00E217A2"/>
    <w:rsid w:val="00E25214"/>
    <w:rsid w:val="00ED317C"/>
    <w:rsid w:val="00F76D26"/>
    <w:rsid w:val="00F93BA0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the-movie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?select=tmdb_5000_mov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cikit-learn/scikit-learn/blob/7e1e6d09b/sklearn/metrics/pairwise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engzhaotoo/movielens-sma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2022-02-07T05:26:00Z</dcterms:modified>
  <cp:version>0900.0001.01</cp:version>
</cp:coreProperties>
</file>