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77A" w14:textId="354C4870" w:rsidR="00855C1F" w:rsidRDefault="00204C72" w:rsidP="00855C1F">
      <w:pPr>
        <w:pStyle w:val="a9"/>
        <w:ind w:left="0"/>
        <w:rPr>
          <w:rFonts w:ascii="맑은 고딕" w:eastAsia="맑은 고딕" w:hAnsi="맑은 고딕"/>
        </w:rPr>
      </w:pPr>
      <w:bookmarkStart w:id="0" w:name="_Hlk93255973"/>
      <w:r w:rsidRPr="00204C72">
        <w:rPr>
          <w:rFonts w:ascii="맑은 고딕" w:eastAsia="맑은 고딕" w:hAnsi="맑은 고딕"/>
        </w:rPr>
        <w:t>k</w:t>
      </w:r>
      <w:r>
        <w:rPr>
          <w:rFonts w:ascii="맑은 고딕" w:eastAsia="맑은 고딕" w:hAnsi="맑은 고딕"/>
        </w:rPr>
        <w:t>-</w:t>
      </w:r>
      <w:r w:rsidRPr="00204C72">
        <w:rPr>
          <w:rFonts w:ascii="맑은 고딕" w:eastAsia="맑은 고딕" w:hAnsi="맑은 고딕"/>
        </w:rPr>
        <w:t>nearest neighbor</w:t>
      </w:r>
    </w:p>
    <w:bookmarkEnd w:id="0"/>
    <w:p w14:paraId="5463F3DE" w14:textId="793CC6D5" w:rsidR="00855C1F" w:rsidRDefault="00855C1F" w:rsidP="00855C1F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7171B645" w14:textId="090A0877" w:rsidR="00C82076" w:rsidRPr="00400C5F" w:rsidRDefault="00DC0C02" w:rsidP="00EA424C">
      <w:pPr>
        <w:pStyle w:val="a"/>
        <w:numPr>
          <w:ilvl w:val="0"/>
          <w:numId w:val="0"/>
        </w:numPr>
        <w:ind w:left="431" w:hanging="289"/>
      </w:pPr>
      <w:r w:rsidRPr="00DC0C02">
        <w:rPr>
          <w:rStyle w:val="a5"/>
          <w:rFonts w:eastAsiaTheme="minorHAnsi"/>
          <w:sz w:val="22"/>
        </w:rPr>
        <w:t>https://github.com/scikit-learn/scikit-learn/blob/main/sklearn/linear_model/_base.py</w:t>
      </w:r>
    </w:p>
    <w:p w14:paraId="3B8F2FF6" w14:textId="4D630A57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기초 설명</w:t>
      </w:r>
    </w:p>
    <w:p w14:paraId="5DA95DA7" w14:textId="0906F8BF" w:rsidR="00500466" w:rsidRPr="00500466" w:rsidRDefault="00500466" w:rsidP="00EA424C">
      <w:pPr>
        <w:pStyle w:val="a"/>
        <w:numPr>
          <w:ilvl w:val="0"/>
          <w:numId w:val="0"/>
        </w:numPr>
        <w:ind w:left="142"/>
        <w:rPr>
          <w:sz w:val="22"/>
          <w:szCs w:val="22"/>
        </w:rPr>
      </w:pPr>
      <w:r w:rsidRPr="00500466">
        <w:rPr>
          <w:sz w:val="22"/>
          <w:szCs w:val="22"/>
        </w:rPr>
        <w:t>k-NN은 함수가 오직 지역적으로 근사하고 모든 계산이 분류될 때까지 연기되는 인스턴스 기반 학습 또는 게으른 학습의 일종이다. k-NN 알고리즘은 가장 간단한 기계 학습 알고리즘에 속한다.</w:t>
      </w:r>
    </w:p>
    <w:p w14:paraId="627C0992" w14:textId="77777777" w:rsidR="00500466" w:rsidRPr="00500466" w:rsidRDefault="00500466" w:rsidP="00EA424C">
      <w:pPr>
        <w:pStyle w:val="a"/>
        <w:numPr>
          <w:ilvl w:val="0"/>
          <w:numId w:val="0"/>
        </w:numPr>
        <w:ind w:left="142"/>
        <w:rPr>
          <w:b/>
          <w:bCs/>
          <w:caps/>
          <w:sz w:val="22"/>
          <w:szCs w:val="22"/>
        </w:rPr>
      </w:pPr>
      <w:r w:rsidRPr="00500466">
        <w:rPr>
          <w:rFonts w:hint="eastAsia"/>
          <w:sz w:val="22"/>
          <w:szCs w:val="22"/>
        </w:rPr>
        <w:t>분류와</w:t>
      </w:r>
      <w:r w:rsidRPr="00500466">
        <w:rPr>
          <w:sz w:val="22"/>
          <w:szCs w:val="22"/>
        </w:rPr>
        <w:t xml:space="preserve"> 회귀 모두 더 가까운 이웃일수록 더 먼 이웃보다 평균에 더 많이 기여하도록 이웃의 기여에 가중치를 주는 것이 유용할 수 있다. 예를 들어, 가장 흔한 가중치 스키마는 d가 이웃까지의 거리일 때 각각의 이웃에게 1/d의 가중치를 주는 것이다.</w:t>
      </w:r>
    </w:p>
    <w:p w14:paraId="2CB7249D" w14:textId="1FD5BBE2" w:rsidR="00E70D91" w:rsidRPr="00E70D91" w:rsidRDefault="00EA424C" w:rsidP="00EA424C">
      <w:pPr>
        <w:pStyle w:val="a"/>
        <w:numPr>
          <w:ilvl w:val="0"/>
          <w:numId w:val="0"/>
        </w:numPr>
        <w:ind w:left="142"/>
        <w:rPr>
          <w:b/>
          <w:bCs/>
          <w:caps/>
        </w:rPr>
      </w:pPr>
      <w:hyperlink r:id="rId7" w:history="1">
        <w:r w:rsidRPr="009D7B2F">
          <w:rPr>
            <w:rStyle w:val="a5"/>
            <w:sz w:val="22"/>
            <w:szCs w:val="22"/>
          </w:rPr>
          <w:t>https://ko.wikipedia.org/wiki/K-%EC%B5%9C%EA%B7%BC%EC%A0%91_%EC%9D%B4%EC%9B%83_%EC%95%8C%EA%B3%A0%EB%A6%AC%EC%A6%98</w:t>
        </w:r>
      </w:hyperlink>
    </w:p>
    <w:p w14:paraId="4753D513" w14:textId="07143162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버전 정보</w:t>
      </w:r>
    </w:p>
    <w:p w14:paraId="50DCC333" w14:textId="77777777" w:rsidR="0003333C" w:rsidRPr="00192D5D" w:rsidRDefault="0003333C" w:rsidP="0003333C">
      <w:pPr>
        <w:pStyle w:val="a"/>
        <w:rPr>
          <w:sz w:val="22"/>
          <w:szCs w:val="24"/>
        </w:rPr>
      </w:pPr>
      <w:bookmarkStart w:id="1" w:name="_Hlk94175153"/>
      <w:r w:rsidRPr="00192D5D">
        <w:rPr>
          <w:sz w:val="22"/>
          <w:szCs w:val="24"/>
        </w:rPr>
        <w:t>NumPy &gt;= 1.14.6 (pip install numpy)</w:t>
      </w:r>
    </w:p>
    <w:p w14:paraId="4D434EE9" w14:textId="77777777" w:rsidR="0003333C" w:rsidRPr="00192D5D" w:rsidRDefault="0003333C" w:rsidP="0003333C">
      <w:pPr>
        <w:pStyle w:val="a"/>
        <w:rPr>
          <w:sz w:val="22"/>
          <w:szCs w:val="24"/>
        </w:rPr>
      </w:pPr>
      <w:r w:rsidRPr="00192D5D">
        <w:rPr>
          <w:sz w:val="22"/>
          <w:szCs w:val="24"/>
        </w:rPr>
        <w:t>pandas &gt;= 1.2.4 (pip install pandas)</w:t>
      </w:r>
    </w:p>
    <w:p w14:paraId="2A371C95" w14:textId="77777777" w:rsidR="0003333C" w:rsidRPr="00192D5D" w:rsidRDefault="0003333C" w:rsidP="0003333C">
      <w:pPr>
        <w:pStyle w:val="a"/>
        <w:rPr>
          <w:sz w:val="22"/>
          <w:szCs w:val="24"/>
        </w:rPr>
      </w:pPr>
      <w:r w:rsidRPr="00192D5D">
        <w:rPr>
          <w:sz w:val="22"/>
          <w:szCs w:val="24"/>
        </w:rPr>
        <w:t>matplotlib == 3.22 (pip install matplotlib)</w:t>
      </w:r>
    </w:p>
    <w:p w14:paraId="7A6F61DA" w14:textId="77777777" w:rsidR="0003333C" w:rsidRPr="00192D5D" w:rsidRDefault="0003333C" w:rsidP="0003333C">
      <w:pPr>
        <w:pStyle w:val="a"/>
        <w:rPr>
          <w:sz w:val="22"/>
          <w:szCs w:val="24"/>
        </w:rPr>
      </w:pPr>
      <w:r w:rsidRPr="00192D5D">
        <w:rPr>
          <w:rFonts w:hint="eastAsia"/>
          <w:sz w:val="22"/>
          <w:szCs w:val="24"/>
        </w:rPr>
        <w:t>s</w:t>
      </w:r>
      <w:r w:rsidRPr="00192D5D">
        <w:rPr>
          <w:sz w:val="22"/>
          <w:szCs w:val="24"/>
        </w:rPr>
        <w:t>klearn == 1.0.2 (pip install sklearn)</w:t>
      </w:r>
    </w:p>
    <w:bookmarkEnd w:id="1"/>
    <w:p w14:paraId="716BAEC0" w14:textId="606EB51D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4B1BEA6B" w14:textId="23DF26C7" w:rsidR="00855C1F" w:rsidRPr="00400C5F" w:rsidRDefault="00C82076" w:rsidP="00400C5F">
      <w:pPr>
        <w:pStyle w:val="a"/>
        <w:rPr>
          <w:sz w:val="22"/>
          <w:szCs w:val="22"/>
        </w:rPr>
      </w:pPr>
      <w:r w:rsidRPr="00400C5F">
        <w:rPr>
          <w:sz w:val="22"/>
          <w:szCs w:val="22"/>
        </w:rPr>
        <w:t>sklearn</w:t>
      </w:r>
      <w:r w:rsidRPr="00400C5F">
        <w:rPr>
          <w:rFonts w:hint="eastAsia"/>
          <w:sz w:val="22"/>
          <w:szCs w:val="22"/>
        </w:rPr>
        <w:t>내장 데이터 사용</w:t>
      </w:r>
      <w:r w:rsidR="001B7912" w:rsidRPr="00400C5F">
        <w:rPr>
          <w:sz w:val="22"/>
          <w:szCs w:val="22"/>
        </w:rPr>
        <w:t>(</w:t>
      </w:r>
      <w:r w:rsidR="001B7912" w:rsidRPr="00400C5F">
        <w:rPr>
          <w:rFonts w:hint="eastAsia"/>
          <w:sz w:val="22"/>
          <w:szCs w:val="22"/>
        </w:rPr>
        <w:t>아래 홈페이지 참조)</w:t>
      </w:r>
    </w:p>
    <w:p w14:paraId="14EFACBA" w14:textId="46ED2905" w:rsidR="00C82076" w:rsidRPr="00400C5F" w:rsidRDefault="00162424" w:rsidP="00751694">
      <w:pPr>
        <w:pStyle w:val="a"/>
        <w:numPr>
          <w:ilvl w:val="0"/>
          <w:numId w:val="0"/>
        </w:numPr>
        <w:ind w:left="142"/>
        <w:rPr>
          <w:sz w:val="22"/>
          <w:szCs w:val="22"/>
        </w:rPr>
      </w:pPr>
      <w:hyperlink r:id="rId8" w:history="1">
        <w:r w:rsidR="00751694" w:rsidRPr="009D7B2F">
          <w:rPr>
            <w:rStyle w:val="a5"/>
            <w:sz w:val="22"/>
            <w:szCs w:val="22"/>
          </w:rPr>
          <w:t>https://scikit-learn.org/stable/install.html</w:t>
        </w:r>
      </w:hyperlink>
    </w:p>
    <w:p w14:paraId="362E0707" w14:textId="67EC1659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t>코드 설명</w:t>
      </w:r>
    </w:p>
    <w:p w14:paraId="3A5C01DC" w14:textId="65AB0020" w:rsidR="004C072B" w:rsidRPr="001B7912" w:rsidRDefault="00E70D91" w:rsidP="001B791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</w:t>
      </w:r>
      <w:r w:rsidR="000B069C">
        <w:rPr>
          <w:rFonts w:ascii="맑은 고딕" w:hAnsi="맑은 고딕"/>
          <w:sz w:val="22"/>
          <w:szCs w:val="22"/>
        </w:rPr>
        <w:t>klear</w:t>
      </w:r>
      <w:r>
        <w:rPr>
          <w:rFonts w:ascii="맑은 고딕" w:hAnsi="맑은 고딕"/>
          <w:sz w:val="22"/>
          <w:szCs w:val="22"/>
        </w:rPr>
        <w:t>n</w:t>
      </w:r>
      <w:r>
        <w:rPr>
          <w:rFonts w:ascii="맑은 고딕" w:hAnsi="맑은 고딕" w:hint="eastAsia"/>
          <w:sz w:val="22"/>
          <w:szCs w:val="22"/>
        </w:rPr>
        <w:t xml:space="preserve">에서 제공하는 심장병 데이터를 </w:t>
      </w:r>
      <w:r w:rsidRPr="00E70D91">
        <w:rPr>
          <w:rFonts w:ascii="맑은 고딕" w:hAnsi="맑은 고딕"/>
          <w:sz w:val="22"/>
          <w:szCs w:val="22"/>
        </w:rPr>
        <w:t>KNeighborsClassifier</w:t>
      </w:r>
      <w:r>
        <w:rPr>
          <w:rFonts w:ascii="맑은 고딕" w:hAnsi="맑은 고딕" w:hint="eastAsia"/>
          <w:sz w:val="22"/>
          <w:szCs w:val="22"/>
        </w:rPr>
        <w:t xml:space="preserve">모듈을 활용해 </w:t>
      </w:r>
      <w:r w:rsidR="00204C72" w:rsidRPr="00204C72">
        <w:rPr>
          <w:rFonts w:ascii="맑은 고딕" w:hAnsi="맑은 고딕"/>
          <w:sz w:val="22"/>
          <w:szCs w:val="22"/>
        </w:rPr>
        <w:t>n_neighbors</w:t>
      </w:r>
      <w:r w:rsidR="00204C72">
        <w:rPr>
          <w:rFonts w:ascii="맑은 고딕" w:hAnsi="맑은 고딕" w:hint="eastAsia"/>
          <w:sz w:val="22"/>
          <w:szCs w:val="22"/>
        </w:rPr>
        <w:t xml:space="preserve">의 값을 </w:t>
      </w:r>
      <w:r w:rsidR="00204C72">
        <w:rPr>
          <w:rFonts w:ascii="맑은 고딕" w:hAnsi="맑은 고딕"/>
          <w:sz w:val="22"/>
          <w:szCs w:val="22"/>
        </w:rPr>
        <w:t>1</w:t>
      </w:r>
      <w:r w:rsidR="00204C72">
        <w:rPr>
          <w:rFonts w:ascii="맑은 고딕" w:hAnsi="맑은 고딕" w:hint="eastAsia"/>
          <w:sz w:val="22"/>
          <w:szCs w:val="22"/>
        </w:rPr>
        <w:t xml:space="preserve">부터 </w:t>
      </w:r>
      <w:r w:rsidR="00204C72">
        <w:rPr>
          <w:rFonts w:ascii="맑은 고딕" w:hAnsi="맑은 고딕"/>
          <w:sz w:val="22"/>
          <w:szCs w:val="22"/>
        </w:rPr>
        <w:t>11</w:t>
      </w:r>
      <w:r w:rsidR="00204C72">
        <w:rPr>
          <w:rFonts w:ascii="맑은 고딕" w:hAnsi="맑은 고딕" w:hint="eastAsia"/>
          <w:sz w:val="22"/>
          <w:szCs w:val="22"/>
        </w:rPr>
        <w:t xml:space="preserve">까지 변화시키면서 </w:t>
      </w:r>
      <w:r w:rsidR="00204C72">
        <w:rPr>
          <w:rFonts w:ascii="맑은 고딕" w:hAnsi="맑은 고딕"/>
          <w:sz w:val="22"/>
          <w:szCs w:val="22"/>
        </w:rPr>
        <w:t>train</w:t>
      </w:r>
      <w:r w:rsidR="00204C72">
        <w:rPr>
          <w:rFonts w:ascii="맑은 고딕" w:hAnsi="맑은 고딕" w:hint="eastAsia"/>
          <w:sz w:val="22"/>
          <w:szCs w:val="22"/>
        </w:rPr>
        <w:t xml:space="preserve">정확도와 </w:t>
      </w:r>
      <w:r w:rsidR="00204C72">
        <w:rPr>
          <w:rFonts w:ascii="맑은 고딕" w:hAnsi="맑은 고딕"/>
          <w:sz w:val="22"/>
          <w:szCs w:val="22"/>
        </w:rPr>
        <w:t xml:space="preserve">test </w:t>
      </w:r>
      <w:r w:rsidR="00204C72">
        <w:rPr>
          <w:rFonts w:ascii="맑은 고딕" w:hAnsi="맑은 고딕" w:hint="eastAsia"/>
          <w:sz w:val="22"/>
          <w:szCs w:val="22"/>
        </w:rPr>
        <w:t>정확도를 나타냅니다.</w:t>
      </w:r>
    </w:p>
    <w:p w14:paraId="79BF5FF4" w14:textId="5173670E" w:rsidR="00855C1F" w:rsidRPr="00855C1F" w:rsidRDefault="00855C1F" w:rsidP="00855C1F">
      <w:pPr>
        <w:pStyle w:val="1"/>
        <w:spacing w:before="360" w:after="120"/>
      </w:pPr>
      <w:r>
        <w:rPr>
          <w:rFonts w:hint="eastAsia"/>
        </w:rPr>
        <w:lastRenderedPageBreak/>
        <w:t>검증 방법</w:t>
      </w:r>
    </w:p>
    <w:p w14:paraId="2FAC24C2" w14:textId="7C65F09A" w:rsidR="00855C1F" w:rsidRPr="00EA1FA2" w:rsidRDefault="00751694" w:rsidP="00EA1FA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x</w:t>
      </w:r>
    </w:p>
    <w:sectPr w:rsidR="00855C1F" w:rsidRPr="00EA1FA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B4D0F" w14:textId="77777777" w:rsidR="00162424" w:rsidRDefault="00162424" w:rsidP="00855C1F">
      <w:pPr>
        <w:spacing w:after="0" w:line="240" w:lineRule="auto"/>
      </w:pPr>
      <w:r>
        <w:separator/>
      </w:r>
    </w:p>
  </w:endnote>
  <w:endnote w:type="continuationSeparator" w:id="0">
    <w:p w14:paraId="3B562193" w14:textId="77777777" w:rsidR="00162424" w:rsidRDefault="00162424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090E" w14:textId="77777777" w:rsidR="00162424" w:rsidRDefault="00162424" w:rsidP="00855C1F">
      <w:pPr>
        <w:spacing w:after="0" w:line="240" w:lineRule="auto"/>
      </w:pPr>
      <w:r>
        <w:separator/>
      </w:r>
    </w:p>
  </w:footnote>
  <w:footnote w:type="continuationSeparator" w:id="0">
    <w:p w14:paraId="33AE2F9B" w14:textId="77777777" w:rsidR="00162424" w:rsidRDefault="00162424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333C"/>
    <w:rsid w:val="000B069C"/>
    <w:rsid w:val="00162424"/>
    <w:rsid w:val="00192D5D"/>
    <w:rsid w:val="00192E75"/>
    <w:rsid w:val="001B7912"/>
    <w:rsid w:val="001E1353"/>
    <w:rsid w:val="00204C72"/>
    <w:rsid w:val="00376737"/>
    <w:rsid w:val="00400C5F"/>
    <w:rsid w:val="004B4A8D"/>
    <w:rsid w:val="004C072B"/>
    <w:rsid w:val="004D3194"/>
    <w:rsid w:val="00500466"/>
    <w:rsid w:val="005D0C6C"/>
    <w:rsid w:val="005E6806"/>
    <w:rsid w:val="006C2209"/>
    <w:rsid w:val="00751694"/>
    <w:rsid w:val="008327AE"/>
    <w:rsid w:val="00855C1F"/>
    <w:rsid w:val="00A870C5"/>
    <w:rsid w:val="00AB31D4"/>
    <w:rsid w:val="00B143F0"/>
    <w:rsid w:val="00C82076"/>
    <w:rsid w:val="00CC583A"/>
    <w:rsid w:val="00DC0C02"/>
    <w:rsid w:val="00E246F1"/>
    <w:rsid w:val="00E60DD4"/>
    <w:rsid w:val="00E70D91"/>
    <w:rsid w:val="00EA1FA2"/>
    <w:rsid w:val="00EA424C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1B7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K-%EC%B5%9C%EA%B7%BC%EC%A0%91_%EC%9D%B4%EC%9B%83_%EC%95%8C%EA%B3%A0%EB%A6%AC%EC%A6%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2022-01-27T02:33:00Z</dcterms:modified>
  <cp:version>0900.0001.01</cp:version>
</cp:coreProperties>
</file>