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bagging classifier</w:t>
      </w:r>
    </w:p>
    <w:p>
      <w:pPr>
        <w:pStyle w:val="Heading1"/>
        <w:spacing w:before="360" w:after="120"/>
        <w:rPr/>
      </w:pPr>
      <w:r>
        <w:rPr/>
        <w:t>라이브러리 링크</w:t>
      </w:r>
    </w:p>
    <w:p>
      <w:pPr>
        <w:pStyle w:val="LOnormal"/>
        <w:jc w:val="left"/>
        <w:rPr>
          <w:b/>
          <w:b/>
          <w:sz w:val="22"/>
        </w:rPr>
      </w:pPr>
      <w:r>
        <w:rPr>
          <w:b/>
          <w:sz w:val="22"/>
        </w:rPr>
        <w:t>install :</w:t>
      </w:r>
    </w:p>
    <w:p>
      <w:pPr>
        <w:pStyle w:val="LOnormal"/>
        <w:jc w:val="left"/>
        <w:rPr>
          <w:sz w:val="22"/>
        </w:rPr>
      </w:pPr>
      <w:hyperlink r:id="rId2">
        <w:r>
          <w:rPr>
            <w:color w:val="1155CC"/>
            <w:sz w:val="22"/>
            <w:u w:val="single"/>
          </w:rPr>
          <w:t>https://scikit-learn.org/stable/install.html</w:t>
        </w:r>
      </w:hyperlink>
    </w:p>
    <w:p>
      <w:pPr>
        <w:pStyle w:val="LOnormal"/>
        <w:rPr>
          <w:b/>
          <w:b/>
          <w:sz w:val="22"/>
        </w:rPr>
      </w:pPr>
      <w:r>
        <w:rPr>
          <w:b/>
          <w:sz w:val="22"/>
        </w:rPr>
        <w:t>github :</w:t>
      </w:r>
    </w:p>
    <w:p>
      <w:pPr>
        <w:pStyle w:val="LOnormal"/>
        <w:jc w:val="left"/>
        <w:rPr>
          <w:bCs/>
          <w:sz w:val="22"/>
        </w:rPr>
      </w:pPr>
      <w:r>
        <w:rPr>
          <w:rFonts w:eastAsia="맑은 고딕"/>
          <w:bCs/>
          <w:color w:val="1155CC"/>
          <w:sz w:val="22"/>
          <w:u w:val="single"/>
        </w:rPr>
        <w:t>https://github.com/scikit-learn/scikit-learn/blob/82df48934eba1df9a1ed3be98aaace8eada59e6e/sklearn/ensemble/_bagging.py</w:t>
      </w:r>
    </w:p>
    <w:p>
      <w:pPr>
        <w:pStyle w:val="Heading1"/>
        <w:spacing w:before="360" w:after="120"/>
        <w:rPr/>
      </w:pPr>
      <w:r>
        <w:rPr/>
        <w:t>기초 설명</w:t>
      </w:r>
    </w:p>
    <w:p>
      <w:pPr>
        <w:pStyle w:val="Normal"/>
        <w:jc w:val="center"/>
        <w:rPr>
          <w:rFonts w:eastAsia="맑은 고딕" w:eastAsiaTheme="minorHAnsi"/>
          <w:b/>
          <w:b/>
          <w:bCs/>
          <w:sz w:val="22"/>
          <w:szCs w:val="24"/>
        </w:rPr>
      </w:pPr>
      <w:r>
        <w:rPr/>
        <w:drawing>
          <wp:inline distT="0" distB="0" distL="0" distR="0">
            <wp:extent cx="2621280" cy="2186940"/>
            <wp:effectExtent l="0" t="0" r="0" b="0"/>
            <wp:docPr id="1" name="shape10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맑은 고딕" w:eastAsiaTheme="minorHAnsi"/>
          <w:b/>
          <w:b/>
          <w:bCs/>
          <w:sz w:val="24"/>
          <w:szCs w:val="28"/>
        </w:rPr>
      </w:pPr>
      <w:r>
        <w:rPr>
          <w:rFonts w:eastAsia="맑은 고딕" w:cs="-apple-system" w:eastAsiaTheme="minorHAnsi"/>
          <w:sz w:val="22"/>
          <w:szCs w:val="28"/>
        </w:rPr>
        <w:t xml:space="preserve">Bagging (from bootstrap aggregating) </w:t>
      </w:r>
      <w:r>
        <w:rPr>
          <w:rFonts w:cs="-apple-system"/>
          <w:sz w:val="22"/>
          <w:szCs w:val="28"/>
        </w:rPr>
        <w:t xml:space="preserve">은 </w:t>
      </w:r>
      <w:r>
        <w:rPr>
          <w:rFonts w:eastAsia="맑은 고딕" w:cs="-apple-system" w:eastAsiaTheme="minorHAnsi"/>
          <w:sz w:val="22"/>
          <w:szCs w:val="28"/>
        </w:rPr>
        <w:t xml:space="preserve">statistical classification </w:t>
      </w:r>
      <w:r>
        <w:rPr>
          <w:rFonts w:cs="-apple-system"/>
          <w:sz w:val="22"/>
          <w:szCs w:val="28"/>
        </w:rPr>
        <w:t xml:space="preserve">과 </w:t>
      </w:r>
      <w:r>
        <w:rPr>
          <w:rFonts w:eastAsia="맑은 고딕" w:cs="-apple-system" w:eastAsiaTheme="minorHAnsi"/>
          <w:sz w:val="22"/>
          <w:szCs w:val="28"/>
        </w:rPr>
        <w:t xml:space="preserve">regression </w:t>
      </w:r>
      <w:r>
        <w:rPr>
          <w:rFonts w:cs="-apple-system"/>
          <w:sz w:val="22"/>
          <w:szCs w:val="28"/>
        </w:rPr>
        <w:t xml:space="preserve">에 사용되는 머신러닝 알고리즘의 안정성과 정확도를 향상시키기 위해 설계된 머신러닝 </w:t>
      </w:r>
      <w:r>
        <w:rPr>
          <w:rFonts w:eastAsia="맑은 고딕" w:cs="-apple-system" w:eastAsiaTheme="minorHAnsi"/>
          <w:sz w:val="22"/>
          <w:szCs w:val="28"/>
        </w:rPr>
        <w:t>ensemble meta-algorrithm</w:t>
      </w:r>
      <w:r>
        <w:rPr>
          <w:rFonts w:cs="-apple-system"/>
          <w:sz w:val="22"/>
          <w:szCs w:val="28"/>
        </w:rPr>
        <w:t>이다</w:t>
      </w:r>
      <w:r>
        <w:rPr>
          <w:rFonts w:eastAsia="맑은 고딕" w:cs="-apple-system" w:eastAsiaTheme="minorHAnsi"/>
          <w:sz w:val="22"/>
          <w:szCs w:val="28"/>
        </w:rPr>
        <w:t>.</w:t>
      </w:r>
    </w:p>
    <w:p>
      <w:pPr>
        <w:pStyle w:val="Heading1"/>
        <w:spacing w:before="360" w:after="120"/>
        <w:rPr/>
      </w:pPr>
      <w:r>
        <w:rPr/>
        <w:t>버전 정보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pandas &gt;= 1.2.4 (pip install pandas)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matplotlib == 3.22 (pip install matplotlib)</w:t>
      </w:r>
    </w:p>
    <w:p>
      <w:pPr>
        <w:pStyle w:val="Style13"/>
        <w:numPr>
          <w:ilvl w:val="0"/>
          <w:numId w:val="2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sklearn == 1.0.2 (pip install sklearn)</w:t>
      </w:r>
    </w:p>
    <w:p>
      <w:pPr>
        <w:pStyle w:val="Heading1"/>
        <w:spacing w:before="360" w:after="120"/>
        <w:rPr/>
      </w:pPr>
      <w:r>
        <w:rPr/>
        <w:t>데이터셋 설명 및 출처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diabetes.scv: 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 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Sources : https://www.kaggle.com/uciml/pima-indians-diabetes-database</w:t>
      </w:r>
    </w:p>
    <w:p>
      <w:pPr>
        <w:pStyle w:val="Heading1"/>
        <w:spacing w:before="360" w:after="120"/>
        <w:rPr/>
      </w:pPr>
      <w:r>
        <w:rPr/>
        <w:t>코드 설명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Sklearn </w:t>
      </w:r>
      <w:r>
        <w:rPr>
          <w:sz w:val="22"/>
          <w:szCs w:val="22"/>
        </w:rPr>
        <w:t xml:space="preserve">의 </w:t>
      </w:r>
      <w:r>
        <w:rPr>
          <w:sz w:val="22"/>
          <w:szCs w:val="22"/>
        </w:rPr>
        <w:t xml:space="preserve">BaggingClassifier </w:t>
      </w:r>
      <w:r>
        <w:rPr>
          <w:sz w:val="22"/>
          <w:szCs w:val="22"/>
        </w:rPr>
        <w:t xml:space="preserve">모델을 사용하여 </w:t>
      </w:r>
      <w:r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 xml:space="preserve">를 </w:t>
      </w:r>
      <w:r>
        <w:rPr>
          <w:sz w:val="22"/>
          <w:szCs w:val="22"/>
        </w:rPr>
        <w:t xml:space="preserve">bagging </w:t>
      </w:r>
      <w:r>
        <w:rPr>
          <w:sz w:val="22"/>
          <w:szCs w:val="22"/>
        </w:rPr>
        <w:t>방식으로 모델링 한다</w:t>
      </w:r>
      <w:r>
        <w:rPr>
          <w:sz w:val="22"/>
          <w:szCs w:val="22"/>
        </w:rPr>
        <w:t>.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데이터셋을 </w:t>
      </w:r>
      <w:r>
        <w:rPr>
          <w:sz w:val="22"/>
          <w:szCs w:val="22"/>
        </w:rPr>
        <w:t xml:space="preserve">train </w:t>
      </w:r>
      <w:r>
        <w:rPr>
          <w:sz w:val="22"/>
          <w:szCs w:val="22"/>
        </w:rPr>
        <w:t xml:space="preserve">데이터셋과 </w:t>
      </w:r>
      <w:r>
        <w:rPr>
          <w:sz w:val="22"/>
          <w:szCs w:val="22"/>
        </w:rPr>
        <w:t xml:space="preserve">val </w:t>
      </w:r>
      <w:r>
        <w:rPr>
          <w:sz w:val="22"/>
          <w:szCs w:val="22"/>
        </w:rPr>
        <w:t>데이터셋으로 나눈다</w:t>
      </w:r>
      <w:r>
        <w:rPr>
          <w:sz w:val="22"/>
          <w:szCs w:val="22"/>
        </w:rPr>
        <w:t>.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Train </w:t>
      </w:r>
      <w:r>
        <w:rPr>
          <w:sz w:val="22"/>
          <w:szCs w:val="22"/>
        </w:rPr>
        <w:t xml:space="preserve">데이터셋을 </w:t>
      </w:r>
      <w:r>
        <w:rPr>
          <w:sz w:val="22"/>
          <w:szCs w:val="22"/>
        </w:rPr>
        <w:t>BaggingClassifier</w:t>
      </w:r>
      <w:r>
        <w:rPr>
          <w:sz w:val="22"/>
          <w:szCs w:val="22"/>
        </w:rPr>
        <w:t xml:space="preserve">모델과 </w:t>
      </w:r>
      <w:r>
        <w:rPr>
          <w:sz w:val="22"/>
          <w:szCs w:val="22"/>
        </w:rPr>
        <w:t xml:space="preserve">Decision </w:t>
      </w:r>
      <w:r>
        <w:rPr>
          <w:sz w:val="22"/>
          <w:szCs w:val="22"/>
        </w:rPr>
        <w:t>트리 모델에 학습한다</w:t>
      </w:r>
      <w:r>
        <w:rPr>
          <w:sz w:val="22"/>
          <w:szCs w:val="22"/>
        </w:rPr>
        <w:t>.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두 모델의 학습결과 검증한뒤 이를 점수화 하여 출력한다</w:t>
      </w:r>
      <w:r>
        <w:rPr>
          <w:sz w:val="22"/>
          <w:szCs w:val="22"/>
        </w:rPr>
        <w:t>.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예측검증을 위한 테스트 데이터를 생성한다</w:t>
      </w:r>
      <w:r>
        <w:rPr>
          <w:sz w:val="22"/>
          <w:szCs w:val="22"/>
        </w:rPr>
        <w:t>.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두 모델의 테스트 데이터에 대한 에측 결과를 출력한다</w:t>
      </w:r>
      <w:r>
        <w:rPr>
          <w:sz w:val="22"/>
          <w:szCs w:val="22"/>
        </w:rPr>
        <w:t>.</w:t>
      </w:r>
    </w:p>
    <w:p>
      <w:pPr>
        <w:pStyle w:val="Heading1"/>
        <w:spacing w:before="360" w:after="120"/>
        <w:rPr/>
      </w:pPr>
      <w:r>
        <w:rPr/>
        <w:t>검증 방법</w:t>
      </w:r>
    </w:p>
    <w:p>
      <w:pPr>
        <w:pStyle w:val="Style13"/>
        <w:numPr>
          <w:ilvl w:val="0"/>
          <w:numId w:val="1"/>
        </w:numPr>
        <w:spacing w:before="0"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 내부에서 데이터셋을 학습용 데이터셋과 검증용 데이터셋으로 나누어 이를 검증함</w:t>
      </w:r>
      <w:r>
        <w:rPr>
          <w:sz w:val="22"/>
          <w:szCs w:val="22"/>
        </w:rPr>
        <w:t>.</w:t>
      </w:r>
    </w:p>
    <w:p>
      <w:pPr>
        <w:pStyle w:val="Style13"/>
        <w:spacing w:before="0" w:after="120"/>
        <w:ind w:left="431" w:hanging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0)</w:t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link w:val="Header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link w:val="Heading1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link w:val="HTMLPreformatted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3"/>
    <w:rsid w:val="00855c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install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LibreOffice/7.3.0.3$Linux_X86_64 LibreOffice_project/30$Build-3</Application>
  <AppVersion>15.0000</AppVersion>
  <Pages>2</Pages>
  <Words>398</Words>
  <Characters>1340</Characters>
  <CharactersWithSpaces>1535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2022-02-11T10:26:20Z</dcterms:modified>
  <cp:revision>20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