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4800" w14:textId="77777777" w:rsidR="00AC3AFA" w:rsidRDefault="00B54A04">
      <w:pPr>
        <w:pStyle w:val="ac"/>
        <w:ind w:left="0"/>
        <w:rPr>
          <w:rFonts w:ascii="맑은 고딕" w:eastAsia="맑은 고딕" w:hAnsi="맑은 고딕"/>
        </w:rPr>
      </w:pPr>
      <w:r>
        <w:rPr>
          <w:rFonts w:eastAsia="맑은 고딕"/>
        </w:rPr>
        <w:t>Light gbm</w:t>
      </w:r>
    </w:p>
    <w:p w14:paraId="3B78F195" w14:textId="77777777" w:rsidR="00AC3AFA" w:rsidRDefault="00B54A04">
      <w:pPr>
        <w:pStyle w:val="1"/>
        <w:spacing w:before="360" w:after="120"/>
      </w:pPr>
      <w:r>
        <w:t>라이브러리 링크</w:t>
      </w:r>
    </w:p>
    <w:p w14:paraId="29D8A2D8" w14:textId="77777777" w:rsidR="00AC3AFA" w:rsidRDefault="00B54A04">
      <w:pPr>
        <w:pStyle w:val="LO-normal"/>
        <w:jc w:val="left"/>
        <w:rPr>
          <w:b/>
          <w:sz w:val="22"/>
        </w:rPr>
      </w:pPr>
      <w:r>
        <w:rPr>
          <w:b/>
          <w:sz w:val="22"/>
        </w:rPr>
        <w:t>install :</w:t>
      </w:r>
    </w:p>
    <w:p w14:paraId="76EBF768" w14:textId="77777777" w:rsidR="00AC3AFA" w:rsidRDefault="00B54A04">
      <w:pPr>
        <w:pStyle w:val="LO-normal"/>
        <w:jc w:val="left"/>
      </w:pPr>
      <w:r>
        <w:rPr>
          <w:color w:val="1155CC"/>
          <w:sz w:val="22"/>
          <w:u w:val="single"/>
        </w:rPr>
        <w:t>https://lightgbm.readthedocs.io/en/latest/Installation-Guide.html</w:t>
      </w:r>
    </w:p>
    <w:p w14:paraId="557F40CC" w14:textId="77777777" w:rsidR="00AC3AFA" w:rsidRDefault="00B54A04">
      <w:pPr>
        <w:pStyle w:val="LO-normal"/>
        <w:rPr>
          <w:b/>
          <w:sz w:val="22"/>
        </w:rPr>
      </w:pPr>
      <w:r>
        <w:rPr>
          <w:b/>
          <w:sz w:val="22"/>
        </w:rPr>
        <w:t>Sources :</w:t>
      </w:r>
    </w:p>
    <w:p w14:paraId="0DE5C13B" w14:textId="77777777" w:rsidR="00AC3AFA" w:rsidRDefault="00216168">
      <w:pPr>
        <w:pStyle w:val="LO-normal"/>
        <w:jc w:val="left"/>
        <w:rPr>
          <w:b/>
          <w:sz w:val="22"/>
        </w:rPr>
      </w:pPr>
      <w:hyperlink r:id="rId5">
        <w:r w:rsidR="00B54A04">
          <w:rPr>
            <w:rFonts w:eastAsia="맑은 고딕"/>
            <w:color w:val="1155CC"/>
            <w:sz w:val="22"/>
            <w:u w:val="single"/>
          </w:rPr>
          <w:t>https://lightgbm.readthedocs.io/en/latest/_modules/lightgbm/sklearn.html#LGBMClassifier</w:t>
        </w:r>
      </w:hyperlink>
    </w:p>
    <w:p w14:paraId="4232B639" w14:textId="77777777" w:rsidR="00AC3AFA" w:rsidRDefault="00B54A04">
      <w:pPr>
        <w:pStyle w:val="1"/>
        <w:spacing w:before="360" w:after="120"/>
      </w:pPr>
      <w:r>
        <w:t>기초 설명</w:t>
      </w:r>
    </w:p>
    <w:p w14:paraId="2E856E9E" w14:textId="77777777" w:rsidR="00AC3AFA" w:rsidRDefault="00B54A04">
      <w:pPr>
        <w:jc w:val="center"/>
        <w:rPr>
          <w:rFonts w:eastAsiaTheme="minorHAnsi"/>
          <w:b/>
          <w:bCs/>
          <w:sz w:val="22"/>
          <w:szCs w:val="24"/>
        </w:rPr>
      </w:pPr>
      <w:r>
        <w:rPr>
          <w:rFonts w:eastAsiaTheme="minorHAnsi"/>
          <w:b/>
          <w:bCs/>
          <w:noProof/>
          <w:sz w:val="22"/>
          <w:szCs w:val="24"/>
        </w:rPr>
        <w:drawing>
          <wp:inline distT="0" distB="0" distL="0" distR="0" wp14:anchorId="522C1E76" wp14:editId="019970BC">
            <wp:extent cx="4679315" cy="2186940"/>
            <wp:effectExtent l="0" t="0" r="0" b="0"/>
            <wp:docPr id="1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0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68EE" w14:textId="77777777" w:rsidR="00AC3AFA" w:rsidRDefault="00B54A04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 xml:space="preserve">Light_GBM </w:t>
      </w:r>
      <w:r>
        <w:rPr>
          <w:rFonts w:cs="-apple-system"/>
          <w:sz w:val="22"/>
          <w:szCs w:val="28"/>
        </w:rPr>
        <w:t xml:space="preserve">은 </w:t>
      </w:r>
      <w:r>
        <w:rPr>
          <w:rFonts w:eastAsiaTheme="minorHAnsi" w:cs="-apple-system"/>
          <w:sz w:val="22"/>
          <w:szCs w:val="28"/>
        </w:rPr>
        <w:t>gradient boosting framework</w:t>
      </w:r>
      <w:r>
        <w:rPr>
          <w:rFonts w:cs="-apple-system"/>
          <w:sz w:val="22"/>
          <w:szCs w:val="28"/>
        </w:rPr>
        <w:t xml:space="preserve">로써 </w:t>
      </w:r>
      <w:r>
        <w:rPr>
          <w:rFonts w:eastAsiaTheme="minorHAnsi" w:cs="-apple-system"/>
          <w:sz w:val="22"/>
          <w:szCs w:val="28"/>
        </w:rPr>
        <w:t xml:space="preserve">tree </w:t>
      </w:r>
      <w:r>
        <w:rPr>
          <w:rFonts w:cs="-apple-system"/>
          <w:sz w:val="22"/>
          <w:szCs w:val="28"/>
        </w:rPr>
        <w:t>기반의 학습 알고리즘을 사용한다</w:t>
      </w:r>
      <w:r>
        <w:rPr>
          <w:rFonts w:eastAsiaTheme="minorHAnsi" w:cs="-apple-system"/>
          <w:sz w:val="22"/>
          <w:szCs w:val="28"/>
        </w:rPr>
        <w:t>.</w:t>
      </w:r>
    </w:p>
    <w:p w14:paraId="7B5361E0" w14:textId="77777777" w:rsidR="00AC3AFA" w:rsidRDefault="00B54A04">
      <w:pPr>
        <w:jc w:val="left"/>
        <w:rPr>
          <w:rFonts w:eastAsiaTheme="minorHAnsi"/>
          <w:b/>
          <w:bCs/>
          <w:sz w:val="24"/>
          <w:szCs w:val="28"/>
        </w:rPr>
      </w:pPr>
      <w:r>
        <w:rPr>
          <w:rFonts w:eastAsiaTheme="minorHAnsi" w:cs="-apple-system"/>
          <w:sz w:val="22"/>
          <w:szCs w:val="28"/>
        </w:rPr>
        <w:t>Light_GBM</w:t>
      </w:r>
      <w:r>
        <w:rPr>
          <w:rFonts w:cs="-apple-system"/>
          <w:sz w:val="22"/>
          <w:szCs w:val="28"/>
        </w:rPr>
        <w:t>은 더욱 빠르고 정확하면서도 메모리 소비가 적으며 분산</w:t>
      </w:r>
      <w:r>
        <w:rPr>
          <w:rFonts w:eastAsiaTheme="minorHAnsi" w:cs="-apple-system"/>
          <w:sz w:val="22"/>
          <w:szCs w:val="28"/>
        </w:rPr>
        <w:t xml:space="preserve">, </w:t>
      </w:r>
      <w:r>
        <w:rPr>
          <w:rFonts w:cs="-apple-system"/>
          <w:sz w:val="22"/>
          <w:szCs w:val="28"/>
        </w:rPr>
        <w:t xml:space="preserve">병렬처리 및 </w:t>
      </w:r>
      <w:r>
        <w:rPr>
          <w:rFonts w:eastAsiaTheme="minorHAnsi" w:cs="-apple-system"/>
          <w:sz w:val="22"/>
          <w:szCs w:val="28"/>
        </w:rPr>
        <w:t xml:space="preserve">GPU </w:t>
      </w:r>
      <w:r>
        <w:rPr>
          <w:rFonts w:cs="-apple-system"/>
          <w:sz w:val="22"/>
          <w:szCs w:val="28"/>
        </w:rPr>
        <w:t>연산기능을 사용할수 있도록 설계되었다</w:t>
      </w:r>
      <w:r>
        <w:rPr>
          <w:rFonts w:eastAsiaTheme="minorHAnsi" w:cs="-apple-system"/>
          <w:sz w:val="22"/>
          <w:szCs w:val="28"/>
        </w:rPr>
        <w:t>.</w:t>
      </w:r>
    </w:p>
    <w:p w14:paraId="48DED266" w14:textId="77777777" w:rsidR="00AC3AFA" w:rsidRDefault="00B54A04">
      <w:pPr>
        <w:pStyle w:val="1"/>
        <w:spacing w:before="360" w:after="120"/>
      </w:pPr>
      <w:r>
        <w:t>버전 정보</w:t>
      </w:r>
    </w:p>
    <w:p w14:paraId="273A6EFE" w14:textId="77777777" w:rsidR="00AC3AFA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Python (64-bit as possible) </w:t>
      </w:r>
    </w:p>
    <w:p w14:paraId="07C0DB3F" w14:textId="77777777" w:rsidR="00AC3AFA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wheel (pip install wheel)</w:t>
      </w:r>
    </w:p>
    <w:p w14:paraId="0CA7B29E" w14:textId="2EF3BE94" w:rsidR="00AC3AFA" w:rsidRDefault="00682E9B" w:rsidP="00682E9B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F</w:t>
      </w:r>
      <w:r w:rsidR="00B54A04">
        <w:rPr>
          <w:sz w:val="22"/>
          <w:szCs w:val="22"/>
        </w:rPr>
        <w:t>or windows:</w:t>
      </w:r>
    </w:p>
    <w:p w14:paraId="187C09C1" w14:textId="77777777" w:rsidR="00AC3AFA" w:rsidRPr="006636C1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636C1">
        <w:rPr>
          <w:sz w:val="22"/>
          <w:szCs w:val="22"/>
          <w:lang w:val="en-US"/>
        </w:rPr>
        <w:t>VC runtime is needed if Visual Studio (2015 or newer) is not installed.</w:t>
      </w:r>
    </w:p>
    <w:p w14:paraId="698EE6FC" w14:textId="77777777" w:rsidR="00AC3AFA" w:rsidRDefault="00B54A04" w:rsidP="00682E9B">
      <w:pPr>
        <w:pStyle w:val="ad"/>
        <w:tabs>
          <w:tab w:val="clear" w:pos="360"/>
        </w:tabs>
        <w:spacing w:after="120"/>
        <w:ind w:left="142" w:firstLine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For Linux :</w:t>
      </w:r>
    </w:p>
    <w:p w14:paraId="2A404264" w14:textId="1C4EDD23" w:rsidR="00AC3AFA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 xml:space="preserve">glibc &gt;= 2.14 (pip install glibc) </w:t>
      </w:r>
    </w:p>
    <w:p w14:paraId="6E8CB109" w14:textId="77777777" w:rsidR="00AC3AFA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lastRenderedPageBreak/>
        <w:t>pandas  (pip install pandas)</w:t>
      </w:r>
    </w:p>
    <w:p w14:paraId="48EED5E1" w14:textId="10F7EB7A" w:rsidR="00AC3AFA" w:rsidRPr="006636C1" w:rsidRDefault="00B54A04" w:rsidP="006636C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matplotlib (pip install matplotlib)</w:t>
      </w:r>
    </w:p>
    <w:p w14:paraId="0D8FEFCF" w14:textId="77777777" w:rsidR="00AC3AFA" w:rsidRDefault="00B54A04">
      <w:pPr>
        <w:pStyle w:val="1"/>
        <w:spacing w:before="360" w:after="120"/>
      </w:pPr>
      <w:r>
        <w:t>데이터셋 설명 및 출처</w:t>
      </w:r>
    </w:p>
    <w:p w14:paraId="6A53673E" w14:textId="573F9D8A" w:rsidR="006636C1" w:rsidRPr="006636C1" w:rsidRDefault="006636C1" w:rsidP="006636C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6636C1">
        <w:rPr>
          <w:rFonts w:hint="eastAsia"/>
          <w:sz w:val="22"/>
          <w:szCs w:val="22"/>
          <w:lang w:val="en-US"/>
        </w:rPr>
        <w:t>U</w:t>
      </w:r>
      <w:r w:rsidRPr="006636C1">
        <w:rPr>
          <w:sz w:val="22"/>
          <w:szCs w:val="22"/>
          <w:lang w:val="en-US"/>
        </w:rPr>
        <w:t>sing Sklearn.datasets.load_b</w:t>
      </w:r>
      <w:r>
        <w:rPr>
          <w:sz w:val="22"/>
          <w:szCs w:val="22"/>
          <w:lang w:val="en-US"/>
        </w:rPr>
        <w:t>reast_cancer.</w:t>
      </w:r>
    </w:p>
    <w:p w14:paraId="322FF920" w14:textId="77777777" w:rsidR="00AC3AFA" w:rsidRPr="00216168" w:rsidRDefault="00B54A04" w:rsidP="006636C1">
      <w:pPr>
        <w:pStyle w:val="ad"/>
        <w:numPr>
          <w:ilvl w:val="0"/>
          <w:numId w:val="1"/>
        </w:numPr>
        <w:spacing w:after="120"/>
        <w:ind w:left="431" w:hanging="289"/>
        <w:rPr>
          <w:rFonts w:asciiTheme="majorHAnsi" w:eastAsiaTheme="majorHAnsi" w:hAnsiTheme="majorHAnsi"/>
          <w:sz w:val="22"/>
          <w:szCs w:val="22"/>
          <w:lang w:val="en-US"/>
        </w:rPr>
      </w:pPr>
      <w:r w:rsidRPr="00216168">
        <w:rPr>
          <w:rFonts w:asciiTheme="majorHAnsi" w:eastAsiaTheme="majorHAnsi" w:hAnsiTheme="majorHAnsi" w:cs="Arial Unicode MS"/>
          <w:sz w:val="22"/>
          <w:szCs w:val="22"/>
          <w:highlight w:val="white"/>
          <w:lang w:val="en-US"/>
        </w:rPr>
        <w:t>Sources : https://scikit-learn.org/stable/datasets/toy_dataset.html#breast-cancer-dataset</w:t>
      </w:r>
    </w:p>
    <w:p w14:paraId="757500FC" w14:textId="77777777" w:rsidR="00AC3AFA" w:rsidRDefault="00B54A04">
      <w:pPr>
        <w:pStyle w:val="1"/>
        <w:spacing w:before="360" w:after="120"/>
      </w:pPr>
      <w:r>
        <w:t>코드 설명</w:t>
      </w:r>
    </w:p>
    <w:p w14:paraId="24B3C4E0" w14:textId="77777777" w:rsidR="00AC3AFA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sklearn에서 불러온 데이터셋을 학습용, 데스트용 데이터셋으로 분할하여 이를 Light_GBM모델에 학습 하여 학습시킨 이후 이 학습된 모델을 사용하여 테스트용 데이터셋의 결과를 예측한뒤 앞부분 10개 항목에 대한 결과를 출력한다.</w:t>
      </w:r>
    </w:p>
    <w:p w14:paraId="1F948CA2" w14:textId="77777777" w:rsidR="00AC3AFA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이후 acuity_score,precision_score,recall_score,f1_score,roc_auc_score 와 같은 검증용 함수들을 사용하여 Light_GBM 모델의 예측 결과와 실제 값 사이의 정확도를 측정하여 이를 출력 및 모델 내부에서 각 Feature 들의 중요도를 그래프를 통해 나타낸다.</w:t>
      </w:r>
    </w:p>
    <w:p w14:paraId="20E3F2BA" w14:textId="77777777" w:rsidR="00AC3AFA" w:rsidRDefault="00B54A04">
      <w:pPr>
        <w:pStyle w:val="1"/>
        <w:spacing w:before="360" w:after="120"/>
      </w:pPr>
      <w:r>
        <w:t>검증 방법</w:t>
      </w:r>
    </w:p>
    <w:p w14:paraId="63E3952C" w14:textId="77777777" w:rsidR="00AC3AFA" w:rsidRDefault="00B54A04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코드 내부에서 데이터셋을 학습용 데이터셋과 검증용 데이터셋으로 나누어 이를 검증함</w:t>
      </w:r>
      <w:r>
        <w:rPr>
          <w:sz w:val="22"/>
          <w:szCs w:val="22"/>
        </w:rPr>
        <w:t>.</w:t>
      </w:r>
    </w:p>
    <w:p w14:paraId="2CDE9D64" w14:textId="77777777" w:rsidR="00AC3AFA" w:rsidRDefault="00B54A04">
      <w:pPr>
        <w:pStyle w:val="ad"/>
        <w:spacing w:after="120"/>
        <w:ind w:firstLine="0"/>
        <w:rPr>
          <w:rFonts w:ascii="맑은 고딕" w:hAnsi="맑은 고딕"/>
          <w:sz w:val="22"/>
          <w:szCs w:val="22"/>
        </w:rPr>
      </w:pPr>
      <w:r>
        <w:rPr>
          <w:sz w:val="22"/>
          <w:szCs w:val="22"/>
        </w:rPr>
        <w:t>(test_size = 0.2, random_state = 30)</w:t>
      </w:r>
    </w:p>
    <w:p w14:paraId="4A30EE20" w14:textId="58B06025" w:rsidR="00AC3AFA" w:rsidRPr="006636C1" w:rsidRDefault="00B54A04" w:rsidP="006636C1">
      <w:pPr>
        <w:pStyle w:val="ad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 xml:space="preserve">추가적으로 </w:t>
      </w:r>
      <w:r>
        <w:rPr>
          <w:sz w:val="22"/>
          <w:szCs w:val="22"/>
        </w:rPr>
        <w:t>sklearn</w:t>
      </w:r>
      <w:r>
        <w:rPr>
          <w:rFonts w:ascii="맑은 고딕" w:hAnsi="맑은 고딕"/>
          <w:sz w:val="22"/>
          <w:szCs w:val="22"/>
        </w:rPr>
        <w:t xml:space="preserve">의 </w:t>
      </w:r>
      <w:r>
        <w:rPr>
          <w:sz w:val="22"/>
          <w:szCs w:val="22"/>
        </w:rPr>
        <w:t xml:space="preserve">acuity_score,precision_score,recall_score,f1_score,roc_auc_score </w:t>
      </w:r>
      <w:r>
        <w:rPr>
          <w:rFonts w:ascii="맑은 고딕" w:hAnsi="맑은 고딕"/>
          <w:sz w:val="22"/>
          <w:szCs w:val="22"/>
        </w:rPr>
        <w:t>함수를 사용하여 실제값과 예측값 사이의 적합도를 평가</w:t>
      </w:r>
      <w:r>
        <w:rPr>
          <w:sz w:val="22"/>
          <w:szCs w:val="22"/>
        </w:rPr>
        <w:t>.</w:t>
      </w:r>
    </w:p>
    <w:sectPr w:rsidR="00AC3AFA" w:rsidRPr="006636C1"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iberation Sans">
    <w:altName w:val="Arial"/>
    <w:charset w:val="01"/>
    <w:family w:val="roman"/>
    <w:pitch w:val="variable"/>
  </w:font>
  <w:font w:name="Noto Sans CJK K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-apple-system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0828"/>
    <w:multiLevelType w:val="multilevel"/>
    <w:tmpl w:val="272ADC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color w:val="5B9BD5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90F1893"/>
    <w:multiLevelType w:val="multilevel"/>
    <w:tmpl w:val="F8FC7C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AFA"/>
    <w:rsid w:val="00216168"/>
    <w:rsid w:val="006134B8"/>
    <w:rsid w:val="006636C1"/>
    <w:rsid w:val="00682E9B"/>
    <w:rsid w:val="00AC3AFA"/>
    <w:rsid w:val="00B5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0450A"/>
  <w15:docId w15:val="{D4D559D8-27B0-4EAE-AA1C-31395C19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spacing w:after="160" w:line="259" w:lineRule="auto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nhideWhenUsed/>
    <w:rPr>
      <w:color w:val="0563C1"/>
      <w:u w:val="single"/>
    </w:rPr>
  </w:style>
  <w:style w:type="character" w:styleId="a5">
    <w:name w:val="Unresolved Mention"/>
    <w:basedOn w:val="a1"/>
    <w:semiHidden/>
    <w:unhideWhenUsed/>
    <w:qFormat/>
    <w:rPr>
      <w:color w:val="605E5C"/>
      <w:shd w:val="clear" w:color="auto" w:fill="E1DFDD"/>
    </w:rPr>
  </w:style>
  <w:style w:type="character" w:customStyle="1" w:styleId="Char">
    <w:name w:val="머리글 Char"/>
    <w:basedOn w:val="a1"/>
    <w:link w:val="a6"/>
    <w:uiPriority w:val="99"/>
    <w:qFormat/>
    <w:rsid w:val="00855C1F"/>
  </w:style>
  <w:style w:type="character" w:customStyle="1" w:styleId="Char0">
    <w:name w:val="바닥글 Char"/>
    <w:basedOn w:val="a1"/>
    <w:uiPriority w:val="99"/>
    <w:qFormat/>
    <w:rsid w:val="00855C1F"/>
  </w:style>
  <w:style w:type="character" w:customStyle="1" w:styleId="1Char">
    <w:name w:val="제목 1 Char"/>
    <w:basedOn w:val="a1"/>
    <w:link w:val="1"/>
    <w:uiPriority w:val="9"/>
    <w:qFormat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customStyle="1" w:styleId="2Char">
    <w:name w:val="제목 2 Char"/>
    <w:basedOn w:val="a1"/>
    <w:link w:val="2"/>
    <w:uiPriority w:val="9"/>
    <w:semiHidden/>
    <w:qFormat/>
    <w:rsid w:val="00855C1F"/>
    <w:rPr>
      <w:rFonts w:asciiTheme="majorHAnsi" w:eastAsiaTheme="majorEastAsia" w:hAnsiTheme="majorHAnsi" w:cstheme="majorBidi"/>
    </w:rPr>
  </w:style>
  <w:style w:type="character" w:customStyle="1" w:styleId="HTMLChar">
    <w:name w:val="미리 서식이 지정된 HTML Char"/>
    <w:basedOn w:val="a1"/>
    <w:link w:val="HTML"/>
    <w:uiPriority w:val="99"/>
    <w:semiHidden/>
    <w:qFormat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Heading">
    <w:name w:val="Heading"/>
    <w:basedOn w:val="a0"/>
    <w:next w:val="a7"/>
    <w:qFormat/>
    <w:pPr>
      <w:keepNext/>
      <w:spacing w:before="240" w:after="120"/>
    </w:pPr>
    <w:rPr>
      <w:rFonts w:ascii="Liberation Sans" w:eastAsia="Noto Sans CJK KR" w:hAnsi="Liberation Sans" w:cs="FreeSans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FreeSans"/>
    </w:rPr>
  </w:style>
  <w:style w:type="paragraph" w:styleId="aa">
    <w:name w:val="List Paragraph"/>
    <w:basedOn w:val="a0"/>
    <w:qFormat/>
    <w:pPr>
      <w:ind w:left="800"/>
    </w:pPr>
  </w:style>
  <w:style w:type="paragraph" w:customStyle="1" w:styleId="HeaderandFooter">
    <w:name w:val="Header and Footer"/>
    <w:basedOn w:val="a0"/>
    <w:qFormat/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paragraph" w:customStyle="1" w:styleId="ac">
    <w:name w:val="이름"/>
    <w:basedOn w:val="a0"/>
    <w:next w:val="a0"/>
    <w:qFormat/>
    <w:rsid w:val="00855C1F"/>
    <w:pPr>
      <w:widowControl/>
      <w:pBdr>
        <w:top w:val="single" w:sz="4" w:space="4" w:color="4472C4"/>
        <w:left w:val="single" w:sz="4" w:space="6" w:color="4472C4"/>
        <w:bottom w:val="single" w:sz="4" w:space="4" w:color="4472C4"/>
        <w:right w:val="single" w:sz="4" w:space="6" w:color="4472C4"/>
      </w:pBdr>
      <w:shd w:val="clear" w:color="auto" w:fill="4472C4" w:themeFill="accent1"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d">
    <w:name w:val="글머리 기호 목록"/>
    <w:basedOn w:val="a0"/>
    <w:unhideWhenUsed/>
    <w:qFormat/>
    <w:rsid w:val="00855C1F"/>
    <w:pPr>
      <w:widowControl/>
      <w:tabs>
        <w:tab w:val="left" w:pos="360"/>
      </w:tabs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styleId="HTML">
    <w:name w:val="HTML Preformatted"/>
    <w:basedOn w:val="a0"/>
    <w:link w:val="HTMLChar"/>
    <w:uiPriority w:val="99"/>
    <w:semiHidden/>
    <w:unhideWhenUsed/>
    <w:qFormat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paragraph" w:customStyle="1" w:styleId="LO-normal">
    <w:name w:val="LO-normal"/>
    <w:qFormat/>
    <w:pPr>
      <w:widowControl w:val="0"/>
      <w:spacing w:after="160" w:line="259" w:lineRule="auto"/>
      <w:jc w:val="both"/>
    </w:pPr>
  </w:style>
  <w:style w:type="table" w:styleId="ae">
    <w:name w:val="Table Grid"/>
    <w:basedOn w:val="a2"/>
    <w:rsid w:val="00855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cikit-learn/scikit-learn/blob/82df48934eba1df9a1ed3be98aaace8eada59e6e/sklearn/tree/_classes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 yoojin</cp:lastModifiedBy>
  <cp:revision>25</cp:revision>
  <dcterms:created xsi:type="dcterms:W3CDTF">2022-01-07T03:48:00Z</dcterms:created>
  <dcterms:modified xsi:type="dcterms:W3CDTF">2022-02-16T06:22:00Z</dcterms:modified>
  <dc:language>ko-KR</dc:language>
  <cp:version>0900.0001.01</cp:version>
</cp:coreProperties>
</file>