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62E16" w14:textId="77777777" w:rsidR="00545190" w:rsidRPr="006560CB" w:rsidRDefault="00545190" w:rsidP="00545190">
      <w:pPr>
        <w:pStyle w:val="ac"/>
        <w:ind w:left="0"/>
        <w:rPr>
          <w:rFonts w:eastAsia="맑은 고딕"/>
        </w:rPr>
      </w:pPr>
      <w:r>
        <w:rPr>
          <w:rFonts w:eastAsia="맑은 고딕"/>
        </w:rPr>
        <w:t>Polynomial Regression</w:t>
      </w:r>
    </w:p>
    <w:p w14:paraId="5F9975DF" w14:textId="77777777" w:rsidR="00DB5E4B" w:rsidRDefault="001C6A24">
      <w:pPr>
        <w:pStyle w:val="1"/>
        <w:spacing w:before="360" w:after="120"/>
      </w:pPr>
      <w:r>
        <w:t>library link</w:t>
      </w:r>
    </w:p>
    <w:p w14:paraId="02AF518B" w14:textId="77777777" w:rsidR="00052BC9" w:rsidRDefault="00052BC9" w:rsidP="00052BC9">
      <w:pPr>
        <w:pStyle w:val="LO-normal"/>
        <w:jc w:val="left"/>
        <w:rPr>
          <w:b/>
          <w:sz w:val="22"/>
        </w:rPr>
      </w:pPr>
      <w:r>
        <w:rPr>
          <w:b/>
          <w:sz w:val="22"/>
        </w:rPr>
        <w:t>install :</w:t>
      </w:r>
    </w:p>
    <w:p w14:paraId="1AD7E8FC" w14:textId="77777777" w:rsidR="00052BC9" w:rsidRPr="00F26940" w:rsidRDefault="00E4228D" w:rsidP="00052BC9">
      <w:pPr>
        <w:pStyle w:val="LO-normal"/>
        <w:jc w:val="left"/>
        <w:rPr>
          <w:sz w:val="22"/>
        </w:rPr>
      </w:pPr>
      <w:hyperlink r:id="rId7">
        <w:r w:rsidR="00052BC9" w:rsidRPr="00F26940">
          <w:rPr>
            <w:color w:val="1155CC"/>
            <w:sz w:val="22"/>
            <w:u w:val="single"/>
          </w:rPr>
          <w:t>https://scikit-learn.org/stable/install.html</w:t>
        </w:r>
      </w:hyperlink>
    </w:p>
    <w:p w14:paraId="6811DAD2" w14:textId="77777777" w:rsidR="00052BC9" w:rsidRDefault="00052BC9" w:rsidP="00052BC9">
      <w:pPr>
        <w:pStyle w:val="LO-normal"/>
        <w:rPr>
          <w:b/>
          <w:sz w:val="22"/>
        </w:rPr>
      </w:pPr>
      <w:r>
        <w:rPr>
          <w:b/>
          <w:sz w:val="22"/>
        </w:rPr>
        <w:t>github :</w:t>
      </w:r>
    </w:p>
    <w:p w14:paraId="55912F0C" w14:textId="3E08F8BE" w:rsidR="00DB5E4B" w:rsidRPr="00052BC9" w:rsidRDefault="00E4228D" w:rsidP="00052BC9">
      <w:pPr>
        <w:pStyle w:val="LO-normal"/>
        <w:jc w:val="left"/>
        <w:rPr>
          <w:sz w:val="22"/>
        </w:rPr>
      </w:pPr>
      <w:hyperlink r:id="rId8">
        <w:r w:rsidR="00052BC9" w:rsidRPr="00F26940">
          <w:rPr>
            <w:rFonts w:eastAsiaTheme="minorHAnsi"/>
            <w:color w:val="1155CC"/>
            <w:sz w:val="22"/>
            <w:u w:val="single"/>
          </w:rPr>
          <w:t>https://github.com/scikit-learn/scikit-learn/blob/main/sklearn/linear_model/_base.py</w:t>
        </w:r>
      </w:hyperlink>
    </w:p>
    <w:p w14:paraId="3DC6BD78" w14:textId="77777777" w:rsidR="00DB5E4B" w:rsidRDefault="001C6A24">
      <w:pPr>
        <w:pStyle w:val="1"/>
        <w:spacing w:before="360" w:after="120"/>
      </w:pPr>
      <w:r>
        <w:t>basic description</w:t>
      </w:r>
    </w:p>
    <w:p w14:paraId="0C5F83D5" w14:textId="77777777" w:rsidR="00DB5E4B" w:rsidRDefault="001C6A24">
      <w:pPr>
        <w:jc w:val="center"/>
        <w:rPr>
          <w:rFonts w:eastAsiaTheme="minorHAnsi"/>
          <w:b/>
          <w:bCs/>
          <w:sz w:val="22"/>
          <w:szCs w:val="24"/>
        </w:rPr>
      </w:pPr>
      <w:r>
        <w:rPr>
          <w:noProof/>
        </w:rPr>
        <w:drawing>
          <wp:inline distT="0" distB="0" distL="0" distR="0" wp14:anchorId="60B1ED72" wp14:editId="24EF0D6D">
            <wp:extent cx="2621280" cy="2186940"/>
            <wp:effectExtent l="0" t="0" r="0" b="0"/>
            <wp:docPr id="1"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1025"/>
                    <pic:cNvPicPr>
                      <a:picLocks noChangeAspect="1" noChangeArrowheads="1"/>
                    </pic:cNvPicPr>
                  </pic:nvPicPr>
                  <pic:blipFill>
                    <a:blip r:embed="rId9"/>
                    <a:stretch>
                      <a:fillRect/>
                    </a:stretch>
                  </pic:blipFill>
                  <pic:spPr bwMode="auto">
                    <a:xfrm>
                      <a:off x="0" y="0"/>
                      <a:ext cx="2621280" cy="2186940"/>
                    </a:xfrm>
                    <a:prstGeom prst="rect">
                      <a:avLst/>
                    </a:prstGeom>
                  </pic:spPr>
                </pic:pic>
              </a:graphicData>
            </a:graphic>
          </wp:inline>
        </w:drawing>
      </w:r>
    </w:p>
    <w:p w14:paraId="10C58D28" w14:textId="793B7234" w:rsidR="00DB5E4B" w:rsidRDefault="001C6A24">
      <w:pPr>
        <w:jc w:val="left"/>
        <w:rPr>
          <w:rFonts w:eastAsiaTheme="minorHAnsi" w:cs="-apple-system"/>
          <w:sz w:val="22"/>
          <w:szCs w:val="28"/>
        </w:rPr>
      </w:pPr>
      <w:r>
        <w:rPr>
          <w:rFonts w:eastAsiaTheme="minorHAnsi" w:cs="-apple-system"/>
          <w:sz w:val="22"/>
          <w:szCs w:val="28"/>
        </w:rPr>
        <w:t>polynomial regression is a form of regression analysis in which the relationship between the independent variable x and the dependent variable y is modelled as an nth degree polynomial in x.</w:t>
      </w:r>
    </w:p>
    <w:p w14:paraId="05C4FA5F" w14:textId="77777777" w:rsidR="00DB5E4B" w:rsidRDefault="001C6A24">
      <w:pPr>
        <w:pStyle w:val="1"/>
        <w:spacing w:before="360" w:after="120"/>
      </w:pPr>
      <w:r>
        <w:t>version</w:t>
      </w:r>
    </w:p>
    <w:p w14:paraId="37EB2E5E" w14:textId="77777777" w:rsidR="00052BC9" w:rsidRPr="005A2B8F" w:rsidRDefault="00052BC9" w:rsidP="00052BC9">
      <w:pPr>
        <w:pStyle w:val="a"/>
        <w:rPr>
          <w:sz w:val="22"/>
          <w:szCs w:val="24"/>
        </w:rPr>
      </w:pPr>
      <w:r w:rsidRPr="005A2B8F">
        <w:rPr>
          <w:sz w:val="22"/>
          <w:szCs w:val="24"/>
        </w:rPr>
        <w:t>NumPy &gt;= 1.14.6 (pip install numpy)</w:t>
      </w:r>
    </w:p>
    <w:p w14:paraId="545EAC81" w14:textId="77777777" w:rsidR="00052BC9" w:rsidRPr="005A2B8F" w:rsidRDefault="00052BC9" w:rsidP="00052BC9">
      <w:pPr>
        <w:pStyle w:val="a"/>
        <w:rPr>
          <w:sz w:val="22"/>
          <w:szCs w:val="24"/>
        </w:rPr>
      </w:pPr>
      <w:r w:rsidRPr="005A2B8F">
        <w:rPr>
          <w:sz w:val="22"/>
          <w:szCs w:val="24"/>
        </w:rPr>
        <w:t xml:space="preserve">Scipy &gt;= 1.1.0 (pip install scipy) </w:t>
      </w:r>
    </w:p>
    <w:p w14:paraId="4F0CC154" w14:textId="77777777" w:rsidR="00052BC9" w:rsidRPr="005A2B8F" w:rsidRDefault="00052BC9" w:rsidP="00052BC9">
      <w:pPr>
        <w:pStyle w:val="a"/>
        <w:rPr>
          <w:sz w:val="22"/>
          <w:szCs w:val="24"/>
        </w:rPr>
      </w:pPr>
      <w:r w:rsidRPr="005A2B8F">
        <w:rPr>
          <w:sz w:val="22"/>
          <w:szCs w:val="24"/>
        </w:rPr>
        <w:t xml:space="preserve">Joblib &gt;= 0.11 (pip install joblib </w:t>
      </w:r>
    </w:p>
    <w:p w14:paraId="3761A602" w14:textId="77777777" w:rsidR="00052BC9" w:rsidRPr="005A2B8F" w:rsidRDefault="00052BC9" w:rsidP="00052BC9">
      <w:pPr>
        <w:pStyle w:val="a"/>
        <w:rPr>
          <w:sz w:val="22"/>
          <w:szCs w:val="24"/>
        </w:rPr>
      </w:pPr>
      <w:r w:rsidRPr="005A2B8F">
        <w:rPr>
          <w:sz w:val="22"/>
          <w:szCs w:val="24"/>
        </w:rPr>
        <w:t>Threadpoolctl &gt;= 2.0.0 (pip install threadpoolctl)</w:t>
      </w:r>
    </w:p>
    <w:p w14:paraId="382A632F" w14:textId="77777777" w:rsidR="00052BC9" w:rsidRPr="005A2B8F" w:rsidRDefault="00052BC9" w:rsidP="00052BC9">
      <w:pPr>
        <w:pStyle w:val="a"/>
        <w:rPr>
          <w:sz w:val="22"/>
          <w:szCs w:val="24"/>
        </w:rPr>
      </w:pPr>
      <w:r w:rsidRPr="005A2B8F">
        <w:rPr>
          <w:sz w:val="22"/>
          <w:szCs w:val="24"/>
        </w:rPr>
        <w:t>pandas &gt;= 1.2.4 (pip install pandas)</w:t>
      </w:r>
    </w:p>
    <w:p w14:paraId="47B1CD6B" w14:textId="20FD664E" w:rsidR="00DB5E4B" w:rsidRPr="005A2B8F" w:rsidRDefault="00052BC9" w:rsidP="00052BC9">
      <w:pPr>
        <w:pStyle w:val="a"/>
        <w:rPr>
          <w:sz w:val="22"/>
          <w:szCs w:val="24"/>
        </w:rPr>
      </w:pPr>
      <w:r w:rsidRPr="005A2B8F">
        <w:rPr>
          <w:sz w:val="22"/>
          <w:szCs w:val="24"/>
        </w:rPr>
        <w:t>matplotlib == 3.22 (pip install matplotlib)</w:t>
      </w:r>
    </w:p>
    <w:p w14:paraId="0B225186" w14:textId="77777777" w:rsidR="00DB5E4B" w:rsidRDefault="001C6A24">
      <w:pPr>
        <w:pStyle w:val="1"/>
        <w:spacing w:before="360" w:after="120"/>
      </w:pPr>
      <w:r>
        <w:lastRenderedPageBreak/>
        <w:t xml:space="preserve">dataset </w:t>
      </w:r>
    </w:p>
    <w:p w14:paraId="56E5ABA4" w14:textId="677B88CD" w:rsidR="00DB5E4B" w:rsidRPr="00B7697F" w:rsidRDefault="001059F9" w:rsidP="00B7697F">
      <w:pPr>
        <w:pStyle w:val="ad"/>
        <w:numPr>
          <w:ilvl w:val="0"/>
          <w:numId w:val="4"/>
        </w:numPr>
        <w:spacing w:after="120"/>
        <w:ind w:left="431" w:hanging="289"/>
        <w:rPr>
          <w:rFonts w:ascii="맑은 고딕" w:hAnsi="맑은 고딕"/>
          <w:sz w:val="22"/>
          <w:szCs w:val="22"/>
          <w:lang w:val="en-US"/>
        </w:rPr>
      </w:pPr>
      <w:r w:rsidRPr="001059F9">
        <w:rPr>
          <w:rFonts w:ascii="맑은 고딕" w:hAnsi="맑은 고딕" w:hint="eastAsia"/>
          <w:sz w:val="22"/>
          <w:szCs w:val="22"/>
          <w:lang w:val="en-US"/>
        </w:rPr>
        <w:t>C</w:t>
      </w:r>
      <w:r w:rsidRPr="001059F9">
        <w:rPr>
          <w:rFonts w:ascii="맑은 고딕" w:hAnsi="맑은 고딕"/>
          <w:sz w:val="22"/>
          <w:szCs w:val="22"/>
          <w:lang w:val="en-US"/>
        </w:rPr>
        <w:t>reate and use sample d</w:t>
      </w:r>
      <w:r>
        <w:rPr>
          <w:rFonts w:ascii="맑은 고딕" w:hAnsi="맑은 고딕"/>
          <w:sz w:val="22"/>
          <w:szCs w:val="22"/>
          <w:lang w:val="en-US"/>
        </w:rPr>
        <w:t>ata for 1000 points representing similar tendencies to the Sin graph by drawing a Sin graph inside the code and mixing some random numerical noise data.</w:t>
      </w:r>
    </w:p>
    <w:p w14:paraId="43F69A94" w14:textId="77777777" w:rsidR="00DB5E4B" w:rsidRDefault="001C6A24">
      <w:pPr>
        <w:pStyle w:val="1"/>
        <w:spacing w:before="360" w:after="120"/>
      </w:pPr>
      <w:r>
        <w:t>code description</w:t>
      </w:r>
    </w:p>
    <w:p w14:paraId="7CE4F938" w14:textId="3589F763" w:rsidR="00DB5E4B" w:rsidRPr="000F7205" w:rsidRDefault="001C6A24" w:rsidP="000F7205">
      <w:pPr>
        <w:pStyle w:val="ad"/>
        <w:numPr>
          <w:ilvl w:val="0"/>
          <w:numId w:val="1"/>
        </w:numPr>
        <w:spacing w:after="120"/>
        <w:ind w:left="431" w:hanging="289"/>
        <w:rPr>
          <w:rFonts w:ascii="맑은 고딕" w:hAnsi="맑은 고딕"/>
          <w:sz w:val="22"/>
          <w:szCs w:val="22"/>
          <w:lang w:val="en-US"/>
        </w:rPr>
      </w:pPr>
      <w:r>
        <w:rPr>
          <w:sz w:val="22"/>
          <w:szCs w:val="22"/>
          <w:lang w:val="en-US"/>
        </w:rPr>
        <w:t>After creating 1000 sample datasets showing similar tendencies to the Sin graph, dividing them into training sets for learning and val sets for verification, and learning them respectively in the first and third degree models, and for this, displaying a trend graph of each model and showing learning curves.</w:t>
      </w:r>
    </w:p>
    <w:p w14:paraId="7EBAFFDD" w14:textId="29D1CFE2" w:rsidR="00DB5E4B" w:rsidRPr="000F7205" w:rsidRDefault="001C6A24" w:rsidP="000F7205">
      <w:pPr>
        <w:pStyle w:val="ad"/>
        <w:numPr>
          <w:ilvl w:val="0"/>
          <w:numId w:val="1"/>
        </w:numPr>
        <w:spacing w:after="120"/>
        <w:ind w:left="431" w:hanging="289"/>
        <w:rPr>
          <w:rFonts w:ascii="맑은 고딕" w:hAnsi="맑은 고딕"/>
          <w:sz w:val="22"/>
          <w:szCs w:val="22"/>
          <w:lang w:val="en-US"/>
        </w:rPr>
      </w:pPr>
      <w:r>
        <w:rPr>
          <w:sz w:val="22"/>
          <w:szCs w:val="22"/>
          <w:lang w:val="en-US"/>
        </w:rPr>
        <w:t>Then, using these learning models, the fitness between the predicted value estimated through the valset and the actual valset is expressed through the r2_socre function.</w:t>
      </w:r>
    </w:p>
    <w:p w14:paraId="66F6CD53" w14:textId="77777777" w:rsidR="00DB5E4B" w:rsidRDefault="001C6A24">
      <w:pPr>
        <w:pStyle w:val="1"/>
        <w:spacing w:before="360" w:after="120"/>
      </w:pPr>
      <w:r>
        <w:t>validation</w:t>
      </w:r>
    </w:p>
    <w:p w14:paraId="252FD5BA" w14:textId="7120ECD0" w:rsidR="00DB5E4B" w:rsidRPr="00545190" w:rsidRDefault="001C6A24">
      <w:pPr>
        <w:pStyle w:val="ad"/>
        <w:numPr>
          <w:ilvl w:val="0"/>
          <w:numId w:val="1"/>
        </w:numPr>
        <w:spacing w:after="120"/>
        <w:ind w:left="431" w:hanging="289"/>
        <w:rPr>
          <w:rFonts w:ascii="맑은 고딕" w:hAnsi="맑은 고딕"/>
          <w:sz w:val="22"/>
          <w:szCs w:val="22"/>
          <w:lang w:val="en-US"/>
        </w:rPr>
      </w:pPr>
      <w:r w:rsidRPr="00545190">
        <w:rPr>
          <w:sz w:val="22"/>
          <w:szCs w:val="22"/>
          <w:lang w:val="en-US"/>
        </w:rPr>
        <w:t>Inside the code, the dataset is divided into learning datasets and verification datasets to verify this.</w:t>
      </w:r>
    </w:p>
    <w:p w14:paraId="6D8F94F8" w14:textId="1729CDFE" w:rsidR="00DB5E4B" w:rsidRDefault="001C6A24" w:rsidP="000F7205">
      <w:pPr>
        <w:pStyle w:val="ad"/>
        <w:spacing w:after="120"/>
        <w:ind w:firstLine="0"/>
        <w:rPr>
          <w:rFonts w:ascii="맑은 고딕" w:hAnsi="맑은 고딕"/>
          <w:sz w:val="22"/>
          <w:szCs w:val="22"/>
        </w:rPr>
      </w:pPr>
      <w:r>
        <w:rPr>
          <w:sz w:val="22"/>
          <w:szCs w:val="22"/>
        </w:rPr>
        <w:t>(test_size = 0.2, random_state = 0)</w:t>
      </w:r>
    </w:p>
    <w:p w14:paraId="184D1882" w14:textId="06203819" w:rsidR="00DB5E4B" w:rsidRPr="000F7205" w:rsidRDefault="001C6A24" w:rsidP="000F7205">
      <w:pPr>
        <w:pStyle w:val="ad"/>
        <w:numPr>
          <w:ilvl w:val="0"/>
          <w:numId w:val="1"/>
        </w:numPr>
        <w:spacing w:after="120"/>
        <w:ind w:left="431" w:hanging="289"/>
        <w:rPr>
          <w:rFonts w:ascii="맑은 고딕" w:hAnsi="맑은 고딕"/>
          <w:sz w:val="22"/>
          <w:szCs w:val="22"/>
          <w:lang w:val="en-US"/>
        </w:rPr>
      </w:pPr>
      <w:r w:rsidRPr="00545190">
        <w:rPr>
          <w:sz w:val="22"/>
          <w:szCs w:val="22"/>
          <w:lang w:val="en-US"/>
        </w:rPr>
        <w:t>Additionally, the fitness between the actual value and the predicted value is evaluated using the r2_socre function</w:t>
      </w:r>
      <w:r w:rsidR="000F7205">
        <w:rPr>
          <w:sz w:val="22"/>
          <w:szCs w:val="22"/>
          <w:lang w:val="en-US"/>
        </w:rPr>
        <w:t>.</w:t>
      </w:r>
    </w:p>
    <w:sectPr w:rsidR="00DB5E4B" w:rsidRPr="000F7205">
      <w:pgSz w:w="11906" w:h="16838"/>
      <w:pgMar w:top="1701"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1A26B" w14:textId="77777777" w:rsidR="00E4228D" w:rsidRDefault="00E4228D" w:rsidP="00545190">
      <w:pPr>
        <w:spacing w:after="0" w:line="240" w:lineRule="auto"/>
      </w:pPr>
      <w:r>
        <w:separator/>
      </w:r>
    </w:p>
  </w:endnote>
  <w:endnote w:type="continuationSeparator" w:id="0">
    <w:p w14:paraId="7B192F19" w14:textId="77777777" w:rsidR="00E4228D" w:rsidRDefault="00E4228D" w:rsidP="00545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Liberation Sans">
    <w:altName w:val="Arial"/>
    <w:charset w:val="01"/>
    <w:family w:val="roman"/>
    <w:pitch w:val="variable"/>
  </w:font>
  <w:font w:name="Noto Sans CJK KR">
    <w:panose1 w:val="00000000000000000000"/>
    <w:charset w:val="00"/>
    <w:family w:val="roman"/>
    <w:notTrueType/>
    <w:pitch w:val="default"/>
  </w:font>
  <w:font w:name="FreeSans">
    <w:altName w:val="Cambria"/>
    <w:panose1 w:val="00000000000000000000"/>
    <w:charset w:val="00"/>
    <w:family w:val="roman"/>
    <w:notTrueType/>
    <w:pitch w:val="default"/>
  </w:font>
  <w:font w:name="-apple-system">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E95C1" w14:textId="77777777" w:rsidR="00E4228D" w:rsidRDefault="00E4228D" w:rsidP="00545190">
      <w:pPr>
        <w:spacing w:after="0" w:line="240" w:lineRule="auto"/>
      </w:pPr>
      <w:r>
        <w:separator/>
      </w:r>
    </w:p>
  </w:footnote>
  <w:footnote w:type="continuationSeparator" w:id="0">
    <w:p w14:paraId="48A96DBA" w14:textId="77777777" w:rsidR="00E4228D" w:rsidRDefault="00E4228D" w:rsidP="005451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595F"/>
    <w:multiLevelType w:val="multilevel"/>
    <w:tmpl w:val="D3BA46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5BA5BFE"/>
    <w:multiLevelType w:val="multilevel"/>
    <w:tmpl w:val="CBAC25BE"/>
    <w:lvl w:ilvl="0">
      <w:start w:val="1"/>
      <w:numFmt w:val="bullet"/>
      <w:lvlText w:val=""/>
      <w:lvlJc w:val="left"/>
      <w:pPr>
        <w:tabs>
          <w:tab w:val="num" w:pos="360"/>
        </w:tabs>
        <w:ind w:left="432" w:hanging="288"/>
      </w:pPr>
      <w:rPr>
        <w:rFonts w:ascii="Symbol" w:hAnsi="Symbol" w:cs="Symbol" w:hint="default"/>
        <w:color w:val="5B9BD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F51779B"/>
    <w:multiLevelType w:val="multilevel"/>
    <w:tmpl w:val="8652851C"/>
    <w:lvl w:ilvl="0">
      <w:start w:val="1"/>
      <w:numFmt w:val="bullet"/>
      <w:pStyle w:val="a"/>
      <w:lvlText w:val=""/>
      <w:lvlJc w:val="left"/>
      <w:pPr>
        <w:tabs>
          <w:tab w:val="num" w:pos="360"/>
        </w:tabs>
        <w:ind w:left="432" w:hanging="288"/>
      </w:pPr>
      <w:rPr>
        <w:rFonts w:ascii="Symbol" w:hAnsi="Symbol" w:cs="Symbol" w:hint="default"/>
        <w:color w:val="5B9BD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FAC3300"/>
    <w:multiLevelType w:val="multilevel"/>
    <w:tmpl w:val="8A7093AA"/>
    <w:lvl w:ilvl="0">
      <w:start w:val="1"/>
      <w:numFmt w:val="bullet"/>
      <w:lvlText w:val=""/>
      <w:lvlJc w:val="left"/>
      <w:pPr>
        <w:tabs>
          <w:tab w:val="num" w:pos="360"/>
        </w:tabs>
        <w:ind w:left="432" w:hanging="288"/>
      </w:pPr>
      <w:rPr>
        <w:rFonts w:ascii="Symbol" w:hAnsi="Symbol" w:cs="Symbol" w:hint="default"/>
        <w:color w:val="5B9BD5"/>
        <w:sz w:val="2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autoHyphenation/>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4B"/>
    <w:rsid w:val="00052BC9"/>
    <w:rsid w:val="000F7205"/>
    <w:rsid w:val="001059F9"/>
    <w:rsid w:val="001C6A24"/>
    <w:rsid w:val="00545190"/>
    <w:rsid w:val="005A2B8F"/>
    <w:rsid w:val="00B7697F"/>
    <w:rsid w:val="00DB5E4B"/>
    <w:rsid w:val="00E4228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137FD"/>
  <w15:docId w15:val="{2042AC06-32F3-45F3-87D2-7AA19913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pacing w:after="160" w:line="259" w:lineRule="auto"/>
      <w:jc w:val="both"/>
    </w:pPr>
  </w:style>
  <w:style w:type="paragraph" w:styleId="1">
    <w:name w:val="heading 1"/>
    <w:basedOn w:val="a0"/>
    <w:next w:val="a0"/>
    <w:link w:val="1Char"/>
    <w:uiPriority w:val="9"/>
    <w:qFormat/>
    <w:rsid w:val="00855C1F"/>
    <w:pPr>
      <w:keepNext/>
      <w:keepLines/>
      <w:widowControl/>
      <w:spacing w:before="600" w:after="240" w:line="240" w:lineRule="auto"/>
      <w:jc w:val="left"/>
      <w:outlineLvl w:val="0"/>
    </w:pPr>
    <w:rPr>
      <w:rFonts w:ascii="맑은 고딕" w:eastAsia="맑은 고딕" w:hAnsi="맑은 고딕" w:cs="맑은 고딕"/>
      <w:b/>
      <w:bCs/>
      <w:caps/>
      <w:color w:val="1F4F79"/>
      <w:kern w:val="0"/>
      <w:sz w:val="28"/>
      <w:szCs w:val="20"/>
    </w:rPr>
  </w:style>
  <w:style w:type="paragraph" w:styleId="2">
    <w:name w:val="heading 2"/>
    <w:basedOn w:val="a0"/>
    <w:next w:val="a0"/>
    <w:link w:val="2Char"/>
    <w:uiPriority w:val="9"/>
    <w:semiHidden/>
    <w:unhideWhenUsed/>
    <w:qFormat/>
    <w:rsid w:val="00855C1F"/>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nhideWhenUsed/>
    <w:rPr>
      <w:color w:val="0563C1"/>
      <w:u w:val="single"/>
    </w:rPr>
  </w:style>
  <w:style w:type="character" w:styleId="a5">
    <w:name w:val="Unresolved Mention"/>
    <w:basedOn w:val="a1"/>
    <w:semiHidden/>
    <w:unhideWhenUsed/>
    <w:qFormat/>
    <w:rPr>
      <w:color w:val="605E5C"/>
      <w:shd w:val="clear" w:color="auto" w:fill="E1DFDD"/>
    </w:rPr>
  </w:style>
  <w:style w:type="character" w:customStyle="1" w:styleId="Char">
    <w:name w:val="머리글 Char"/>
    <w:basedOn w:val="a1"/>
    <w:link w:val="a6"/>
    <w:uiPriority w:val="99"/>
    <w:qFormat/>
    <w:rsid w:val="00855C1F"/>
  </w:style>
  <w:style w:type="character" w:customStyle="1" w:styleId="Char0">
    <w:name w:val="바닥글 Char"/>
    <w:basedOn w:val="a1"/>
    <w:uiPriority w:val="99"/>
    <w:qFormat/>
    <w:rsid w:val="00855C1F"/>
  </w:style>
  <w:style w:type="character" w:customStyle="1" w:styleId="1Char">
    <w:name w:val="제목 1 Char"/>
    <w:basedOn w:val="a1"/>
    <w:link w:val="1"/>
    <w:uiPriority w:val="9"/>
    <w:qFormat/>
    <w:rsid w:val="00855C1F"/>
    <w:rPr>
      <w:rFonts w:ascii="맑은 고딕" w:eastAsia="맑은 고딕" w:hAnsi="맑은 고딕" w:cs="맑은 고딕"/>
      <w:b/>
      <w:bCs/>
      <w:caps/>
      <w:color w:val="1F4F79"/>
      <w:kern w:val="0"/>
      <w:sz w:val="28"/>
      <w:szCs w:val="20"/>
    </w:rPr>
  </w:style>
  <w:style w:type="character" w:customStyle="1" w:styleId="2Char">
    <w:name w:val="제목 2 Char"/>
    <w:basedOn w:val="a1"/>
    <w:link w:val="2"/>
    <w:uiPriority w:val="9"/>
    <w:semiHidden/>
    <w:qFormat/>
    <w:rsid w:val="00855C1F"/>
    <w:rPr>
      <w:rFonts w:asciiTheme="majorHAnsi" w:eastAsiaTheme="majorEastAsia" w:hAnsiTheme="majorHAnsi" w:cstheme="majorBidi"/>
    </w:rPr>
  </w:style>
  <w:style w:type="character" w:customStyle="1" w:styleId="HTMLChar">
    <w:name w:val="미리 서식이 지정된 HTML Char"/>
    <w:basedOn w:val="a1"/>
    <w:link w:val="HTML"/>
    <w:uiPriority w:val="99"/>
    <w:semiHidden/>
    <w:qFormat/>
    <w:rsid w:val="004D3194"/>
    <w:rPr>
      <w:rFonts w:ascii="굴림체" w:eastAsia="굴림체" w:hAnsi="굴림체" w:cs="굴림체"/>
      <w:kern w:val="0"/>
      <w:sz w:val="24"/>
      <w:szCs w:val="24"/>
    </w:rPr>
  </w:style>
  <w:style w:type="paragraph" w:customStyle="1" w:styleId="Heading">
    <w:name w:val="Heading"/>
    <w:basedOn w:val="a0"/>
    <w:next w:val="a7"/>
    <w:qFormat/>
    <w:pPr>
      <w:keepNext/>
      <w:spacing w:before="240" w:after="120"/>
    </w:pPr>
    <w:rPr>
      <w:rFonts w:ascii="Liberation Sans" w:eastAsia="Noto Sans CJK KR" w:hAnsi="Liberation Sans" w:cs="FreeSans"/>
      <w:sz w:val="28"/>
      <w:szCs w:val="28"/>
    </w:rPr>
  </w:style>
  <w:style w:type="paragraph" w:styleId="a7">
    <w:name w:val="Body Text"/>
    <w:basedOn w:val="a0"/>
    <w:pPr>
      <w:spacing w:after="140" w:line="276" w:lineRule="auto"/>
    </w:pPr>
  </w:style>
  <w:style w:type="paragraph" w:styleId="a8">
    <w:name w:val="List"/>
    <w:basedOn w:val="a7"/>
    <w:rPr>
      <w:rFonts w:cs="FreeSans"/>
    </w:rPr>
  </w:style>
  <w:style w:type="paragraph" w:styleId="a9">
    <w:name w:val="caption"/>
    <w:basedOn w:val="a0"/>
    <w:qFormat/>
    <w:pPr>
      <w:suppressLineNumbers/>
      <w:spacing w:before="120" w:after="120"/>
    </w:pPr>
    <w:rPr>
      <w:rFonts w:cs="FreeSans"/>
      <w:i/>
      <w:iCs/>
      <w:sz w:val="24"/>
      <w:szCs w:val="24"/>
    </w:rPr>
  </w:style>
  <w:style w:type="paragraph" w:customStyle="1" w:styleId="Index">
    <w:name w:val="Index"/>
    <w:basedOn w:val="a0"/>
    <w:qFormat/>
    <w:pPr>
      <w:suppressLineNumbers/>
    </w:pPr>
    <w:rPr>
      <w:rFonts w:cs="FreeSans"/>
    </w:rPr>
  </w:style>
  <w:style w:type="paragraph" w:styleId="aa">
    <w:name w:val="List Paragraph"/>
    <w:basedOn w:val="a0"/>
    <w:qFormat/>
    <w:pPr>
      <w:ind w:left="800"/>
    </w:pPr>
  </w:style>
  <w:style w:type="paragraph" w:customStyle="1" w:styleId="HeaderandFooter">
    <w:name w:val="Header and Footer"/>
    <w:basedOn w:val="a0"/>
    <w:qFormat/>
  </w:style>
  <w:style w:type="paragraph" w:styleId="a6">
    <w:name w:val="header"/>
    <w:basedOn w:val="a0"/>
    <w:link w:val="Char"/>
    <w:uiPriority w:val="99"/>
    <w:unhideWhenUsed/>
    <w:rsid w:val="00855C1F"/>
    <w:pPr>
      <w:tabs>
        <w:tab w:val="center" w:pos="4513"/>
        <w:tab w:val="right" w:pos="9026"/>
      </w:tabs>
      <w:snapToGrid w:val="0"/>
    </w:pPr>
  </w:style>
  <w:style w:type="paragraph" w:styleId="ab">
    <w:name w:val="footer"/>
    <w:basedOn w:val="a0"/>
    <w:uiPriority w:val="99"/>
    <w:unhideWhenUsed/>
    <w:rsid w:val="00855C1F"/>
    <w:pPr>
      <w:tabs>
        <w:tab w:val="center" w:pos="4513"/>
        <w:tab w:val="right" w:pos="9026"/>
      </w:tabs>
      <w:snapToGrid w:val="0"/>
    </w:pPr>
  </w:style>
  <w:style w:type="paragraph" w:customStyle="1" w:styleId="ac">
    <w:name w:val="이름"/>
    <w:basedOn w:val="a0"/>
    <w:next w:val="a0"/>
    <w:qFormat/>
    <w:rsid w:val="00855C1F"/>
    <w:pPr>
      <w:widowControl/>
      <w:pBdr>
        <w:top w:val="single" w:sz="4" w:space="4" w:color="4472C4"/>
        <w:left w:val="single" w:sz="4" w:space="6" w:color="4472C4"/>
        <w:bottom w:val="single" w:sz="4" w:space="4" w:color="4472C4"/>
        <w:right w:val="single" w:sz="4" w:space="6" w:color="4472C4"/>
      </w:pBdr>
      <w:shd w:val="clear" w:color="auto" w:fill="4472C4" w:themeFill="accent1"/>
      <w:spacing w:before="240" w:line="288" w:lineRule="auto"/>
      <w:ind w:left="144" w:right="144"/>
      <w:jc w:val="left"/>
    </w:pPr>
    <w:rPr>
      <w:rFonts w:asciiTheme="majorHAnsi" w:eastAsiaTheme="majorEastAsia" w:hAnsiTheme="majorHAnsi" w:cstheme="majorBidi"/>
      <w:caps/>
      <w:color w:val="FFFFFF"/>
      <w:sz w:val="32"/>
      <w:szCs w:val="32"/>
    </w:rPr>
  </w:style>
  <w:style w:type="paragraph" w:styleId="a">
    <w:name w:val="List Bullet"/>
    <w:basedOn w:val="a0"/>
    <w:unhideWhenUsed/>
    <w:qFormat/>
    <w:rsid w:val="00855C1F"/>
    <w:pPr>
      <w:widowControl/>
      <w:numPr>
        <w:numId w:val="1"/>
      </w:numPr>
      <w:spacing w:after="60" w:line="240" w:lineRule="auto"/>
      <w:ind w:left="431" w:hanging="289"/>
      <w:jc w:val="left"/>
    </w:pPr>
    <w:rPr>
      <w:rFonts w:ascii="맑은 고딕" w:eastAsia="맑은 고딕" w:hAnsi="맑은 고딕" w:cs="맑은 고딕"/>
      <w:color w:val="3F3F3F"/>
      <w:kern w:val="0"/>
      <w:sz w:val="18"/>
      <w:szCs w:val="20"/>
    </w:rPr>
  </w:style>
  <w:style w:type="paragraph" w:customStyle="1" w:styleId="ad">
    <w:name w:val="글머리 기호 목록"/>
    <w:basedOn w:val="a0"/>
    <w:unhideWhenUsed/>
    <w:qFormat/>
    <w:rsid w:val="00855C1F"/>
    <w:pPr>
      <w:widowControl/>
      <w:tabs>
        <w:tab w:val="left" w:pos="360"/>
      </w:tabs>
      <w:spacing w:after="60" w:line="192" w:lineRule="auto"/>
      <w:ind w:left="431" w:hanging="289"/>
      <w:jc w:val="left"/>
    </w:pPr>
    <w:rPr>
      <w:rFonts w:eastAsia="맑은 고딕"/>
      <w:color w:val="3F3F3F"/>
      <w:kern w:val="0"/>
      <w:sz w:val="18"/>
      <w:szCs w:val="18"/>
      <w:lang w:val="ko-KR"/>
    </w:rPr>
  </w:style>
  <w:style w:type="paragraph" w:styleId="HTML">
    <w:name w:val="HTML Preformatted"/>
    <w:basedOn w:val="a0"/>
    <w:link w:val="HTMLChar"/>
    <w:uiPriority w:val="99"/>
    <w:semiHidden/>
    <w:unhideWhenUsed/>
    <w:qFormat/>
    <w:rsid w:val="004D3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szCs w:val="24"/>
    </w:rPr>
  </w:style>
  <w:style w:type="paragraph" w:customStyle="1" w:styleId="LO-normal">
    <w:name w:val="LO-normal"/>
    <w:qFormat/>
    <w:pPr>
      <w:widowControl w:val="0"/>
      <w:spacing w:after="160" w:line="259" w:lineRule="auto"/>
      <w:jc w:val="both"/>
    </w:pPr>
  </w:style>
  <w:style w:type="table" w:styleId="ae">
    <w:name w:val="Table Grid"/>
    <w:basedOn w:val="a2"/>
    <w:rsid w:val="00855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scikit-learn/scikit-learn/blob/main/sklearn/linear_model/_base.py" TargetMode="External"/><Relationship Id="rId3" Type="http://schemas.openxmlformats.org/officeDocument/2006/relationships/settings" Target="settings.xml"/><Relationship Id="rId7" Type="http://schemas.openxmlformats.org/officeDocument/2006/relationships/hyperlink" Target="https://scikit-learn.org/stable/insta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 yoojin</cp:lastModifiedBy>
  <cp:revision>11</cp:revision>
  <dcterms:created xsi:type="dcterms:W3CDTF">2022-01-07T03:48:00Z</dcterms:created>
  <dcterms:modified xsi:type="dcterms:W3CDTF">2022-02-16T06:32:00Z</dcterms:modified>
  <dc:language>ko-KR</dc:language>
  <cp:version>0900.0001.01</cp:version>
</cp:coreProperties>
</file>