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7EF6" w14:textId="67AE95EA" w:rsidR="00B0141C" w:rsidRPr="00B0141C" w:rsidRDefault="00B0141C" w:rsidP="00B0141C">
      <w:pPr>
        <w:jc w:val="center"/>
        <w:rPr>
          <w:b/>
          <w:bCs/>
          <w:sz w:val="40"/>
          <w:szCs w:val="40"/>
        </w:rPr>
      </w:pPr>
      <w:r w:rsidRPr="00B0141C">
        <w:rPr>
          <w:b/>
          <w:bCs/>
          <w:sz w:val="40"/>
          <w:szCs w:val="40"/>
        </w:rPr>
        <w:t>PREGUNTAS SOBRE ESQUEMA FULL STACK Y ACCESO REMOTO</w:t>
      </w:r>
    </w:p>
    <w:p w14:paraId="636A048C" w14:textId="77777777" w:rsidR="00B0141C" w:rsidRDefault="00B0141C" w:rsidP="00B0141C">
      <w:pPr>
        <w:pStyle w:val="Prrafodelista"/>
        <w:numPr>
          <w:ilvl w:val="0"/>
          <w:numId w:val="1"/>
        </w:numPr>
      </w:pPr>
      <w:r>
        <w:t xml:space="preserve">Bajo el esquema de full </w:t>
      </w:r>
      <w:proofErr w:type="spellStart"/>
      <w:r>
        <w:t>stack</w:t>
      </w:r>
      <w:proofErr w:type="spellEnd"/>
      <w:r>
        <w:t>, ¿Cómo funcionan (y qué implicaciones de comunicación tienen) los programas que permiten a los técnicos realizar actividades en la computadora de los clientes, de manera remota?</w:t>
      </w:r>
    </w:p>
    <w:p w14:paraId="6A98DA6D" w14:textId="77777777" w:rsidR="00B0141C" w:rsidRDefault="00B0141C" w:rsidP="00B0141C">
      <w:pPr>
        <w:pStyle w:val="Prrafodelista"/>
        <w:numPr>
          <w:ilvl w:val="1"/>
          <w:numId w:val="1"/>
        </w:numPr>
      </w:pPr>
      <w:r>
        <w:t>El Funcionamiento (La "Magia")</w:t>
      </w:r>
      <w:r>
        <w:t xml:space="preserve"> </w:t>
      </w:r>
    </w:p>
    <w:p w14:paraId="1C49B38A" w14:textId="714F7D97" w:rsidR="00B0141C" w:rsidRDefault="00B0141C" w:rsidP="00B0141C">
      <w:pPr>
        <w:pStyle w:val="Prrafodelista"/>
        <w:numPr>
          <w:ilvl w:val="2"/>
          <w:numId w:val="1"/>
        </w:numPr>
      </w:pPr>
      <w:r>
        <w:t xml:space="preserve">Captura y </w:t>
      </w:r>
      <w:proofErr w:type="spellStart"/>
      <w:r>
        <w:t>Streaming</w:t>
      </w:r>
      <w:proofErr w:type="spellEnd"/>
      <w:r>
        <w:t>: El software del cliente toma "fotos" constantes de la pantalla, las comprime y las envía como video al técnico.</w:t>
      </w:r>
    </w:p>
    <w:p w14:paraId="20362F88" w14:textId="074FD276" w:rsidR="00B0141C" w:rsidRDefault="00B0141C" w:rsidP="00B0141C">
      <w:pPr>
        <w:pStyle w:val="Prrafodelista"/>
        <w:numPr>
          <w:ilvl w:val="2"/>
          <w:numId w:val="1"/>
        </w:numPr>
      </w:pPr>
      <w:r>
        <w:t>Inyección de Eventos: Cuando el técnico mueve su ratón, el sistema envía las coordenadas (x, y) al cliente, donde el software local "engaña" al sistema operativo para que ejecute el clic.</w:t>
      </w:r>
    </w:p>
    <w:p w14:paraId="4B4DDBD7" w14:textId="77777777" w:rsidR="00B0141C" w:rsidRDefault="00B0141C" w:rsidP="00B0141C">
      <w:pPr>
        <w:pStyle w:val="Prrafodelista"/>
        <w:numPr>
          <w:ilvl w:val="1"/>
          <w:numId w:val="1"/>
        </w:numPr>
      </w:pPr>
      <w:r>
        <w:t>Los Componentes (El Stack)</w:t>
      </w:r>
      <w:r>
        <w:t xml:space="preserve"> </w:t>
      </w:r>
    </w:p>
    <w:p w14:paraId="1C8C6BAB" w14:textId="01513D73" w:rsidR="00B0141C" w:rsidRDefault="00B0141C" w:rsidP="00B0141C">
      <w:pPr>
        <w:pStyle w:val="Prrafodelista"/>
        <w:numPr>
          <w:ilvl w:val="2"/>
          <w:numId w:val="1"/>
        </w:numPr>
      </w:pPr>
      <w:proofErr w:type="spellStart"/>
      <w:r>
        <w:t>Frontend</w:t>
      </w:r>
      <w:proofErr w:type="spellEnd"/>
      <w:r>
        <w:t>: Interfaz donde el técnico ve el video y el cliente otorga permisos.</w:t>
      </w:r>
    </w:p>
    <w:p w14:paraId="1738945D" w14:textId="77777777" w:rsidR="00B0141C" w:rsidRDefault="00B0141C" w:rsidP="00B0141C">
      <w:pPr>
        <w:pStyle w:val="Prrafodelista"/>
        <w:numPr>
          <w:ilvl w:val="2"/>
          <w:numId w:val="1"/>
        </w:numPr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Relay</w:t>
      </w:r>
      <w:proofErr w:type="spellEnd"/>
      <w:r>
        <w:t xml:space="preserve">): Un servidor central que conecta a ambos para saltarse las restricciones de los firewalls (técnica llamada NAT </w:t>
      </w:r>
      <w:proofErr w:type="spellStart"/>
      <w:r>
        <w:t>Traversal</w:t>
      </w:r>
      <w:proofErr w:type="spellEnd"/>
      <w:r>
        <w:t>).</w:t>
      </w:r>
    </w:p>
    <w:p w14:paraId="3AE995F3" w14:textId="520B513E" w:rsidR="00B0141C" w:rsidRDefault="00B0141C" w:rsidP="00B0141C">
      <w:pPr>
        <w:pStyle w:val="Prrafodelista"/>
        <w:numPr>
          <w:ilvl w:val="2"/>
          <w:numId w:val="1"/>
        </w:numPr>
      </w:pPr>
      <w:r>
        <w:t xml:space="preserve">Protocolos: Se usan </w:t>
      </w:r>
      <w:proofErr w:type="spellStart"/>
      <w:r>
        <w:t>WebSockets</w:t>
      </w:r>
      <w:proofErr w:type="spellEnd"/>
      <w:r>
        <w:t xml:space="preserve"> o </w:t>
      </w:r>
      <w:proofErr w:type="spellStart"/>
      <w:r>
        <w:t>WebRTC</w:t>
      </w:r>
      <w:proofErr w:type="spellEnd"/>
      <w:r>
        <w:t xml:space="preserve"> para que la comunicación sea instantánea (baja latencia).</w:t>
      </w:r>
    </w:p>
    <w:p w14:paraId="10C4693C" w14:textId="77777777" w:rsidR="00B0141C" w:rsidRDefault="00B0141C" w:rsidP="00B0141C">
      <w:pPr>
        <w:pStyle w:val="Prrafodelista"/>
        <w:numPr>
          <w:ilvl w:val="1"/>
          <w:numId w:val="1"/>
        </w:numPr>
      </w:pPr>
      <w:r>
        <w:t>Implicaciones Clave</w:t>
      </w:r>
    </w:p>
    <w:p w14:paraId="2CDA6E87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>Seguridad: Todo viaja cifrado (AES-256) para que nadie intercepte la sesión.</w:t>
      </w:r>
    </w:p>
    <w:p w14:paraId="671BA8BC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>Rendimiento: El software debe adaptar la calidad de imagen según el internet; si el internet es malo, baja la resolución para no perder velocidad.</w:t>
      </w:r>
    </w:p>
    <w:p w14:paraId="0F241052" w14:textId="52CEEB09" w:rsidR="00B0141C" w:rsidRDefault="00B0141C" w:rsidP="00B0141C">
      <w:pPr>
        <w:pStyle w:val="Prrafodelista"/>
        <w:numPr>
          <w:ilvl w:val="2"/>
          <w:numId w:val="1"/>
        </w:numPr>
      </w:pPr>
      <w:r>
        <w:t>Permisos: Requiere acceso a nivel de núcleo o administrador para controlar ventanas del sistema.</w:t>
      </w:r>
    </w:p>
    <w:p w14:paraId="7E258821" w14:textId="77777777" w:rsidR="00B0141C" w:rsidRDefault="00B0141C">
      <w:r>
        <w:br w:type="page"/>
      </w:r>
    </w:p>
    <w:p w14:paraId="0B2147F2" w14:textId="5F7DF4CF" w:rsidR="00B0141C" w:rsidRDefault="00B0141C" w:rsidP="00B0141C">
      <w:pPr>
        <w:pStyle w:val="Prrafodelista"/>
        <w:numPr>
          <w:ilvl w:val="0"/>
          <w:numId w:val="1"/>
        </w:numPr>
      </w:pPr>
      <w:r>
        <w:lastRenderedPageBreak/>
        <w:t>Si tú fueras a crear una actualización para un software de este tipo, ¿Qué revisarías que tuviera /agregarías /quitarías?</w:t>
      </w:r>
    </w:p>
    <w:p w14:paraId="31863634" w14:textId="77777777" w:rsidR="00B0141C" w:rsidRDefault="00B0141C" w:rsidP="00B0141C">
      <w:pPr>
        <w:pStyle w:val="Prrafodelista"/>
        <w:numPr>
          <w:ilvl w:val="1"/>
          <w:numId w:val="1"/>
        </w:numPr>
      </w:pPr>
      <w:r>
        <w:t>Lo que agregaría (Asistencia Inteligente)</w:t>
      </w:r>
    </w:p>
    <w:p w14:paraId="1D8A6301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>Capas de Realidad Aumentada: Herramientas para dibujar o señalar sobre la pantalla del cliente sin quitarle el control.</w:t>
      </w:r>
    </w:p>
    <w:p w14:paraId="05DCD5D9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>Auditoría con IA: Un resumen automático al final de la sesión que le diga al cliente exactamente qué archivos se tocaron y qué cambios se hicieron.</w:t>
      </w:r>
    </w:p>
    <w:p w14:paraId="3BFF2AB8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>Traducción simultánea: Para que técnico y cliente se entiendan sin importar el idioma.</w:t>
      </w:r>
    </w:p>
    <w:p w14:paraId="147DF86A" w14:textId="77777777" w:rsidR="00B0141C" w:rsidRDefault="00B0141C" w:rsidP="00B0141C">
      <w:pPr>
        <w:pStyle w:val="Prrafodelista"/>
        <w:numPr>
          <w:ilvl w:val="1"/>
          <w:numId w:val="1"/>
        </w:numPr>
      </w:pPr>
      <w:r>
        <w:t>Lo que revisaría (Rendimiento)</w:t>
      </w:r>
    </w:p>
    <w:p w14:paraId="16E609E7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>Latencia Zero: Uso de Edge Computing para que los datos viajen por la ruta más corta posible.</w:t>
      </w:r>
    </w:p>
    <w:p w14:paraId="42B9B739" w14:textId="6D548BA4" w:rsidR="00B0141C" w:rsidRDefault="00B0141C" w:rsidP="00B0141C">
      <w:pPr>
        <w:pStyle w:val="Prrafodelista"/>
        <w:numPr>
          <w:ilvl w:val="2"/>
          <w:numId w:val="1"/>
        </w:numPr>
      </w:pPr>
      <w:r>
        <w:t>Códecs Adaptativos: Que la imagen sea cristalina para leer texto, pero fluida para ver animaciones.</w:t>
      </w:r>
    </w:p>
    <w:p w14:paraId="3FC97705" w14:textId="25E7A535" w:rsidR="00B0141C" w:rsidRDefault="00B0141C" w:rsidP="00B0141C">
      <w:pPr>
        <w:pStyle w:val="Prrafodelista"/>
        <w:numPr>
          <w:ilvl w:val="1"/>
          <w:numId w:val="1"/>
        </w:numPr>
      </w:pPr>
      <w:r>
        <w:t>Lo que quitaría (Seguridad y Fricción)</w:t>
      </w:r>
    </w:p>
    <w:p w14:paraId="29B6BDB0" w14:textId="77777777" w:rsidR="00B0141C" w:rsidRDefault="00B0141C" w:rsidP="00B0141C">
      <w:pPr>
        <w:pStyle w:val="Prrafodelista"/>
        <w:numPr>
          <w:ilvl w:val="2"/>
          <w:numId w:val="1"/>
        </w:numPr>
      </w:pPr>
      <w:r>
        <w:t xml:space="preserve">Adiós a las instalaciones: Cambiaría el software pesado por una versión "Zero </w:t>
      </w:r>
      <w:proofErr w:type="spellStart"/>
      <w:r>
        <w:t>Install</w:t>
      </w:r>
      <w:proofErr w:type="spellEnd"/>
      <w:r>
        <w:t>" que funcione directamente desde el navegador (</w:t>
      </w:r>
      <w:proofErr w:type="spellStart"/>
      <w:r>
        <w:t>WebRTC</w:t>
      </w:r>
      <w:proofErr w:type="spellEnd"/>
      <w:r>
        <w:t>).</w:t>
      </w:r>
    </w:p>
    <w:p w14:paraId="09B3BE34" w14:textId="71365685" w:rsidR="00B0141C" w:rsidRDefault="00B0141C" w:rsidP="00B0141C">
      <w:pPr>
        <w:pStyle w:val="Prrafodelista"/>
        <w:numPr>
          <w:ilvl w:val="2"/>
          <w:numId w:val="1"/>
        </w:numPr>
      </w:pPr>
      <w:r>
        <w:t>Adiós a las claves fijas: Sustituiría las contraseñas escritas por biometría (huella o cara) desde el celular del cliente para autorizar el acceso.</w:t>
      </w:r>
    </w:p>
    <w:p w14:paraId="4F948A83" w14:textId="6825A01F" w:rsidR="00B0141C" w:rsidRDefault="00B0141C" w:rsidP="00B0141C">
      <w:pPr>
        <w:pStyle w:val="Prrafodelista"/>
        <w:numPr>
          <w:ilvl w:val="0"/>
          <w:numId w:val="1"/>
        </w:numPr>
      </w:pPr>
      <w:r>
        <w:t xml:space="preserve">¿Qué es un Gateway, y qué papel tiene en los procesos de full </w:t>
      </w:r>
      <w:proofErr w:type="spellStart"/>
      <w:r>
        <w:t>stack</w:t>
      </w:r>
      <w:proofErr w:type="spellEnd"/>
      <w:r>
        <w:t>?</w:t>
      </w:r>
    </w:p>
    <w:p w14:paraId="7B68F20F" w14:textId="5C88B476" w:rsidR="00B0141C" w:rsidRDefault="00B0141C" w:rsidP="00B0141C">
      <w:pPr>
        <w:pStyle w:val="Prrafodelista"/>
        <w:numPr>
          <w:ilvl w:val="1"/>
          <w:numId w:val="1"/>
        </w:numPr>
      </w:pPr>
      <w:r>
        <w:t xml:space="preserve">Un Gateway es un intermediario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que gestiona el acceso a las </w:t>
      </w:r>
      <w:proofErr w:type="spellStart"/>
      <w:r>
        <w:t>APIs</w:t>
      </w:r>
      <w:proofErr w:type="spellEnd"/>
      <w:r>
        <w:t>, aplicando seguridad y redirigiendo las solicitudes al servicio correspondiente.</w:t>
      </w:r>
    </w:p>
    <w:p w14:paraId="041B2DB4" w14:textId="53CD0FAB" w:rsidR="00B0141C" w:rsidRDefault="00B0141C" w:rsidP="00B0141C">
      <w:pPr>
        <w:pStyle w:val="Prrafodelista"/>
        <w:numPr>
          <w:ilvl w:val="0"/>
          <w:numId w:val="1"/>
        </w:numPr>
      </w:pPr>
      <w:r>
        <w:t xml:space="preserve">¿Qué son los </w:t>
      </w:r>
      <w:proofErr w:type="spellStart"/>
      <w:r>
        <w:t>beacons</w:t>
      </w:r>
      <w:proofErr w:type="spellEnd"/>
      <w:r>
        <w:t xml:space="preserve">, y qué rol tienen en el proceso de full </w:t>
      </w:r>
      <w:proofErr w:type="spellStart"/>
      <w:r>
        <w:t>stack</w:t>
      </w:r>
      <w:proofErr w:type="spellEnd"/>
      <w:r>
        <w:t>?</w:t>
      </w:r>
    </w:p>
    <w:p w14:paraId="6C43D8B3" w14:textId="60437946" w:rsidR="00B0141C" w:rsidRDefault="00B0141C" w:rsidP="00B0141C">
      <w:pPr>
        <w:pStyle w:val="Prrafodelista"/>
        <w:numPr>
          <w:ilvl w:val="1"/>
          <w:numId w:val="1"/>
        </w:numPr>
      </w:pPr>
      <w:r>
        <w:t xml:space="preserve">Los </w:t>
      </w:r>
      <w:proofErr w:type="spellStart"/>
      <w:r>
        <w:t>Beacons</w:t>
      </w:r>
      <w:proofErr w:type="spellEnd"/>
      <w:r>
        <w:t xml:space="preserve"> permiten al </w:t>
      </w:r>
      <w:proofErr w:type="spellStart"/>
      <w:r>
        <w:t>frontend</w:t>
      </w:r>
      <w:proofErr w:type="spellEnd"/>
      <w:r>
        <w:t xml:space="preserve"> enviar datos al </w:t>
      </w:r>
      <w:proofErr w:type="spellStart"/>
      <w:r>
        <w:t>backend</w:t>
      </w:r>
      <w:proofErr w:type="spellEnd"/>
      <w:r>
        <w:t xml:space="preserve"> en segundo plano, sin interrumpir la navegación del usuario, y se usan principalmente para analítica y monitoreo.</w:t>
      </w:r>
    </w:p>
    <w:p w14:paraId="451B0600" w14:textId="77777777" w:rsidR="00B0141C" w:rsidRDefault="00B0141C">
      <w:r>
        <w:br w:type="page"/>
      </w:r>
    </w:p>
    <w:p w14:paraId="11AFBB20" w14:textId="7C0E2128" w:rsidR="00B0141C" w:rsidRDefault="00B0141C" w:rsidP="00B0141C">
      <w:pPr>
        <w:pStyle w:val="Prrafodelista"/>
        <w:numPr>
          <w:ilvl w:val="0"/>
          <w:numId w:val="1"/>
        </w:numPr>
      </w:pPr>
      <w:r>
        <w:lastRenderedPageBreak/>
        <w:t xml:space="preserve">Bajo el esquema de full </w:t>
      </w:r>
      <w:proofErr w:type="spellStart"/>
      <w:r>
        <w:t>stack</w:t>
      </w:r>
      <w:proofErr w:type="spellEnd"/>
      <w:r>
        <w:t xml:space="preserve">, ¿Qué tiene que suceder para que </w:t>
      </w:r>
      <w:proofErr w:type="gramStart"/>
      <w:r>
        <w:t>apps</w:t>
      </w:r>
      <w:proofErr w:type="gramEnd"/>
      <w:r>
        <w:t xml:space="preserve"> como </w:t>
      </w:r>
      <w:proofErr w:type="spellStart"/>
      <w:r>
        <w:t>whatsapp</w:t>
      </w:r>
      <w:proofErr w:type="spellEnd"/>
      <w:r>
        <w:t xml:space="preserve"> y otros, se actualicen automáticamente?</w:t>
      </w:r>
    </w:p>
    <w:p w14:paraId="5C925D14" w14:textId="0129F251" w:rsidR="00B0141C" w:rsidRDefault="00B0141C" w:rsidP="00B0141C">
      <w:pPr>
        <w:pStyle w:val="Prrafodelista"/>
        <w:numPr>
          <w:ilvl w:val="1"/>
          <w:numId w:val="1"/>
        </w:numPr>
      </w:pPr>
      <w:r w:rsidRPr="00B0141C">
        <w:t xml:space="preserve">Para que aplicaciones como WhatsApp y similares se actualicen automáticamente bajo un esquema </w:t>
      </w:r>
      <w:proofErr w:type="spellStart"/>
      <w:r w:rsidRPr="00B0141C">
        <w:t>Fullstack</w:t>
      </w:r>
      <w:proofErr w:type="spellEnd"/>
      <w:r w:rsidRPr="00B0141C">
        <w:t xml:space="preserve"> (que involucra el desarrollo tanto del </w:t>
      </w:r>
      <w:proofErr w:type="spellStart"/>
      <w:r w:rsidRPr="00B0141C">
        <w:t>frontend</w:t>
      </w:r>
      <w:proofErr w:type="spellEnd"/>
      <w:r w:rsidRPr="00B0141C">
        <w:t xml:space="preserve">/cliente como del </w:t>
      </w:r>
      <w:proofErr w:type="spellStart"/>
      <w:r w:rsidRPr="00B0141C">
        <w:t>backend</w:t>
      </w:r>
      <w:proofErr w:type="spellEnd"/>
      <w:r w:rsidRPr="00B0141C">
        <w:t>/servidor), es necesario un ecosistema automatizado de CI/CD (Integración Continua y Despliegue Continuo), junto con mecanismos de actualización del lado del cliente</w:t>
      </w:r>
      <w:r>
        <w:t>.</w:t>
      </w:r>
    </w:p>
    <w:p w14:paraId="71593DB3" w14:textId="4141CEB0" w:rsidR="00B0141C" w:rsidRDefault="00B0141C" w:rsidP="00B0141C">
      <w:pPr>
        <w:pStyle w:val="Prrafodelista"/>
        <w:numPr>
          <w:ilvl w:val="2"/>
          <w:numId w:val="1"/>
        </w:numPr>
      </w:pPr>
      <w:proofErr w:type="spellStart"/>
      <w:r>
        <w:t>Backend</w:t>
      </w:r>
      <w:proofErr w:type="spellEnd"/>
      <w:r>
        <w:t xml:space="preserve"> (Servidor y API)</w:t>
      </w:r>
    </w:p>
    <w:p w14:paraId="09247C2A" w14:textId="77777777" w:rsidR="00B0141C" w:rsidRDefault="00B0141C" w:rsidP="00B0141C">
      <w:pPr>
        <w:pStyle w:val="Prrafodelista"/>
        <w:numPr>
          <w:ilvl w:val="3"/>
          <w:numId w:val="1"/>
        </w:numPr>
      </w:pPr>
      <w:r>
        <w:t xml:space="preserve">Despliegue Continuo (CD): Las nuevas versiones del </w:t>
      </w:r>
      <w:proofErr w:type="spellStart"/>
      <w:r>
        <w:t>backend</w:t>
      </w:r>
      <w:proofErr w:type="spellEnd"/>
      <w:r>
        <w:t xml:space="preserve"> se implementan automáticamente sin tiempo de inactividad, asegurando que las </w:t>
      </w:r>
      <w:proofErr w:type="spellStart"/>
      <w:r>
        <w:t>APIs</w:t>
      </w:r>
      <w:proofErr w:type="spellEnd"/>
      <w:r>
        <w:t xml:space="preserve"> antiguas sigan siendo compatibles con los clientes aún no actualizados.</w:t>
      </w:r>
    </w:p>
    <w:p w14:paraId="57BC0291" w14:textId="77777777" w:rsidR="00B0141C" w:rsidRDefault="00B0141C" w:rsidP="00B0141C">
      <w:pPr>
        <w:pStyle w:val="Prrafodelista"/>
        <w:numPr>
          <w:ilvl w:val="3"/>
          <w:numId w:val="1"/>
        </w:numPr>
      </w:pPr>
      <w:r>
        <w:t xml:space="preserve">Estrategia de </w:t>
      </w:r>
      <w:proofErr w:type="spellStart"/>
      <w:r>
        <w:t>Versionamiento</w:t>
      </w:r>
      <w:proofErr w:type="spellEnd"/>
      <w:r>
        <w:t xml:space="preserve"> de API: El </w:t>
      </w:r>
      <w:proofErr w:type="spellStart"/>
      <w:r>
        <w:t>backend</w:t>
      </w:r>
      <w:proofErr w:type="spellEnd"/>
      <w:r>
        <w:t xml:space="preserve"> debe soportar múltiples versiones de la API. Cuando se lanza una actualización importante, el </w:t>
      </w:r>
      <w:proofErr w:type="spellStart"/>
      <w:r>
        <w:t>backend</w:t>
      </w:r>
      <w:proofErr w:type="spellEnd"/>
      <w:r>
        <w:t xml:space="preserve"> "sabe" qué versión de la </w:t>
      </w:r>
      <w:proofErr w:type="gramStart"/>
      <w:r>
        <w:t>app</w:t>
      </w:r>
      <w:proofErr w:type="gramEnd"/>
      <w:r>
        <w:t xml:space="preserve"> (</w:t>
      </w:r>
      <w:proofErr w:type="spellStart"/>
      <w:r>
        <w:t>frontend</w:t>
      </w:r>
      <w:proofErr w:type="spellEnd"/>
      <w:r>
        <w:t>) está consultando y responde en consecuencia.</w:t>
      </w:r>
    </w:p>
    <w:p w14:paraId="09189AFB" w14:textId="62BB4E10" w:rsidR="00B0141C" w:rsidRDefault="00B0141C" w:rsidP="00B0141C">
      <w:pPr>
        <w:pStyle w:val="Prrafodelista"/>
        <w:numPr>
          <w:ilvl w:val="3"/>
          <w:numId w:val="1"/>
        </w:numPr>
      </w:pPr>
      <w:r>
        <w:t xml:space="preserve">Push </w:t>
      </w:r>
      <w:proofErr w:type="spellStart"/>
      <w:r>
        <w:t>Notifications</w:t>
      </w:r>
      <w:proofErr w:type="spellEnd"/>
      <w:r>
        <w:t xml:space="preserve"> de actualización: El servidor puede enviar un mensaje ligero (a través de </w:t>
      </w:r>
      <w:proofErr w:type="spellStart"/>
      <w:r>
        <w:t>WebSockets</w:t>
      </w:r>
      <w:proofErr w:type="spellEnd"/>
      <w:r>
        <w:t xml:space="preserve"> o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) a la </w:t>
      </w:r>
      <w:proofErr w:type="gramStart"/>
      <w:r>
        <w:t>app</w:t>
      </w:r>
      <w:proofErr w:type="gramEnd"/>
      <w:r>
        <w:t xml:space="preserve"> notificando que hay una nueva versión disponible, forzando al </w:t>
      </w:r>
      <w:proofErr w:type="spellStart"/>
      <w:r>
        <w:t>frontend</w:t>
      </w:r>
      <w:proofErr w:type="spellEnd"/>
      <w:r>
        <w:t xml:space="preserve"> a verificar la tienda.</w:t>
      </w:r>
    </w:p>
    <w:p w14:paraId="30D0B803" w14:textId="1ACEFBCA" w:rsidR="00B0141C" w:rsidRDefault="00B0141C" w:rsidP="00B0141C">
      <w:pPr>
        <w:pStyle w:val="Prrafodelista"/>
        <w:numPr>
          <w:ilvl w:val="2"/>
          <w:numId w:val="1"/>
        </w:numPr>
      </w:pPr>
      <w:proofErr w:type="spellStart"/>
      <w:r>
        <w:t>Frontend</w:t>
      </w:r>
      <w:proofErr w:type="spellEnd"/>
      <w:r>
        <w:t xml:space="preserve"> (Cliente: App Móvil o Escritorio)</w:t>
      </w:r>
    </w:p>
    <w:p w14:paraId="26661761" w14:textId="77777777" w:rsidR="00EF4AA3" w:rsidRPr="00EF4AA3" w:rsidRDefault="00EF4AA3" w:rsidP="00EF4AA3">
      <w:pPr>
        <w:pStyle w:val="Prrafodelista"/>
        <w:numPr>
          <w:ilvl w:val="3"/>
          <w:numId w:val="1"/>
        </w:numPr>
      </w:pPr>
      <w:r w:rsidRPr="00EF4AA3">
        <w:t xml:space="preserve">Actualizaciones Automáticas del S.O. (Play Store/App Store): Las tiendas de aplicaciones juegan un papel clave. La configuración de "Actualización automática" en el dispositivo (Android/iOS) permite que el sistema operativo descargue e instale la nueva versión cuando el dispositivo está en </w:t>
      </w:r>
      <w:proofErr w:type="spellStart"/>
      <w:r w:rsidRPr="00EF4AA3">
        <w:t>Wi</w:t>
      </w:r>
      <w:proofErr w:type="spellEnd"/>
      <w:r w:rsidRPr="00EF4AA3">
        <w:t>-Fi y cargando.</w:t>
      </w:r>
    </w:p>
    <w:p w14:paraId="359BA6A0" w14:textId="77777777" w:rsidR="00EF4AA3" w:rsidRPr="00EF4AA3" w:rsidRDefault="00EF4AA3" w:rsidP="00EF4AA3">
      <w:pPr>
        <w:pStyle w:val="Prrafodelista"/>
        <w:numPr>
          <w:ilvl w:val="3"/>
          <w:numId w:val="1"/>
        </w:numPr>
      </w:pPr>
      <w:r w:rsidRPr="00EF4AA3">
        <w:t xml:space="preserve">"Squirrel" u otros Actualizadores (Desktop): En las aplicaciones de escritorio (ej. WhatsApp Desktop), se suelen usar marcos como </w:t>
      </w:r>
      <w:proofErr w:type="spellStart"/>
      <w:r w:rsidRPr="00EF4AA3">
        <w:t>Electron</w:t>
      </w:r>
      <w:proofErr w:type="spellEnd"/>
      <w:r w:rsidRPr="00EF4AA3">
        <w:t>, que emplean herramientas como Squirrel para descargar e instalar silenciosamente la nueva versión sin intervención del usuario.</w:t>
      </w:r>
    </w:p>
    <w:p w14:paraId="7FC74269" w14:textId="2F541F6B" w:rsidR="00B0141C" w:rsidRPr="00B0141C" w:rsidRDefault="00EF4AA3" w:rsidP="00EF4AA3">
      <w:pPr>
        <w:pStyle w:val="Prrafodelista"/>
        <w:numPr>
          <w:ilvl w:val="3"/>
          <w:numId w:val="1"/>
        </w:numPr>
      </w:pPr>
      <w:r w:rsidRPr="00EF4AA3">
        <w:t xml:space="preserve">Actualización del lado del cliente: La </w:t>
      </w:r>
      <w:proofErr w:type="gramStart"/>
      <w:r w:rsidRPr="00EF4AA3">
        <w:t>app</w:t>
      </w:r>
      <w:proofErr w:type="gramEnd"/>
      <w:r w:rsidRPr="00EF4AA3">
        <w:t xml:space="preserve"> está programada para verificar si hay una nueva versión al iniciar o mediante un chequeo en segundo plano.</w:t>
      </w:r>
    </w:p>
    <w:sectPr w:rsidR="00B0141C" w:rsidRPr="00B0141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4B81" w14:textId="77777777" w:rsidR="00702EFC" w:rsidRDefault="00702EFC" w:rsidP="00EF4AA3">
      <w:pPr>
        <w:spacing w:after="0" w:line="240" w:lineRule="auto"/>
      </w:pPr>
      <w:r>
        <w:separator/>
      </w:r>
    </w:p>
  </w:endnote>
  <w:endnote w:type="continuationSeparator" w:id="0">
    <w:p w14:paraId="27A938B0" w14:textId="77777777" w:rsidR="00702EFC" w:rsidRDefault="00702EFC" w:rsidP="00EF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EEFE4" w14:textId="77777777" w:rsidR="00702EFC" w:rsidRDefault="00702EFC" w:rsidP="00EF4AA3">
      <w:pPr>
        <w:spacing w:after="0" w:line="240" w:lineRule="auto"/>
      </w:pPr>
      <w:r>
        <w:separator/>
      </w:r>
    </w:p>
  </w:footnote>
  <w:footnote w:type="continuationSeparator" w:id="0">
    <w:p w14:paraId="595D4A68" w14:textId="77777777" w:rsidR="00702EFC" w:rsidRDefault="00702EFC" w:rsidP="00EF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DBC8" w14:textId="5366DC1F" w:rsidR="00EF4AA3" w:rsidRDefault="00EF4AA3">
    <w:pPr>
      <w:pStyle w:val="Encabezado"/>
    </w:pPr>
    <w:r>
      <w:t>Evelyn de la Torre</w:t>
    </w:r>
    <w:r>
      <w:tab/>
      <w:t>Alicia Cervera</w:t>
    </w:r>
    <w:r>
      <w:tab/>
      <w:t>Dayan Quintero</w:t>
    </w:r>
    <w:r>
      <w:tab/>
      <w:t>Santiago Reyes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D6"/>
    <w:multiLevelType w:val="hybridMultilevel"/>
    <w:tmpl w:val="BFB059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84DA4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E348B"/>
    <w:multiLevelType w:val="hybridMultilevel"/>
    <w:tmpl w:val="3D5C46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A124E"/>
    <w:multiLevelType w:val="hybridMultilevel"/>
    <w:tmpl w:val="0812F27E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62900857">
    <w:abstractNumId w:val="1"/>
  </w:num>
  <w:num w:numId="2" w16cid:durableId="1577127063">
    <w:abstractNumId w:val="0"/>
  </w:num>
  <w:num w:numId="3" w16cid:durableId="1616789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1C"/>
    <w:rsid w:val="004A05A3"/>
    <w:rsid w:val="00702EFC"/>
    <w:rsid w:val="00B0141C"/>
    <w:rsid w:val="00EF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52370"/>
  <w15:chartTrackingRefBased/>
  <w15:docId w15:val="{353F4DCE-8B6E-4A0B-9F47-F0F9261E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4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4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4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4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4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4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AA3"/>
  </w:style>
  <w:style w:type="paragraph" w:styleId="Piedepgina">
    <w:name w:val="footer"/>
    <w:basedOn w:val="Normal"/>
    <w:link w:val="PiedepginaCar"/>
    <w:uiPriority w:val="99"/>
    <w:unhideWhenUsed/>
    <w:rsid w:val="00EF4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738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Michelle De La Torre Cornejo</dc:creator>
  <cp:keywords/>
  <dc:description/>
  <cp:lastModifiedBy>E. Michelle De La Torre Cornejo</cp:lastModifiedBy>
  <cp:revision>1</cp:revision>
  <dcterms:created xsi:type="dcterms:W3CDTF">2026-02-09T13:14:00Z</dcterms:created>
  <dcterms:modified xsi:type="dcterms:W3CDTF">2026-02-09T13:26:00Z</dcterms:modified>
</cp:coreProperties>
</file>