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E1B" w:rsidRPr="005A10C2" w:rsidRDefault="007C6E1B" w:rsidP="007C6E1B">
      <w:pPr>
        <w:pStyle w:val="s3"/>
        <w:spacing w:before="0" w:beforeAutospacing="0" w:after="0" w:afterAutospacing="0"/>
        <w:jc w:val="right"/>
        <w:rPr>
          <w:color w:val="000000"/>
          <w:sz w:val="26"/>
        </w:rPr>
      </w:pPr>
      <w:r w:rsidRPr="005A10C2">
        <w:rPr>
          <w:rStyle w:val="s2"/>
          <w:color w:val="000000"/>
        </w:rPr>
        <w:t>Задание</w:t>
      </w:r>
      <w:r w:rsidRPr="005A10C2">
        <w:rPr>
          <w:rStyle w:val="apple-converted-space"/>
          <w:color w:val="000000"/>
        </w:rPr>
        <w:t> </w:t>
      </w:r>
      <w:r w:rsidRPr="005A10C2">
        <w:rPr>
          <w:rStyle w:val="s2"/>
          <w:color w:val="000000"/>
        </w:rPr>
        <w:t>2.</w:t>
      </w:r>
      <w:r w:rsidR="005A10C2" w:rsidRPr="008F7E3C">
        <w:rPr>
          <w:rStyle w:val="s2"/>
          <w:color w:val="000000"/>
        </w:rPr>
        <w:t>2</w:t>
      </w:r>
      <w:r w:rsidRPr="005A10C2">
        <w:rPr>
          <w:rStyle w:val="s2"/>
          <w:color w:val="000000"/>
        </w:rPr>
        <w:t>.</w:t>
      </w:r>
      <w:r w:rsidRPr="005A10C2">
        <w:rPr>
          <w:rStyle w:val="apple-converted-space"/>
          <w:color w:val="000000"/>
        </w:rPr>
        <w:t> </w:t>
      </w:r>
      <w:r w:rsidRPr="005A10C2">
        <w:rPr>
          <w:rStyle w:val="s2"/>
          <w:color w:val="000000"/>
        </w:rPr>
        <w:t>ВСР</w:t>
      </w:r>
    </w:p>
    <w:p w:rsidR="007C6E1B" w:rsidRPr="005A10C2" w:rsidRDefault="007C6E1B" w:rsidP="007C6E1B">
      <w:pPr>
        <w:pStyle w:val="s3"/>
        <w:spacing w:before="0" w:beforeAutospacing="0" w:after="0" w:afterAutospacing="0"/>
        <w:jc w:val="right"/>
        <w:rPr>
          <w:color w:val="000000"/>
          <w:sz w:val="26"/>
        </w:rPr>
      </w:pPr>
      <w:r w:rsidRPr="005A10C2">
        <w:rPr>
          <w:rStyle w:val="s2"/>
          <w:color w:val="000000"/>
        </w:rPr>
        <w:t>Волжанин Александр Павлович</w:t>
      </w:r>
    </w:p>
    <w:p w:rsidR="007C6E1B" w:rsidRPr="005A10C2" w:rsidRDefault="007C6E1B" w:rsidP="007C6E1B">
      <w:pPr>
        <w:pStyle w:val="s3"/>
        <w:spacing w:before="0" w:beforeAutospacing="0" w:after="0" w:afterAutospacing="0"/>
        <w:jc w:val="right"/>
        <w:rPr>
          <w:color w:val="000000"/>
          <w:sz w:val="26"/>
        </w:rPr>
      </w:pPr>
      <w:r w:rsidRPr="005A10C2">
        <w:rPr>
          <w:rStyle w:val="s2"/>
          <w:color w:val="000000"/>
        </w:rPr>
        <w:t> </w:t>
      </w:r>
    </w:p>
    <w:p w:rsidR="007C6E1B" w:rsidRPr="005A10C2" w:rsidRDefault="007C6E1B" w:rsidP="007C6E1B">
      <w:pPr>
        <w:pStyle w:val="a3"/>
      </w:pPr>
      <w:r w:rsidRPr="005A10C2">
        <w:rPr>
          <w:rStyle w:val="s4"/>
          <w:color w:val="000000"/>
        </w:rPr>
        <w:t>Задание:</w:t>
      </w:r>
      <w:r w:rsidRPr="005A10C2">
        <w:rPr>
          <w:rStyle w:val="apple-converted-space"/>
          <w:color w:val="000000"/>
        </w:rPr>
        <w:t xml:space="preserve"> проанализировать</w:t>
      </w:r>
      <w:r w:rsidRPr="005A10C2">
        <w:t xml:space="preserve"> программное решение </w:t>
      </w:r>
      <w:hyperlink r:id="rId4" w:tgtFrame="_blank" w:history="1">
        <w:r w:rsidRPr="005A10C2">
          <w:rPr>
            <w:rStyle w:val="a4"/>
            <w:u w:val="none"/>
          </w:rPr>
          <w:t>сайта кафедры ИТиЭО</w:t>
        </w:r>
      </w:hyperlink>
      <w:r w:rsidRPr="005A10C2">
        <w:t>. Выбрать одно из направлений решаемых задач кафедры и подобрать актуальные программные расширения и современные темы оформления.</w:t>
      </w:r>
    </w:p>
    <w:p w:rsidR="007C6E1B" w:rsidRPr="005A10C2" w:rsidRDefault="007C6E1B" w:rsidP="007C6E1B">
      <w:pPr>
        <w:pStyle w:val="s6"/>
        <w:spacing w:before="0" w:beforeAutospacing="0" w:after="0" w:afterAutospacing="0"/>
        <w:rPr>
          <w:color w:val="000000"/>
          <w:sz w:val="26"/>
        </w:rPr>
      </w:pPr>
      <w:r w:rsidRPr="005A10C2">
        <w:rPr>
          <w:rStyle w:val="s2"/>
          <w:color w:val="000000"/>
        </w:rPr>
        <w:t> </w:t>
      </w:r>
    </w:p>
    <w:p w:rsidR="007C6E1B" w:rsidRPr="005A10C2" w:rsidRDefault="007C6E1B" w:rsidP="007C6E1B">
      <w:pPr>
        <w:pStyle w:val="s6"/>
        <w:spacing w:before="0" w:beforeAutospacing="0" w:after="0" w:afterAutospacing="0"/>
        <w:rPr>
          <w:color w:val="000000"/>
          <w:sz w:val="26"/>
        </w:rPr>
      </w:pPr>
      <w:r w:rsidRPr="005A10C2">
        <w:rPr>
          <w:rStyle w:val="s4"/>
          <w:color w:val="000000"/>
        </w:rPr>
        <w:t>Выполнение:</w:t>
      </w:r>
    </w:p>
    <w:p w:rsidR="007C6E1B" w:rsidRPr="005A10C2" w:rsidRDefault="007C6E1B" w:rsidP="007C6E1B">
      <w:pPr>
        <w:pStyle w:val="s6"/>
        <w:spacing w:before="0" w:beforeAutospacing="0" w:after="0" w:afterAutospacing="0"/>
        <w:rPr>
          <w:rStyle w:val="s7"/>
          <w:color w:val="000000"/>
        </w:rPr>
      </w:pPr>
    </w:p>
    <w:p w:rsidR="007C6E1B" w:rsidRPr="005A10C2" w:rsidRDefault="007C6E1B" w:rsidP="007C6E1B">
      <w:pPr>
        <w:pStyle w:val="s6"/>
        <w:spacing w:before="0" w:beforeAutospacing="0" w:after="0" w:afterAutospacing="0"/>
      </w:pPr>
      <w:r w:rsidRPr="005A10C2">
        <w:t>Сайт кафедры информационных технологий и электронного обучения РГПУ им. А. И. Герцена (</w:t>
      </w:r>
      <w:hyperlink r:id="rId5" w:tgtFrame="_new" w:history="1">
        <w:r w:rsidRPr="005A10C2">
          <w:rPr>
            <w:rStyle w:val="a4"/>
            <w:u w:val="none"/>
          </w:rPr>
          <w:t>https://ict.herzen.spb.ru/</w:t>
        </w:r>
      </w:hyperlink>
      <w:r w:rsidRPr="005A10C2">
        <w:t>) построен с использованием Grav CMS – легковесной системы управления контентом на основе плоских файлов. Уже на главной странице сайта присутствует информация о конференциях (например, международная конференция ЦЭПО-2022), а также ссылки на краткую программу и программу треков. Это свидетельствует о том, что одним из направлений деятельности кафедры является организация и проведение конференций.</w:t>
      </w:r>
    </w:p>
    <w:p w:rsidR="007C6E1B" w:rsidRPr="005A10C2" w:rsidRDefault="007C6E1B" w:rsidP="007C6E1B">
      <w:pPr>
        <w:pStyle w:val="s6"/>
        <w:spacing w:before="0" w:beforeAutospacing="0" w:after="0" w:afterAutospacing="0"/>
      </w:pPr>
    </w:p>
    <w:p w:rsidR="007C6E1B" w:rsidRPr="005A10C2" w:rsidRDefault="005A10C2" w:rsidP="005A10C2">
      <w:pPr>
        <w:pStyle w:val="a3"/>
        <w:jc w:val="center"/>
      </w:pPr>
      <w:r w:rsidRPr="005A10C2">
        <w:t>Подборка программных расширений (плагинов)</w:t>
      </w:r>
    </w:p>
    <w:p w:rsidR="005A10C2" w:rsidRPr="005A10C2" w:rsidRDefault="005A10C2" w:rsidP="005A10C2">
      <w:pPr>
        <w:pStyle w:val="a3"/>
      </w:pPr>
      <w:r w:rsidRPr="005A10C2">
        <w:rPr>
          <w:rStyle w:val="a7"/>
          <w:b w:val="0"/>
          <w:bCs w:val="0"/>
          <w:i/>
          <w:iCs/>
        </w:rPr>
        <w:t>Название</w:t>
      </w:r>
      <w:r w:rsidRPr="005A10C2">
        <w:rPr>
          <w:rStyle w:val="a7"/>
          <w:b w:val="0"/>
          <w:bCs w:val="0"/>
        </w:rPr>
        <w:t xml:space="preserve">: </w:t>
      </w:r>
      <w:proofErr w:type="spellStart"/>
      <w:r w:rsidRPr="005A10C2">
        <w:rPr>
          <w:rStyle w:val="a7"/>
          <w:b w:val="0"/>
          <w:bCs w:val="0"/>
        </w:rPr>
        <w:t>FullCalendar</w:t>
      </w:r>
      <w:proofErr w:type="spellEnd"/>
      <w:r w:rsidRPr="005A10C2">
        <w:rPr>
          <w:rStyle w:val="a7"/>
          <w:b w:val="0"/>
          <w:bCs w:val="0"/>
        </w:rPr>
        <w:t xml:space="preserve"> </w:t>
      </w:r>
      <w:proofErr w:type="spellStart"/>
      <w:r w:rsidRPr="005A10C2">
        <w:rPr>
          <w:rStyle w:val="a7"/>
          <w:b w:val="0"/>
          <w:bCs w:val="0"/>
        </w:rPr>
        <w:t>Plugin</w:t>
      </w:r>
      <w:proofErr w:type="spellEnd"/>
      <w:r w:rsidRPr="005A10C2">
        <w:br/>
      </w:r>
      <w:r w:rsidRPr="005A10C2">
        <w:rPr>
          <w:rStyle w:val="a8"/>
        </w:rPr>
        <w:t>Описание</w:t>
      </w:r>
      <w:r w:rsidRPr="005A10C2">
        <w:t>: интегрирует в сайт календарь на базе fullcalendar.io для наглядного отображения программы конференции и планирования мероприятий.</w:t>
      </w:r>
      <w:r w:rsidRPr="005A10C2">
        <w:br/>
      </w:r>
      <w:r w:rsidRPr="005A10C2">
        <w:rPr>
          <w:rStyle w:val="a8"/>
        </w:rPr>
        <w:t>Комментарий</w:t>
      </w:r>
      <w:r w:rsidRPr="005A10C2">
        <w:t>: Этот плагин поможет участникам быстро ориентироваться в расписании, видеть запланированные сессии и получать уведомления об изменениях.</w:t>
      </w:r>
      <w:r w:rsidRPr="005A10C2">
        <w:br/>
      </w:r>
      <w:r w:rsidRPr="005A10C2">
        <w:rPr>
          <w:rStyle w:val="a8"/>
        </w:rPr>
        <w:t>Ссылка</w:t>
      </w:r>
      <w:r w:rsidRPr="005A10C2">
        <w:t>:</w:t>
      </w:r>
      <w:r>
        <w:t xml:space="preserve"> </w:t>
      </w:r>
      <w:hyperlink r:id="rId6" w:history="1">
        <w:r w:rsidRPr="005A10C2">
          <w:rPr>
            <w:rStyle w:val="a4"/>
          </w:rPr>
          <w:t>https://github.com/wernerjoss/grav-plugin-fullcalendar</w:t>
        </w:r>
      </w:hyperlink>
    </w:p>
    <w:p w:rsidR="005A10C2" w:rsidRPr="005A10C2" w:rsidRDefault="005A10C2" w:rsidP="005A10C2">
      <w:pPr>
        <w:pStyle w:val="a3"/>
      </w:pPr>
      <w:r w:rsidRPr="005A10C2">
        <w:rPr>
          <w:rStyle w:val="a7"/>
          <w:b w:val="0"/>
          <w:bCs w:val="0"/>
          <w:i/>
          <w:iCs/>
        </w:rPr>
        <w:t>Название</w:t>
      </w:r>
      <w:r w:rsidRPr="005A10C2">
        <w:rPr>
          <w:rStyle w:val="a7"/>
          <w:b w:val="0"/>
          <w:bCs w:val="0"/>
        </w:rPr>
        <w:t xml:space="preserve">: Form </w:t>
      </w:r>
      <w:proofErr w:type="spellStart"/>
      <w:r w:rsidRPr="005A10C2">
        <w:rPr>
          <w:rStyle w:val="a7"/>
          <w:b w:val="0"/>
          <w:bCs w:val="0"/>
        </w:rPr>
        <w:t>Plugin</w:t>
      </w:r>
      <w:proofErr w:type="spellEnd"/>
      <w:r w:rsidRPr="005A10C2">
        <w:br/>
      </w:r>
      <w:r w:rsidRPr="005A10C2">
        <w:rPr>
          <w:rStyle w:val="a8"/>
        </w:rPr>
        <w:t>Описание</w:t>
      </w:r>
      <w:r w:rsidRPr="005A10C2">
        <w:t>: Стандартное расширение для создания форм в Grav, которое используется для организации регистрации, обратной связи и анкетирования.</w:t>
      </w:r>
      <w:r w:rsidRPr="005A10C2">
        <w:br/>
      </w:r>
      <w:r w:rsidRPr="005A10C2">
        <w:rPr>
          <w:rStyle w:val="a8"/>
        </w:rPr>
        <w:t>Комментарий</w:t>
      </w:r>
      <w:r w:rsidRPr="005A10C2">
        <w:t>: С помощью этого плагина можно создать форму для регистрации участников конференции, подачи заявок на участие в секциях или сбора отзывов после мероприятия.</w:t>
      </w:r>
      <w:r w:rsidRPr="005A10C2">
        <w:br/>
      </w:r>
      <w:r w:rsidRPr="005A10C2">
        <w:rPr>
          <w:rStyle w:val="a8"/>
        </w:rPr>
        <w:t>Ссылка</w:t>
      </w:r>
      <w:r w:rsidRPr="005A10C2">
        <w:t xml:space="preserve">: </w:t>
      </w:r>
      <w:hyperlink r:id="rId7" w:history="1">
        <w:r w:rsidRPr="005A10C2">
          <w:rPr>
            <w:rStyle w:val="a4"/>
          </w:rPr>
          <w:t>https://github.com/getgra</w:t>
        </w:r>
        <w:r w:rsidRPr="005A10C2">
          <w:rPr>
            <w:rStyle w:val="a4"/>
          </w:rPr>
          <w:t>v</w:t>
        </w:r>
        <w:r w:rsidRPr="005A10C2">
          <w:rPr>
            <w:rStyle w:val="a4"/>
          </w:rPr>
          <w:t>/grav-plugin-form</w:t>
        </w:r>
      </w:hyperlink>
    </w:p>
    <w:p w:rsidR="005A10C2" w:rsidRDefault="005A10C2" w:rsidP="005A10C2">
      <w:pPr>
        <w:pStyle w:val="a3"/>
        <w:rPr>
          <w:rStyle w:val="a4"/>
        </w:rPr>
      </w:pPr>
      <w:r w:rsidRPr="005A10C2">
        <w:rPr>
          <w:rStyle w:val="a7"/>
          <w:b w:val="0"/>
          <w:bCs w:val="0"/>
          <w:i/>
          <w:iCs/>
        </w:rPr>
        <w:t>Название</w:t>
      </w:r>
      <w:r w:rsidRPr="005A10C2">
        <w:rPr>
          <w:rStyle w:val="a7"/>
          <w:b w:val="0"/>
          <w:bCs w:val="0"/>
        </w:rPr>
        <w:t xml:space="preserve">: </w:t>
      </w:r>
      <w:proofErr w:type="spellStart"/>
      <w:r w:rsidRPr="005A10C2">
        <w:rPr>
          <w:rStyle w:val="a7"/>
          <w:b w:val="0"/>
          <w:bCs w:val="0"/>
        </w:rPr>
        <w:t>Related</w:t>
      </w:r>
      <w:proofErr w:type="spellEnd"/>
      <w:r w:rsidRPr="005A10C2">
        <w:rPr>
          <w:rStyle w:val="a7"/>
          <w:b w:val="0"/>
          <w:bCs w:val="0"/>
        </w:rPr>
        <w:t xml:space="preserve"> </w:t>
      </w:r>
      <w:proofErr w:type="spellStart"/>
      <w:r w:rsidRPr="005A10C2">
        <w:rPr>
          <w:rStyle w:val="a7"/>
          <w:b w:val="0"/>
          <w:bCs w:val="0"/>
        </w:rPr>
        <w:t>Pages</w:t>
      </w:r>
      <w:proofErr w:type="spellEnd"/>
      <w:r w:rsidRPr="005A10C2">
        <w:rPr>
          <w:rStyle w:val="a7"/>
          <w:b w:val="0"/>
          <w:bCs w:val="0"/>
        </w:rPr>
        <w:t xml:space="preserve"> </w:t>
      </w:r>
      <w:proofErr w:type="spellStart"/>
      <w:r w:rsidRPr="005A10C2">
        <w:rPr>
          <w:rStyle w:val="a7"/>
          <w:b w:val="0"/>
          <w:bCs w:val="0"/>
        </w:rPr>
        <w:t>Plugin</w:t>
      </w:r>
      <w:proofErr w:type="spellEnd"/>
      <w:r w:rsidRPr="005A10C2">
        <w:br/>
      </w:r>
      <w:r w:rsidRPr="005A10C2">
        <w:rPr>
          <w:rStyle w:val="a8"/>
        </w:rPr>
        <w:t>Описание</w:t>
      </w:r>
      <w:r w:rsidRPr="005A10C2">
        <w:t>: позволяет выводить список похожих или связанных страниц (например, похожих докладов или секций конференции).</w:t>
      </w:r>
      <w:r w:rsidRPr="005A10C2">
        <w:br/>
      </w:r>
      <w:r w:rsidRPr="005A10C2">
        <w:rPr>
          <w:rStyle w:val="a8"/>
        </w:rPr>
        <w:t>Комментарий</w:t>
      </w:r>
      <w:r w:rsidRPr="005A10C2">
        <w:t>: улучшает навигацию по сайту и помогает участникам находить дополнительную информацию по интересующим темам.</w:t>
      </w:r>
      <w:r w:rsidRPr="005A10C2">
        <w:br/>
      </w:r>
      <w:r w:rsidRPr="005A10C2">
        <w:rPr>
          <w:rStyle w:val="a8"/>
        </w:rPr>
        <w:t>Ссылка</w:t>
      </w:r>
      <w:r w:rsidRPr="005A10C2">
        <w:t xml:space="preserve">: </w:t>
      </w:r>
      <w:hyperlink r:id="rId8" w:history="1">
        <w:r w:rsidRPr="005A10C2">
          <w:rPr>
            <w:rStyle w:val="a4"/>
          </w:rPr>
          <w:t>https://github.com/getgrav/grav-plugin-relate</w:t>
        </w:r>
        <w:r w:rsidRPr="005A10C2">
          <w:rPr>
            <w:rStyle w:val="a4"/>
          </w:rPr>
          <w:t>d</w:t>
        </w:r>
        <w:r w:rsidRPr="005A10C2">
          <w:rPr>
            <w:rStyle w:val="a4"/>
          </w:rPr>
          <w:t>pages</w:t>
        </w:r>
      </w:hyperlink>
    </w:p>
    <w:p w:rsidR="004D702A" w:rsidRDefault="004D702A" w:rsidP="005A10C2">
      <w:pPr>
        <w:pStyle w:val="a3"/>
        <w:rPr>
          <w:rStyle w:val="a4"/>
        </w:rPr>
      </w:pPr>
    </w:p>
    <w:p w:rsidR="004D702A" w:rsidRDefault="004D702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br w:type="page"/>
      </w:r>
    </w:p>
    <w:p w:rsidR="0025698F" w:rsidRPr="004D702A" w:rsidRDefault="0025698F" w:rsidP="0025698F">
      <w:pPr>
        <w:pStyle w:val="a3"/>
        <w:jc w:val="center"/>
        <w:rPr>
          <w:lang w:val="en-US"/>
        </w:rPr>
      </w:pPr>
      <w:r w:rsidRPr="004D702A">
        <w:lastRenderedPageBreak/>
        <w:t xml:space="preserve">Подборка </w:t>
      </w:r>
      <w:r w:rsidRPr="004D702A">
        <w:t>рекомендуемых тем оформления</w:t>
      </w:r>
    </w:p>
    <w:p w:rsidR="0025698F" w:rsidRPr="004D702A" w:rsidRDefault="0025698F" w:rsidP="0025698F">
      <w:pPr>
        <w:rPr>
          <w:rFonts w:ascii="Times New Roman" w:hAnsi="Times New Roman" w:cs="Times New Roman"/>
        </w:rPr>
      </w:pPr>
      <w:r w:rsidRPr="004D702A">
        <w:rPr>
          <w:rStyle w:val="a7"/>
          <w:rFonts w:ascii="Times New Roman" w:hAnsi="Times New Roman" w:cs="Times New Roman"/>
          <w:b w:val="0"/>
          <w:bCs w:val="0"/>
          <w:i/>
          <w:iCs/>
        </w:rPr>
        <w:t>Название</w:t>
      </w:r>
      <w:r w:rsidRPr="004D702A">
        <w:rPr>
          <w:rStyle w:val="a7"/>
          <w:rFonts w:ascii="Times New Roman" w:hAnsi="Times New Roman" w:cs="Times New Roman"/>
          <w:b w:val="0"/>
          <w:bCs w:val="0"/>
        </w:rPr>
        <w:t xml:space="preserve">: </w:t>
      </w:r>
      <w:r w:rsidRPr="004D702A">
        <w:rPr>
          <w:rStyle w:val="a7"/>
          <w:rFonts w:ascii="Times New Roman" w:hAnsi="Times New Roman" w:cs="Times New Roman"/>
          <w:b w:val="0"/>
          <w:bCs w:val="0"/>
          <w:lang w:val="en-US"/>
        </w:rPr>
        <w:t>Learn</w:t>
      </w:r>
      <w:r w:rsidRPr="004D702A">
        <w:rPr>
          <w:rStyle w:val="a7"/>
          <w:rFonts w:ascii="Times New Roman" w:hAnsi="Times New Roman" w:cs="Times New Roman"/>
          <w:b w:val="0"/>
          <w:bCs w:val="0"/>
        </w:rPr>
        <w:t>2</w:t>
      </w:r>
      <w:r w:rsidRPr="004D702A">
        <w:rPr>
          <w:rFonts w:ascii="Times New Roman" w:hAnsi="Times New Roman" w:cs="Times New Roman"/>
        </w:rPr>
        <w:br/>
      </w:r>
      <w:r w:rsidRPr="004D702A">
        <w:rPr>
          <w:rStyle w:val="a8"/>
          <w:rFonts w:ascii="Times New Roman" w:hAnsi="Times New Roman" w:cs="Times New Roman"/>
        </w:rPr>
        <w:t>Описание</w:t>
      </w:r>
      <w:r w:rsidRPr="004D702A">
        <w:rPr>
          <w:rFonts w:ascii="Times New Roman" w:hAnsi="Times New Roman" w:cs="Times New Roman"/>
        </w:rPr>
        <w:t xml:space="preserve">: </w:t>
      </w:r>
      <w:r w:rsidRPr="004D70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Эта тема специально разработана для представления образовательного контента и документации. Она идеально подходит для сайта кафедры, так как обеспечивает чистую и структурированную компоновку, удобную для публикации информации о курсах, исследованиях и других академических материалах. Learn2 поддерживает удобную навигацию и отлично подходит для сайтов, связанных с обучением.</w:t>
      </w:r>
      <w:r w:rsidRPr="004D702A">
        <w:rPr>
          <w:rFonts w:ascii="Times New Roman" w:hAnsi="Times New Roman" w:cs="Times New Roman"/>
        </w:rPr>
        <w:br/>
      </w:r>
      <w:r w:rsidRPr="004D702A">
        <w:rPr>
          <w:rStyle w:val="a8"/>
          <w:rFonts w:ascii="Times New Roman" w:hAnsi="Times New Roman" w:cs="Times New Roman"/>
        </w:rPr>
        <w:t>Ссылка</w:t>
      </w:r>
      <w:r w:rsidRPr="004D702A">
        <w:rPr>
          <w:rFonts w:ascii="Times New Roman" w:hAnsi="Times New Roman" w:cs="Times New Roman"/>
        </w:rPr>
        <w:t xml:space="preserve">: </w:t>
      </w:r>
      <w:hyperlink r:id="rId9" w:history="1">
        <w:r w:rsidRPr="004D702A">
          <w:rPr>
            <w:rStyle w:val="a4"/>
            <w:rFonts w:ascii="Times New Roman" w:hAnsi="Times New Roman" w:cs="Times New Roman"/>
          </w:rPr>
          <w:t>https://github.com/getgrav/grav-theme-learn2</w:t>
        </w:r>
      </w:hyperlink>
    </w:p>
    <w:p w:rsidR="0025698F" w:rsidRPr="004D702A" w:rsidRDefault="0025698F" w:rsidP="0025698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5698F" w:rsidRPr="004D702A" w:rsidRDefault="0025698F" w:rsidP="0025698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D702A">
        <w:rPr>
          <w:rStyle w:val="a7"/>
          <w:rFonts w:ascii="Times New Roman" w:hAnsi="Times New Roman" w:cs="Times New Roman"/>
          <w:b w:val="0"/>
          <w:bCs w:val="0"/>
          <w:i/>
          <w:iCs/>
        </w:rPr>
        <w:t>Название</w:t>
      </w:r>
      <w:r w:rsidRPr="004D702A">
        <w:rPr>
          <w:rStyle w:val="a7"/>
          <w:rFonts w:ascii="Times New Roman" w:hAnsi="Times New Roman" w:cs="Times New Roman"/>
          <w:b w:val="0"/>
          <w:bCs w:val="0"/>
        </w:rPr>
        <w:t>:</w:t>
      </w:r>
      <w:r w:rsidRPr="004D702A">
        <w:rPr>
          <w:rFonts w:ascii="Times New Roman" w:hAnsi="Times New Roman" w:cs="Times New Roman"/>
        </w:rPr>
        <w:t xml:space="preserve"> </w:t>
      </w:r>
      <w:proofErr w:type="spellStart"/>
      <w:r w:rsidRPr="004D702A">
        <w:rPr>
          <w:rFonts w:ascii="Times New Roman" w:hAnsi="Times New Roman" w:cs="Times New Roman"/>
        </w:rPr>
        <w:t>Quark</w:t>
      </w:r>
      <w:proofErr w:type="spellEnd"/>
      <w:r w:rsidRPr="004D702A">
        <w:rPr>
          <w:rFonts w:ascii="Times New Roman" w:hAnsi="Times New Roman" w:cs="Times New Roman"/>
        </w:rPr>
        <w:br/>
      </w:r>
      <w:r w:rsidRPr="004D702A">
        <w:rPr>
          <w:rStyle w:val="a8"/>
          <w:rFonts w:ascii="Times New Roman" w:hAnsi="Times New Roman" w:cs="Times New Roman"/>
        </w:rPr>
        <w:t>Описание</w:t>
      </w:r>
      <w:r w:rsidRPr="004D702A">
        <w:rPr>
          <w:rFonts w:ascii="Times New Roman" w:hAnsi="Times New Roman" w:cs="Times New Roman"/>
        </w:rPr>
        <w:t xml:space="preserve">: </w:t>
      </w:r>
      <w:r w:rsidRPr="004D70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Универсальная и настраиваемая тема, которая позволяет адаптировать дизайн под конкретные нужды кафедры. </w:t>
      </w:r>
      <w:proofErr w:type="spellStart"/>
      <w:r w:rsidRPr="004D70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Quark</w:t>
      </w:r>
      <w:proofErr w:type="spellEnd"/>
      <w:r w:rsidRPr="004D70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отличается гибкостью, что делает её подходящей для создания профессионального и современного облика сайта</w:t>
      </w:r>
      <w:r w:rsidRPr="004D70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4D702A">
        <w:rPr>
          <w:rFonts w:ascii="Times New Roman" w:hAnsi="Times New Roman" w:cs="Times New Roman"/>
        </w:rPr>
        <w:t xml:space="preserve"> </w:t>
      </w:r>
      <w:r w:rsidRPr="004D702A">
        <w:rPr>
          <w:rFonts w:ascii="Times New Roman" w:hAnsi="Times New Roman" w:cs="Times New Roman"/>
        </w:rPr>
        <w:br/>
      </w:r>
      <w:r w:rsidRPr="004D702A">
        <w:rPr>
          <w:rStyle w:val="a8"/>
          <w:rFonts w:ascii="Times New Roman" w:hAnsi="Times New Roman" w:cs="Times New Roman"/>
        </w:rPr>
        <w:t>Ссылка</w:t>
      </w:r>
      <w:r w:rsidRPr="004D702A">
        <w:rPr>
          <w:rFonts w:ascii="Times New Roman" w:hAnsi="Times New Roman" w:cs="Times New Roman"/>
        </w:rPr>
        <w:t xml:space="preserve">: </w:t>
      </w:r>
      <w:hyperlink r:id="rId10" w:history="1">
        <w:r w:rsidRPr="004D702A">
          <w:rPr>
            <w:rStyle w:val="a4"/>
            <w:rFonts w:ascii="Times New Roman" w:hAnsi="Times New Roman" w:cs="Times New Roman"/>
          </w:rPr>
          <w:t>https://github.com/getgrav/grav-theme-quark</w:t>
        </w:r>
      </w:hyperlink>
    </w:p>
    <w:p w:rsidR="0025698F" w:rsidRPr="004D702A" w:rsidRDefault="0025698F" w:rsidP="0025698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5A10C2" w:rsidRPr="004D702A" w:rsidRDefault="0025698F" w:rsidP="0025698F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D702A">
        <w:rPr>
          <w:rStyle w:val="a7"/>
          <w:rFonts w:ascii="Times New Roman" w:hAnsi="Times New Roman" w:cs="Times New Roman"/>
          <w:b w:val="0"/>
          <w:bCs w:val="0"/>
          <w:i/>
          <w:iCs/>
        </w:rPr>
        <w:t>Название</w:t>
      </w:r>
      <w:r w:rsidRPr="004D702A">
        <w:rPr>
          <w:rStyle w:val="a7"/>
          <w:rFonts w:ascii="Times New Roman" w:hAnsi="Times New Roman" w:cs="Times New Roman"/>
          <w:b w:val="0"/>
          <w:bCs w:val="0"/>
        </w:rPr>
        <w:t>:</w:t>
      </w:r>
      <w:r w:rsidRPr="004D702A">
        <w:rPr>
          <w:rFonts w:ascii="Times New Roman" w:hAnsi="Times New Roman" w:cs="Times New Roman"/>
        </w:rPr>
        <w:t xml:space="preserve"> </w:t>
      </w:r>
      <w:proofErr w:type="spellStart"/>
      <w:r w:rsidR="004D702A" w:rsidRPr="004D70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Photon</w:t>
      </w:r>
      <w:proofErr w:type="spellEnd"/>
      <w:r w:rsidRPr="004D702A">
        <w:rPr>
          <w:rFonts w:ascii="Times New Roman" w:hAnsi="Times New Roman" w:cs="Times New Roman"/>
        </w:rPr>
        <w:br/>
      </w:r>
      <w:r w:rsidRPr="004D702A">
        <w:rPr>
          <w:rStyle w:val="a8"/>
          <w:rFonts w:ascii="Times New Roman" w:hAnsi="Times New Roman" w:cs="Times New Roman"/>
        </w:rPr>
        <w:t>Описание</w:t>
      </w:r>
      <w:r w:rsidRPr="004D702A">
        <w:rPr>
          <w:rFonts w:ascii="Times New Roman" w:hAnsi="Times New Roman" w:cs="Times New Roman"/>
        </w:rPr>
        <w:t xml:space="preserve">: </w:t>
      </w:r>
      <w:r w:rsidR="004D702A" w:rsidRPr="004D70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Тема с современным и элегантным дизайном, ориентированная на технологические сайты. </w:t>
      </w:r>
      <w:proofErr w:type="spellStart"/>
      <w:r w:rsidR="004D702A" w:rsidRPr="004D70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Photon</w:t>
      </w:r>
      <w:proofErr w:type="spellEnd"/>
      <w:r w:rsidR="004D702A" w:rsidRPr="004D70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подчёркивает инновационный характер кафедры, связанной с информационными технологиями и электронным обучением, благодаря своему актуальному стилю и адаптивности.</w:t>
      </w:r>
      <w:r w:rsidRPr="004D702A">
        <w:rPr>
          <w:rFonts w:ascii="Times New Roman" w:hAnsi="Times New Roman" w:cs="Times New Roman"/>
        </w:rPr>
        <w:br/>
      </w:r>
      <w:r w:rsidRPr="004D702A">
        <w:rPr>
          <w:rStyle w:val="a8"/>
          <w:rFonts w:ascii="Times New Roman" w:hAnsi="Times New Roman" w:cs="Times New Roman"/>
        </w:rPr>
        <w:t>Ссылка</w:t>
      </w:r>
      <w:r w:rsidRPr="004D702A">
        <w:rPr>
          <w:rFonts w:ascii="Times New Roman" w:hAnsi="Times New Roman" w:cs="Times New Roman"/>
        </w:rPr>
        <w:t xml:space="preserve">:  </w:t>
      </w:r>
      <w:hyperlink r:id="rId11" w:history="1">
        <w:r w:rsidR="004D702A" w:rsidRPr="004D702A">
          <w:rPr>
            <w:rStyle w:val="a4"/>
            <w:rFonts w:ascii="Times New Roman" w:hAnsi="Times New Roman" w:cs="Times New Roman"/>
          </w:rPr>
          <w:t>https://rockettheme.com/grav/themes/photon</w:t>
        </w:r>
      </w:hyperlink>
    </w:p>
    <w:sectPr w:rsidR="005A10C2" w:rsidRPr="004D7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1B"/>
    <w:rsid w:val="00127A3C"/>
    <w:rsid w:val="0025698F"/>
    <w:rsid w:val="002636CE"/>
    <w:rsid w:val="002A0700"/>
    <w:rsid w:val="00362277"/>
    <w:rsid w:val="004D702A"/>
    <w:rsid w:val="005A10C2"/>
    <w:rsid w:val="007C6E1B"/>
    <w:rsid w:val="008A28BE"/>
    <w:rsid w:val="008F7E3C"/>
    <w:rsid w:val="00C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B3709"/>
  <w15:chartTrackingRefBased/>
  <w15:docId w15:val="{718AAF74-17C2-0249-8EB8-3A1D08A1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7C6E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7C6E1B"/>
  </w:style>
  <w:style w:type="character" w:customStyle="1" w:styleId="apple-converted-space">
    <w:name w:val="apple-converted-space"/>
    <w:basedOn w:val="a0"/>
    <w:rsid w:val="007C6E1B"/>
  </w:style>
  <w:style w:type="paragraph" w:customStyle="1" w:styleId="s6">
    <w:name w:val="s6"/>
    <w:basedOn w:val="a"/>
    <w:rsid w:val="007C6E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7C6E1B"/>
  </w:style>
  <w:style w:type="character" w:customStyle="1" w:styleId="s5">
    <w:name w:val="s5"/>
    <w:basedOn w:val="a0"/>
    <w:rsid w:val="007C6E1B"/>
  </w:style>
  <w:style w:type="character" w:customStyle="1" w:styleId="s7">
    <w:name w:val="s7"/>
    <w:basedOn w:val="a0"/>
    <w:rsid w:val="007C6E1B"/>
  </w:style>
  <w:style w:type="paragraph" w:styleId="a3">
    <w:name w:val="Normal (Web)"/>
    <w:basedOn w:val="a"/>
    <w:uiPriority w:val="99"/>
    <w:unhideWhenUsed/>
    <w:rsid w:val="007C6E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7C6E1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6E1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6E1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5A10C2"/>
    <w:rPr>
      <w:b/>
      <w:bCs/>
    </w:rPr>
  </w:style>
  <w:style w:type="character" w:styleId="a8">
    <w:name w:val="Emphasis"/>
    <w:basedOn w:val="a0"/>
    <w:uiPriority w:val="20"/>
    <w:qFormat/>
    <w:rsid w:val="005A1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grav/grav-plugin-relatedpag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tgrav/grav-plugin-for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ernerjoss/grav-plugin-fullcalendar" TargetMode="External"/><Relationship Id="rId11" Type="http://schemas.openxmlformats.org/officeDocument/2006/relationships/hyperlink" Target="https://rockettheme.com/grav/themes/photon" TargetMode="External"/><Relationship Id="rId5" Type="http://schemas.openxmlformats.org/officeDocument/2006/relationships/hyperlink" Target="https://ict.herzen.spb.ru/" TargetMode="External"/><Relationship Id="rId10" Type="http://schemas.openxmlformats.org/officeDocument/2006/relationships/hyperlink" Target="https://github.com/getgrav/grav-theme-quark" TargetMode="External"/><Relationship Id="rId4" Type="http://schemas.openxmlformats.org/officeDocument/2006/relationships/hyperlink" Target="https://ict.herzen.spb.ru/" TargetMode="External"/><Relationship Id="rId9" Type="http://schemas.openxmlformats.org/officeDocument/2006/relationships/hyperlink" Target="https://github.com/getgrav/grav-theme-learn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2025-02-10T17:10:00Z</dcterms:created>
  <dcterms:modified xsi:type="dcterms:W3CDTF">2025-03-05T14:56:00Z</dcterms:modified>
</cp:coreProperties>
</file>