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E1B" w:rsidRPr="005A10C2" w:rsidRDefault="007C6E1B" w:rsidP="007C6E1B">
      <w:pPr>
        <w:pStyle w:val="s3"/>
        <w:spacing w:before="0" w:beforeAutospacing="0" w:after="0" w:afterAutospacing="0"/>
        <w:jc w:val="right"/>
        <w:rPr>
          <w:color w:val="000000"/>
          <w:sz w:val="26"/>
        </w:rPr>
      </w:pPr>
      <w:r w:rsidRPr="005A10C2">
        <w:rPr>
          <w:rStyle w:val="s2"/>
          <w:color w:val="000000"/>
        </w:rPr>
        <w:t>Задание</w:t>
      </w:r>
      <w:r w:rsidRPr="005A10C2">
        <w:rPr>
          <w:rStyle w:val="apple-converted-space"/>
          <w:color w:val="000000"/>
        </w:rPr>
        <w:t> </w:t>
      </w:r>
      <w:r w:rsidRPr="005A10C2">
        <w:rPr>
          <w:rStyle w:val="s2"/>
          <w:color w:val="000000"/>
        </w:rPr>
        <w:t>2.</w:t>
      </w:r>
      <w:r w:rsidR="005A10C2">
        <w:rPr>
          <w:rStyle w:val="s2"/>
          <w:color w:val="000000"/>
          <w:lang w:val="en-US"/>
        </w:rPr>
        <w:t>2</w:t>
      </w:r>
      <w:r w:rsidRPr="005A10C2">
        <w:rPr>
          <w:rStyle w:val="s2"/>
          <w:color w:val="000000"/>
        </w:rPr>
        <w:t>.</w:t>
      </w:r>
      <w:r w:rsidRPr="005A10C2">
        <w:rPr>
          <w:rStyle w:val="apple-converted-space"/>
          <w:color w:val="000000"/>
        </w:rPr>
        <w:t> </w:t>
      </w:r>
      <w:r w:rsidRPr="005A10C2">
        <w:rPr>
          <w:rStyle w:val="s2"/>
          <w:color w:val="000000"/>
        </w:rPr>
        <w:t>ВСР</w:t>
      </w:r>
    </w:p>
    <w:p w:rsidR="007C6E1B" w:rsidRPr="005A10C2" w:rsidRDefault="007C6E1B" w:rsidP="007C6E1B">
      <w:pPr>
        <w:pStyle w:val="s3"/>
        <w:spacing w:before="0" w:beforeAutospacing="0" w:after="0" w:afterAutospacing="0"/>
        <w:jc w:val="right"/>
        <w:rPr>
          <w:color w:val="000000"/>
          <w:sz w:val="26"/>
        </w:rPr>
      </w:pPr>
      <w:r w:rsidRPr="005A10C2">
        <w:rPr>
          <w:rStyle w:val="s2"/>
          <w:color w:val="000000"/>
        </w:rPr>
        <w:t>Волжанин Александр Павлович</w:t>
      </w:r>
    </w:p>
    <w:p w:rsidR="007C6E1B" w:rsidRPr="005A10C2" w:rsidRDefault="007C6E1B" w:rsidP="007C6E1B">
      <w:pPr>
        <w:pStyle w:val="s3"/>
        <w:spacing w:before="0" w:beforeAutospacing="0" w:after="0" w:afterAutospacing="0"/>
        <w:jc w:val="right"/>
        <w:rPr>
          <w:color w:val="000000"/>
          <w:sz w:val="26"/>
        </w:rPr>
      </w:pPr>
      <w:r w:rsidRPr="005A10C2">
        <w:rPr>
          <w:rStyle w:val="s2"/>
          <w:color w:val="000000"/>
        </w:rPr>
        <w:t> </w:t>
      </w:r>
    </w:p>
    <w:p w:rsidR="007C6E1B" w:rsidRPr="005A10C2" w:rsidRDefault="007C6E1B" w:rsidP="007C6E1B">
      <w:pPr>
        <w:pStyle w:val="a3"/>
      </w:pPr>
      <w:r w:rsidRPr="005A10C2">
        <w:rPr>
          <w:rStyle w:val="s4"/>
          <w:color w:val="000000"/>
        </w:rPr>
        <w:t>Задание</w:t>
      </w:r>
      <w:r w:rsidRPr="005A10C2">
        <w:rPr>
          <w:rStyle w:val="s4"/>
          <w:color w:val="000000"/>
        </w:rPr>
        <w:t>:</w:t>
      </w:r>
      <w:r w:rsidRPr="005A10C2">
        <w:rPr>
          <w:rStyle w:val="apple-converted-space"/>
          <w:color w:val="000000"/>
        </w:rPr>
        <w:t xml:space="preserve"> проанализировать</w:t>
      </w:r>
      <w:r w:rsidRPr="005A10C2">
        <w:t xml:space="preserve"> программное решение </w:t>
      </w:r>
      <w:hyperlink r:id="rId4" w:tgtFrame="_blank" w:history="1">
        <w:r w:rsidRPr="005A10C2">
          <w:rPr>
            <w:rStyle w:val="a4"/>
            <w:u w:val="none"/>
          </w:rPr>
          <w:t>сайта кафедры ИТи</w:t>
        </w:r>
        <w:r w:rsidRPr="005A10C2">
          <w:rPr>
            <w:rStyle w:val="a4"/>
            <w:u w:val="none"/>
          </w:rPr>
          <w:t>Э</w:t>
        </w:r>
        <w:r w:rsidRPr="005A10C2">
          <w:rPr>
            <w:rStyle w:val="a4"/>
            <w:u w:val="none"/>
          </w:rPr>
          <w:t>О</w:t>
        </w:r>
      </w:hyperlink>
      <w:r w:rsidRPr="005A10C2">
        <w:t xml:space="preserve">. </w:t>
      </w:r>
      <w:r w:rsidRPr="005A10C2">
        <w:t xml:space="preserve">Выбрать одно из направлений решаемых задач кафедры </w:t>
      </w:r>
      <w:r w:rsidRPr="005A10C2">
        <w:t>и подобрать</w:t>
      </w:r>
      <w:r w:rsidRPr="005A10C2">
        <w:t xml:space="preserve"> актуальные программные расширения и современные темы оформления.</w:t>
      </w:r>
    </w:p>
    <w:p w:rsidR="007C6E1B" w:rsidRPr="005A10C2" w:rsidRDefault="007C6E1B" w:rsidP="007C6E1B">
      <w:pPr>
        <w:pStyle w:val="s6"/>
        <w:spacing w:before="0" w:beforeAutospacing="0" w:after="0" w:afterAutospacing="0"/>
        <w:rPr>
          <w:color w:val="000000"/>
          <w:sz w:val="26"/>
        </w:rPr>
      </w:pPr>
      <w:r w:rsidRPr="005A10C2">
        <w:rPr>
          <w:rStyle w:val="s2"/>
          <w:color w:val="000000"/>
        </w:rPr>
        <w:t> </w:t>
      </w:r>
    </w:p>
    <w:p w:rsidR="007C6E1B" w:rsidRPr="005A10C2" w:rsidRDefault="007C6E1B" w:rsidP="007C6E1B">
      <w:pPr>
        <w:pStyle w:val="s6"/>
        <w:spacing w:before="0" w:beforeAutospacing="0" w:after="0" w:afterAutospacing="0"/>
        <w:rPr>
          <w:color w:val="000000"/>
          <w:sz w:val="26"/>
        </w:rPr>
      </w:pPr>
      <w:r w:rsidRPr="005A10C2">
        <w:rPr>
          <w:rStyle w:val="s4"/>
          <w:color w:val="000000"/>
        </w:rPr>
        <w:t>Выполнение:</w:t>
      </w:r>
    </w:p>
    <w:p w:rsidR="007C6E1B" w:rsidRPr="005A10C2" w:rsidRDefault="007C6E1B" w:rsidP="007C6E1B">
      <w:pPr>
        <w:pStyle w:val="s6"/>
        <w:spacing w:before="0" w:beforeAutospacing="0" w:after="0" w:afterAutospacing="0"/>
        <w:rPr>
          <w:rStyle w:val="s7"/>
          <w:color w:val="000000"/>
        </w:rPr>
      </w:pPr>
    </w:p>
    <w:p w:rsidR="007C6E1B" w:rsidRPr="005A10C2" w:rsidRDefault="007C6E1B" w:rsidP="007C6E1B">
      <w:pPr>
        <w:pStyle w:val="s6"/>
        <w:spacing w:before="0" w:beforeAutospacing="0" w:after="0" w:afterAutospacing="0"/>
      </w:pPr>
      <w:r w:rsidRPr="005A10C2">
        <w:t>Сайт кафедры информационных технологий и электронного обучения РГПУ им. А. И. Герцена (</w:t>
      </w:r>
      <w:hyperlink r:id="rId5" w:tgtFrame="_new" w:history="1">
        <w:r w:rsidRPr="005A10C2">
          <w:rPr>
            <w:rStyle w:val="a4"/>
            <w:u w:val="none"/>
          </w:rPr>
          <w:t>https://ict.herzen.spb.ru/</w:t>
        </w:r>
      </w:hyperlink>
      <w:r w:rsidRPr="005A10C2">
        <w:t>) построен с использованием Grav CMS – легковесной системы управления контентом на основе плоских файлов. Уже на главной странице сайта присутствует информация о конференциях (например, международная конференция ЦЭПО-2022), а также ссылки на краткую программу и программу треков. Это свидетельствует о том, что одним из направлений деятельности кафедры является организация и проведение конференций.</w:t>
      </w:r>
    </w:p>
    <w:p w:rsidR="007C6E1B" w:rsidRPr="005A10C2" w:rsidRDefault="007C6E1B" w:rsidP="007C6E1B">
      <w:pPr>
        <w:pStyle w:val="s6"/>
        <w:spacing w:before="0" w:beforeAutospacing="0" w:after="0" w:afterAutospacing="0"/>
      </w:pPr>
    </w:p>
    <w:p w:rsidR="007C6E1B" w:rsidRPr="005A10C2" w:rsidRDefault="007C6E1B" w:rsidP="007C6E1B">
      <w:pPr>
        <w:pStyle w:val="s6"/>
        <w:spacing w:before="0" w:beforeAutospacing="0" w:after="0" w:afterAutospacing="0"/>
      </w:pPr>
      <w:r w:rsidRPr="005A10C2">
        <w:t>Исходя из представленного контента, можно отметить, что раздел «Конференции» уже используется для анонсирования и представления мероприятий. Для дальнейшего развития этого направления сайт может включать расширенный функционал по управлению расписанием, регистрацией участников, обратной связи и интеграции с социальными сетями. Это позволит сделать сайт более интерактивным и удобным как для организаторов, так и для участников конференций.</w:t>
      </w:r>
    </w:p>
    <w:p w:rsidR="007C6E1B" w:rsidRPr="005A10C2" w:rsidRDefault="005A10C2" w:rsidP="005A10C2">
      <w:pPr>
        <w:pStyle w:val="a3"/>
        <w:jc w:val="center"/>
      </w:pPr>
      <w:r w:rsidRPr="005A10C2">
        <w:t>Подборка программных расширений (плагинов)</w:t>
      </w:r>
    </w:p>
    <w:p w:rsidR="005A10C2" w:rsidRPr="005A10C2" w:rsidRDefault="005A10C2" w:rsidP="005A10C2">
      <w:pPr>
        <w:pStyle w:val="a3"/>
      </w:pPr>
      <w:r w:rsidRPr="005A10C2">
        <w:rPr>
          <w:rStyle w:val="a7"/>
          <w:b w:val="0"/>
          <w:bCs w:val="0"/>
          <w:i/>
          <w:iCs/>
        </w:rPr>
        <w:t>Название</w:t>
      </w:r>
      <w:r w:rsidRPr="005A10C2">
        <w:rPr>
          <w:rStyle w:val="a7"/>
          <w:b w:val="0"/>
          <w:bCs w:val="0"/>
        </w:rPr>
        <w:t xml:space="preserve">: </w:t>
      </w:r>
      <w:proofErr w:type="spellStart"/>
      <w:r w:rsidRPr="005A10C2">
        <w:rPr>
          <w:rStyle w:val="a7"/>
          <w:b w:val="0"/>
          <w:bCs w:val="0"/>
        </w:rPr>
        <w:t>Events</w:t>
      </w:r>
      <w:proofErr w:type="spellEnd"/>
      <w:r w:rsidRPr="005A10C2">
        <w:rPr>
          <w:rStyle w:val="a7"/>
          <w:b w:val="0"/>
          <w:bCs w:val="0"/>
        </w:rPr>
        <w:t xml:space="preserve"> </w:t>
      </w:r>
      <w:proofErr w:type="spellStart"/>
      <w:r w:rsidRPr="005A10C2">
        <w:rPr>
          <w:rStyle w:val="a7"/>
          <w:b w:val="0"/>
          <w:bCs w:val="0"/>
        </w:rPr>
        <w:t>Plugin</w:t>
      </w:r>
      <w:proofErr w:type="spellEnd"/>
      <w:r w:rsidRPr="005A10C2">
        <w:br/>
      </w:r>
      <w:r w:rsidRPr="005A10C2">
        <w:rPr>
          <w:rStyle w:val="a8"/>
        </w:rPr>
        <w:t>Описание</w:t>
      </w:r>
      <w:r w:rsidRPr="005A10C2">
        <w:t>: позволяет</w:t>
      </w:r>
      <w:r w:rsidRPr="005A10C2">
        <w:t xml:space="preserve"> создавать и управлять событиями с использованием frontmatter в файлах страниц, что идеально подходит для публикации программы конференции, расписания сессий, дат и времени проведения.</w:t>
      </w:r>
      <w:r w:rsidRPr="005A10C2">
        <w:br/>
      </w:r>
      <w:r w:rsidRPr="005A10C2">
        <w:rPr>
          <w:rStyle w:val="a8"/>
        </w:rPr>
        <w:t>Комментарий</w:t>
      </w:r>
      <w:r w:rsidRPr="005A10C2">
        <w:t>: благодаря</w:t>
      </w:r>
      <w:r w:rsidRPr="005A10C2">
        <w:t xml:space="preserve"> этому плагину можно централизованно управлять списком мероприятий, фильтровать и сортировать события по категориям (например, «доклады», «мастер-классы» и т.д.).</w:t>
      </w:r>
      <w:r w:rsidRPr="005A10C2">
        <w:br/>
      </w:r>
      <w:r w:rsidRPr="005A10C2">
        <w:rPr>
          <w:rStyle w:val="a8"/>
        </w:rPr>
        <w:t>Ссылка</w:t>
      </w:r>
      <w:r w:rsidRPr="005A10C2">
        <w:t>:</w:t>
      </w:r>
      <w:r>
        <w:t xml:space="preserve"> </w:t>
      </w:r>
      <w:hyperlink r:id="rId6" w:history="1">
        <w:r w:rsidRPr="005A10C2">
          <w:rPr>
            <w:rStyle w:val="a4"/>
          </w:rPr>
          <w:t>https://github.com/kalebheitzman/grav-plugin-events</w:t>
        </w:r>
      </w:hyperlink>
    </w:p>
    <w:p w:rsidR="005A10C2" w:rsidRPr="005A10C2" w:rsidRDefault="005A10C2" w:rsidP="005A10C2">
      <w:pPr>
        <w:pStyle w:val="a3"/>
      </w:pPr>
      <w:r w:rsidRPr="005A10C2">
        <w:rPr>
          <w:rStyle w:val="a7"/>
          <w:b w:val="0"/>
          <w:bCs w:val="0"/>
          <w:i/>
          <w:iCs/>
        </w:rPr>
        <w:t>Название</w:t>
      </w:r>
      <w:r w:rsidRPr="005A10C2">
        <w:rPr>
          <w:rStyle w:val="a7"/>
          <w:b w:val="0"/>
          <w:bCs w:val="0"/>
        </w:rPr>
        <w:t xml:space="preserve">: </w:t>
      </w:r>
      <w:proofErr w:type="spellStart"/>
      <w:r w:rsidRPr="005A10C2">
        <w:rPr>
          <w:rStyle w:val="a7"/>
          <w:b w:val="0"/>
          <w:bCs w:val="0"/>
        </w:rPr>
        <w:t>FullCalendar</w:t>
      </w:r>
      <w:proofErr w:type="spellEnd"/>
      <w:r w:rsidRPr="005A10C2">
        <w:rPr>
          <w:rStyle w:val="a7"/>
          <w:b w:val="0"/>
          <w:bCs w:val="0"/>
        </w:rPr>
        <w:t xml:space="preserve"> </w:t>
      </w:r>
      <w:proofErr w:type="spellStart"/>
      <w:r w:rsidRPr="005A10C2">
        <w:rPr>
          <w:rStyle w:val="a7"/>
          <w:b w:val="0"/>
          <w:bCs w:val="0"/>
        </w:rPr>
        <w:t>Plugin</w:t>
      </w:r>
      <w:proofErr w:type="spellEnd"/>
      <w:r w:rsidRPr="005A10C2">
        <w:br/>
      </w:r>
      <w:r w:rsidRPr="005A10C2">
        <w:rPr>
          <w:rStyle w:val="a8"/>
        </w:rPr>
        <w:t>Описание</w:t>
      </w:r>
      <w:r w:rsidRPr="005A10C2">
        <w:t>: интегрирует</w:t>
      </w:r>
      <w:r w:rsidRPr="005A10C2">
        <w:t xml:space="preserve"> в сайт календарь на базе fullcalendar.io для наглядного отображения программы конференции и планирования мероприятий.</w:t>
      </w:r>
      <w:r w:rsidRPr="005A10C2">
        <w:br/>
      </w:r>
      <w:r w:rsidRPr="005A10C2">
        <w:rPr>
          <w:rStyle w:val="a8"/>
        </w:rPr>
        <w:t>Комментарий</w:t>
      </w:r>
      <w:r w:rsidRPr="005A10C2">
        <w:t>: Этот плагин поможет участникам быстро ориентироваться в расписании, видеть запланированные сессии и получать уведомления об изменениях.</w:t>
      </w:r>
      <w:r w:rsidRPr="005A10C2">
        <w:br/>
      </w:r>
      <w:r w:rsidRPr="005A10C2">
        <w:rPr>
          <w:rStyle w:val="a8"/>
        </w:rPr>
        <w:t>Ссылка</w:t>
      </w:r>
      <w:r w:rsidRPr="005A10C2">
        <w:t>:</w:t>
      </w:r>
      <w:r>
        <w:t xml:space="preserve"> </w:t>
      </w:r>
      <w:hyperlink r:id="rId7" w:history="1">
        <w:r w:rsidRPr="005A10C2">
          <w:rPr>
            <w:rStyle w:val="a4"/>
          </w:rPr>
          <w:t>https://github.com/wernerjoss/grav-plugin-fullcalendar</w:t>
        </w:r>
      </w:hyperlink>
    </w:p>
    <w:p w:rsidR="005A10C2" w:rsidRPr="005A10C2" w:rsidRDefault="005A10C2" w:rsidP="005A10C2">
      <w:pPr>
        <w:pStyle w:val="a3"/>
      </w:pPr>
      <w:r w:rsidRPr="005A10C2">
        <w:rPr>
          <w:rStyle w:val="a7"/>
          <w:b w:val="0"/>
          <w:bCs w:val="0"/>
          <w:i/>
          <w:iCs/>
        </w:rPr>
        <w:t>Название</w:t>
      </w:r>
      <w:r w:rsidRPr="005A10C2">
        <w:rPr>
          <w:rStyle w:val="a7"/>
          <w:b w:val="0"/>
          <w:bCs w:val="0"/>
        </w:rPr>
        <w:t xml:space="preserve">: Form </w:t>
      </w:r>
      <w:proofErr w:type="spellStart"/>
      <w:r w:rsidRPr="005A10C2">
        <w:rPr>
          <w:rStyle w:val="a7"/>
          <w:b w:val="0"/>
          <w:bCs w:val="0"/>
        </w:rPr>
        <w:t>Plugin</w:t>
      </w:r>
      <w:proofErr w:type="spellEnd"/>
      <w:r w:rsidRPr="005A10C2">
        <w:br/>
      </w:r>
      <w:r w:rsidRPr="005A10C2">
        <w:rPr>
          <w:rStyle w:val="a8"/>
        </w:rPr>
        <w:t>Описание</w:t>
      </w:r>
      <w:r w:rsidRPr="005A10C2">
        <w:t>: Стандартное расширение для создания форм в Grav, которое используется для организации регистрации, обратной связи и анкетирования.</w:t>
      </w:r>
      <w:r w:rsidRPr="005A10C2">
        <w:br/>
      </w:r>
      <w:r w:rsidRPr="005A10C2">
        <w:rPr>
          <w:rStyle w:val="a8"/>
        </w:rPr>
        <w:t>Комментарий</w:t>
      </w:r>
      <w:r w:rsidRPr="005A10C2">
        <w:t>: С помощью этого плагина можно создать форму для регистрации участников конференции, подачи заявок на участие в секциях или сбора отзывов после мероприятия.</w:t>
      </w:r>
      <w:r w:rsidRPr="005A10C2">
        <w:br/>
      </w:r>
      <w:r w:rsidRPr="005A10C2">
        <w:rPr>
          <w:rStyle w:val="a8"/>
        </w:rPr>
        <w:t>Ссылка</w:t>
      </w:r>
      <w:r w:rsidRPr="005A10C2">
        <w:t xml:space="preserve">: </w:t>
      </w:r>
      <w:hyperlink r:id="rId8" w:history="1">
        <w:r w:rsidRPr="005A10C2">
          <w:rPr>
            <w:rStyle w:val="a4"/>
          </w:rPr>
          <w:t>https://github.com/getgrav/grav-plugin-form</w:t>
        </w:r>
      </w:hyperlink>
    </w:p>
    <w:p w:rsidR="005A10C2" w:rsidRPr="005A10C2" w:rsidRDefault="005A10C2" w:rsidP="005A10C2">
      <w:pPr>
        <w:pStyle w:val="a3"/>
      </w:pPr>
      <w:r w:rsidRPr="005A10C2">
        <w:rPr>
          <w:rStyle w:val="a7"/>
          <w:b w:val="0"/>
          <w:bCs w:val="0"/>
          <w:i/>
          <w:iCs/>
        </w:rPr>
        <w:lastRenderedPageBreak/>
        <w:t>Название</w:t>
      </w:r>
      <w:r w:rsidRPr="005A10C2">
        <w:rPr>
          <w:rStyle w:val="a7"/>
          <w:b w:val="0"/>
          <w:bCs w:val="0"/>
        </w:rPr>
        <w:t xml:space="preserve">: </w:t>
      </w:r>
      <w:proofErr w:type="spellStart"/>
      <w:r w:rsidRPr="005A10C2">
        <w:rPr>
          <w:rStyle w:val="a7"/>
          <w:b w:val="0"/>
          <w:bCs w:val="0"/>
        </w:rPr>
        <w:t>Email</w:t>
      </w:r>
      <w:proofErr w:type="spellEnd"/>
      <w:r w:rsidRPr="005A10C2">
        <w:rPr>
          <w:rStyle w:val="a7"/>
          <w:b w:val="0"/>
          <w:bCs w:val="0"/>
        </w:rPr>
        <w:t xml:space="preserve"> </w:t>
      </w:r>
      <w:proofErr w:type="spellStart"/>
      <w:r w:rsidRPr="005A10C2">
        <w:rPr>
          <w:rStyle w:val="a7"/>
          <w:b w:val="0"/>
          <w:bCs w:val="0"/>
        </w:rPr>
        <w:t>Plugin</w:t>
      </w:r>
      <w:proofErr w:type="spellEnd"/>
      <w:r w:rsidRPr="005A10C2">
        <w:br/>
      </w:r>
      <w:r w:rsidRPr="005A10C2">
        <w:rPr>
          <w:rStyle w:val="a8"/>
        </w:rPr>
        <w:t>Описание</w:t>
      </w:r>
      <w:r w:rsidRPr="005A10C2">
        <w:t>: обеспечивает</w:t>
      </w:r>
      <w:r w:rsidRPr="005A10C2">
        <w:t xml:space="preserve"> функционал отправки электронных писем, что необходимо для подтверждения регистрации, рассылки уведомлений и обратной связи.</w:t>
      </w:r>
      <w:r w:rsidRPr="005A10C2">
        <w:br/>
      </w:r>
      <w:r w:rsidRPr="005A10C2">
        <w:rPr>
          <w:rStyle w:val="a8"/>
        </w:rPr>
        <w:t>Комментарий</w:t>
      </w:r>
      <w:r w:rsidRPr="005A10C2">
        <w:t>: Интеграция с этим плагином позволит автоматизировать коммуникацию с участниками конференции.</w:t>
      </w:r>
      <w:r w:rsidRPr="005A10C2">
        <w:br/>
      </w:r>
      <w:r w:rsidRPr="005A10C2">
        <w:rPr>
          <w:rStyle w:val="a8"/>
        </w:rPr>
        <w:t>Ссылка</w:t>
      </w:r>
      <w:r w:rsidRPr="005A10C2">
        <w:t xml:space="preserve">: </w:t>
      </w:r>
      <w:hyperlink r:id="rId9" w:history="1">
        <w:r w:rsidRPr="005A10C2">
          <w:rPr>
            <w:rStyle w:val="a4"/>
          </w:rPr>
          <w:t>https://github.com/getgrav/grav-plugin-email</w:t>
        </w:r>
      </w:hyperlink>
    </w:p>
    <w:p w:rsidR="005A10C2" w:rsidRPr="005A10C2" w:rsidRDefault="005A10C2" w:rsidP="005A10C2">
      <w:pPr>
        <w:pStyle w:val="a3"/>
      </w:pPr>
      <w:r w:rsidRPr="005A10C2">
        <w:rPr>
          <w:rStyle w:val="a7"/>
          <w:b w:val="0"/>
          <w:bCs w:val="0"/>
          <w:i/>
          <w:iCs/>
        </w:rPr>
        <w:t>Название</w:t>
      </w:r>
      <w:r w:rsidRPr="005A10C2">
        <w:rPr>
          <w:rStyle w:val="a7"/>
          <w:b w:val="0"/>
          <w:bCs w:val="0"/>
        </w:rPr>
        <w:t xml:space="preserve">: </w:t>
      </w:r>
      <w:proofErr w:type="spellStart"/>
      <w:r w:rsidRPr="005A10C2">
        <w:rPr>
          <w:rStyle w:val="a7"/>
          <w:b w:val="0"/>
          <w:bCs w:val="0"/>
        </w:rPr>
        <w:t>Related</w:t>
      </w:r>
      <w:proofErr w:type="spellEnd"/>
      <w:r w:rsidRPr="005A10C2">
        <w:rPr>
          <w:rStyle w:val="a7"/>
          <w:b w:val="0"/>
          <w:bCs w:val="0"/>
        </w:rPr>
        <w:t xml:space="preserve"> </w:t>
      </w:r>
      <w:proofErr w:type="spellStart"/>
      <w:r w:rsidRPr="005A10C2">
        <w:rPr>
          <w:rStyle w:val="a7"/>
          <w:b w:val="0"/>
          <w:bCs w:val="0"/>
        </w:rPr>
        <w:t>Pages</w:t>
      </w:r>
      <w:proofErr w:type="spellEnd"/>
      <w:r w:rsidRPr="005A10C2">
        <w:rPr>
          <w:rStyle w:val="a7"/>
          <w:b w:val="0"/>
          <w:bCs w:val="0"/>
        </w:rPr>
        <w:t xml:space="preserve"> </w:t>
      </w:r>
      <w:proofErr w:type="spellStart"/>
      <w:r w:rsidRPr="005A10C2">
        <w:rPr>
          <w:rStyle w:val="a7"/>
          <w:b w:val="0"/>
          <w:bCs w:val="0"/>
        </w:rPr>
        <w:t>Plugin</w:t>
      </w:r>
      <w:proofErr w:type="spellEnd"/>
      <w:r w:rsidRPr="005A10C2">
        <w:br/>
      </w:r>
      <w:r w:rsidRPr="005A10C2">
        <w:rPr>
          <w:rStyle w:val="a8"/>
        </w:rPr>
        <w:t>Описание</w:t>
      </w:r>
      <w:r w:rsidRPr="005A10C2">
        <w:t>: позволяет</w:t>
      </w:r>
      <w:r w:rsidRPr="005A10C2">
        <w:t xml:space="preserve"> выводить список похожих или связанных страниц (например, похожих докладов или секций конференции).</w:t>
      </w:r>
      <w:r w:rsidRPr="005A10C2">
        <w:br/>
      </w:r>
      <w:r w:rsidRPr="005A10C2">
        <w:rPr>
          <w:rStyle w:val="a8"/>
        </w:rPr>
        <w:t>Комментарий</w:t>
      </w:r>
      <w:r w:rsidRPr="005A10C2">
        <w:t>: улучшает</w:t>
      </w:r>
      <w:r w:rsidRPr="005A10C2">
        <w:t xml:space="preserve"> навигацию по сайту и помогает участникам находить дополнительную информацию по интересующим темам.</w:t>
      </w:r>
      <w:r w:rsidRPr="005A10C2">
        <w:br/>
      </w:r>
      <w:r w:rsidRPr="005A10C2">
        <w:rPr>
          <w:rStyle w:val="a8"/>
        </w:rPr>
        <w:t>Ссылка</w:t>
      </w:r>
      <w:r w:rsidRPr="005A10C2">
        <w:t xml:space="preserve">: </w:t>
      </w:r>
      <w:hyperlink r:id="rId10" w:history="1">
        <w:r w:rsidRPr="005A10C2">
          <w:rPr>
            <w:rStyle w:val="a4"/>
          </w:rPr>
          <w:t>https://github.com/getgrav/grav-plugin-relatedpages</w:t>
        </w:r>
      </w:hyperlink>
    </w:p>
    <w:p w:rsidR="005A10C2" w:rsidRPr="005A10C2" w:rsidRDefault="005A10C2" w:rsidP="005A10C2">
      <w:pPr>
        <w:pStyle w:val="a3"/>
      </w:pPr>
    </w:p>
    <w:sectPr w:rsidR="005A10C2" w:rsidRPr="005A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1B"/>
    <w:rsid w:val="005A10C2"/>
    <w:rsid w:val="007C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87ED8"/>
  <w15:chartTrackingRefBased/>
  <w15:docId w15:val="{718AAF74-17C2-0249-8EB8-3A1D08A1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7C6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7C6E1B"/>
  </w:style>
  <w:style w:type="character" w:customStyle="1" w:styleId="apple-converted-space">
    <w:name w:val="apple-converted-space"/>
    <w:basedOn w:val="a0"/>
    <w:rsid w:val="007C6E1B"/>
  </w:style>
  <w:style w:type="paragraph" w:customStyle="1" w:styleId="s6">
    <w:name w:val="s6"/>
    <w:basedOn w:val="a"/>
    <w:rsid w:val="007C6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7C6E1B"/>
  </w:style>
  <w:style w:type="character" w:customStyle="1" w:styleId="s5">
    <w:name w:val="s5"/>
    <w:basedOn w:val="a0"/>
    <w:rsid w:val="007C6E1B"/>
  </w:style>
  <w:style w:type="character" w:customStyle="1" w:styleId="s7">
    <w:name w:val="s7"/>
    <w:basedOn w:val="a0"/>
    <w:rsid w:val="007C6E1B"/>
  </w:style>
  <w:style w:type="paragraph" w:styleId="a3">
    <w:name w:val="Normal (Web)"/>
    <w:basedOn w:val="a"/>
    <w:uiPriority w:val="99"/>
    <w:unhideWhenUsed/>
    <w:rsid w:val="007C6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7C6E1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6E1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6E1B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5A10C2"/>
    <w:rPr>
      <w:b/>
      <w:bCs/>
    </w:rPr>
  </w:style>
  <w:style w:type="character" w:styleId="a8">
    <w:name w:val="Emphasis"/>
    <w:basedOn w:val="a0"/>
    <w:uiPriority w:val="20"/>
    <w:qFormat/>
    <w:rsid w:val="005A10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grav/grav-plugin-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ernerjoss/grav-plugin-fullcalenda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lebheitzman/grav-plugin-ev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ct.herzen.spb.ru/" TargetMode="External"/><Relationship Id="rId10" Type="http://schemas.openxmlformats.org/officeDocument/2006/relationships/hyperlink" Target="https://github.com/getgrav/grav-plugin-relatedpages" TargetMode="External"/><Relationship Id="rId4" Type="http://schemas.openxmlformats.org/officeDocument/2006/relationships/hyperlink" Target="https://ict.herzen.spb.ru/" TargetMode="External"/><Relationship Id="rId9" Type="http://schemas.openxmlformats.org/officeDocument/2006/relationships/hyperlink" Target="https://github.com/getgrav/grav-plugin-em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2025-02-10T17:10:00Z</dcterms:created>
  <dcterms:modified xsi:type="dcterms:W3CDTF">2025-02-10T17:27:00Z</dcterms:modified>
</cp:coreProperties>
</file>