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768350" cy="15989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ConsuLex ULiège ASBL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i/>
          <w:color w:val="666666"/>
          <w:sz w:val="21"/>
          <w:szCs w:val="21"/>
          <w:highlight w:val="white"/>
        </w:rPr>
        <w:t>Par les étudiants, pour les étudiants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Place des Orateurs 3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4000 LIÈGE</w:t>
      </w:r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sz w:val="24"/>
          <w:szCs w:val="24"/>
        </w:rPr>
        <w:t xml:space="preserve">Courriel : </w:t>
      </w:r>
      <w:hyperlink r:id="rId3">
        <w:r>
          <w:rPr>
            <w:rStyle w:val="Style3"/>
            <w:sz w:val="24"/>
            <w:szCs w:val="24"/>
          </w:rPr>
          <w:t>contact@consulexuliege.be</w:t>
        </w:r>
      </w:hyperlink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N° d’entreprise : 0762 729 311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</w:rPr>
        <w:t xml:space="preserve">Nom et prénom : </w:t>
      </w:r>
      <w:r>
        <w:rPr>
          <w:b/>
          <w:sz w:val="24"/>
          <w:szCs w:val="24"/>
        </w:rPr>
        <w:t xml:space="preserve">{{ nom }} 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  <w:highlight w:val="white"/>
        </w:rPr>
        <w:t xml:space="preserve">Date : </w:t>
      </w:r>
      <w:r>
        <w:rPr>
          <w:b/>
          <w:sz w:val="24"/>
          <w:szCs w:val="24"/>
          <w:highlight w:val="white"/>
        </w:rPr>
        <w:t xml:space="preserve">{{ </w:t>
      </w:r>
      <w:r>
        <w:rPr>
          <w:b/>
          <w:sz w:val="24"/>
          <w:szCs w:val="24"/>
          <w:highlight w:val="white"/>
        </w:rPr>
        <w:t>date</w:t>
      </w:r>
      <w:r>
        <w:rPr>
          <w:b/>
          <w:sz w:val="24"/>
          <w:szCs w:val="24"/>
          <w:highlight w:val="white"/>
        </w:rPr>
        <w:t xml:space="preserve"> }} 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</w:rPr>
        <w:t xml:space="preserve">Numéro de compte : {{ </w:t>
      </w:r>
      <w:r>
        <w:rPr>
          <w:b/>
          <w:sz w:val="30"/>
          <w:szCs w:val="30"/>
        </w:rPr>
        <w:t>ndc</w:t>
      </w:r>
      <w:r>
        <w:rPr>
          <w:b/>
          <w:sz w:val="30"/>
          <w:szCs w:val="30"/>
        </w:rPr>
        <w:t xml:space="preserve"> }} </w:t>
      </w:r>
    </w:p>
    <w:p>
      <w:pPr>
        <w:sectPr>
          <w:type w:val="nextPage"/>
          <w:pgSz w:orient="landscape" w:w="16838" w:h="11906"/>
          <w:pgMar w:left="1417" w:right="1417" w:gutter="0" w:header="0" w:top="1417" w:footer="0" w:bottom="851"/>
          <w:pgNumType w:start="1" w:fmt="decimal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Note de frais n°</w:t>
      </w:r>
    </w:p>
    <w:tbl>
      <w:tblPr>
        <w:tblStyle w:val="Table1"/>
        <w:tblW w:w="142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0"/>
        <w:gridCol w:w="8958"/>
        <w:gridCol w:w="3997"/>
      </w:tblGrid>
      <w:tr>
        <w:trPr>
          <w:trHeight w:val="888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Date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Description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sz w:val="40"/>
                <w:szCs w:val="40"/>
              </w:rPr>
            </w:pPr>
            <w:r>
              <w:rPr>
                <w:b/>
                <w:sz w:val="30"/>
                <w:szCs w:val="30"/>
              </w:rPr>
              <w:t>Montant (€)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date1</w:t>
            </w:r>
            <w:r>
              <w:rPr/>
              <w:t xml:space="preserve">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desc1</w:t>
            </w:r>
            <w:r>
              <w:rPr/>
              <w:t xml:space="preserve">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mont1</w:t>
            </w:r>
            <w:r>
              <w:rPr/>
              <w:t xml:space="preserve">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date2</w:t>
            </w:r>
            <w:r>
              <w:rPr/>
              <w:t xml:space="preserve">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date2 }</w:t>
            </w:r>
            <w:r>
              <w:rPr/>
              <w:t xml:space="preserve">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mont2</w:t>
            </w:r>
            <w:r>
              <w:rPr/>
              <w:t xml:space="preserve">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date3</w:t>
            </w:r>
            <w:r>
              <w:rPr/>
              <w:t xml:space="preserve">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date3 }</w:t>
            </w:r>
            <w:r>
              <w:rPr/>
              <w:t xml:space="preserve">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before="0" w:after="160"/>
              <w:rPr/>
            </w:pPr>
            <w:r>
              <w:rPr/>
              <w:t xml:space="preserve">{{ </w:t>
            </w:r>
            <w:r>
              <w:rPr/>
              <w:t>mont3</w:t>
            </w:r>
            <w:r>
              <w:rPr/>
              <w:t xml:space="preserve">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before="0" w:after="1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before="0" w:after="160"/>
              <w:jc w:val="right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TOTAL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before="0" w:after="16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</w:tbl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Date rentrée: {{ </w:t>
      </w:r>
      <w:r>
        <w:rPr>
          <w:b/>
          <w:sz w:val="30"/>
          <w:szCs w:val="30"/>
        </w:rPr>
        <w:t>dater }</w:t>
      </w:r>
      <w:r>
        <w:rPr>
          <w:b/>
          <w:sz w:val="30"/>
          <w:szCs w:val="30"/>
        </w:rPr>
        <w:t xml:space="preserve">} </w:t>
        <w:tab/>
        <w:tab/>
        <w:tab/>
        <w:tab/>
        <w:tab/>
        <w:tab/>
        <w:tab/>
        <w:tab/>
        <w:tab/>
        <w:tab/>
        <w:tab/>
        <w:t>Signature Trésorier:</w:t>
      </w:r>
    </w:p>
    <w:p>
      <w:pPr>
        <w:pStyle w:val="normal1"/>
        <w:spacing w:lineRule="auto" w:line="240" w:before="0" w:after="0"/>
        <w:ind w:hanging="0" w:lef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Date de paiement: {{ </w:t>
      </w:r>
      <w:r>
        <w:rPr>
          <w:b/>
          <w:sz w:val="30"/>
          <w:szCs w:val="30"/>
        </w:rPr>
        <w:t>datep }</w:t>
      </w:r>
      <w:r>
        <w:rPr>
          <w:b/>
          <w:sz w:val="30"/>
          <w:szCs w:val="30"/>
        </w:rPr>
        <w:t xml:space="preserve">} </w:t>
      </w:r>
    </w:p>
    <w:sectPr>
      <w:type w:val="continuous"/>
      <w:pgSz w:orient="landscape" w:w="16838" w:h="11906"/>
      <w:pgMar w:left="1417" w:right="1417" w:gutter="0" w:header="0" w:top="1417" w:footer="0" w:bottom="85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5262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d5262a"/>
    <w:rPr>
      <w:color w:themeColor="hyperlink" w:val="0563C1"/>
      <w:u w:val="single"/>
    </w:rPr>
  </w:style>
  <w:style w:type="character" w:styleId="En-tteCar" w:customStyle="1">
    <w:name w:val="En-tête Car"/>
    <w:basedOn w:val="DefaultParagraphFont"/>
    <w:uiPriority w:val="99"/>
    <w:qFormat/>
    <w:rsid w:val="009011ca"/>
    <w:rPr/>
  </w:style>
  <w:style w:type="character" w:styleId="PieddepageCar" w:customStyle="1">
    <w:name w:val="Pied de page Car"/>
    <w:basedOn w:val="DefaultParagraphFont"/>
    <w:uiPriority w:val="99"/>
    <w:qFormat/>
    <w:rsid w:val="009011ca"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link w:val="En-tt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depag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526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consulexuliege.b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Tc1IBePzyiFV9QzcPh7pnurvpw==">CgMxLjA4AHIhMURIZXJEV1lqaE9hdjA3blVSTjlneVJSdS1jOFN6RTQ0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LibreOffice/24.8.2.1$Windows_X86_64 LibreOffice_project/0f794b6e29741098670a3b95d60478a65d05ef13</Application>
  <AppVersion>15.0000</AppVersion>
  <Pages>1</Pages>
  <Words>92</Words>
  <Characters>377</Characters>
  <CharactersWithSpaces>468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2022-12-02T16:49:00Z</dcterms:created>
  <dc:creator>Ledoux Zakaria</dc:creator>
  <dc:description/>
  <dc:language>fr-FR</dc:language>
  <cp:lastModifiedBy/>
  <dcterms:modified xsi:type="dcterms:W3CDTF">2024-10-06T03:07:08Z</dcterms:modified>
  <cp:revision>1</cp:revision>
  <dc:subject/>
  <dc:title/>
</cp:coreProperties>
</file>