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88D4" w14:textId="77777777" w:rsidR="00E5322B" w:rsidRPr="00680EB6" w:rsidRDefault="00E54A68" w:rsidP="00E5322B">
      <w:pPr>
        <w:contextualSpacing/>
        <w:rPr>
          <w:sz w:val="12"/>
          <w:szCs w:val="12"/>
        </w:rPr>
      </w:pPr>
      <w:r>
        <w:rPr>
          <w:rFonts w:ascii="Sitka Banner" w:hAnsi="Sitka Banner"/>
          <w:noProof/>
        </w:rPr>
        <w:pict w14:anchorId="58D5B72C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pPr w:leftFromText="180" w:rightFromText="180" w:vertAnchor="text" w:tblpY="88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70"/>
        <w:gridCol w:w="1530"/>
      </w:tblGrid>
      <w:tr w:rsidR="00E5322B" w:rsidRPr="00D57DE8" w14:paraId="4CD286FA" w14:textId="77777777" w:rsidTr="00DC2582">
        <w:tc>
          <w:tcPr>
            <w:tcW w:w="1885" w:type="dxa"/>
          </w:tcPr>
          <w:p w14:paraId="494A1697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D57DE8">
              <w:rPr>
                <w:rFonts w:ascii="Cambria" w:hAnsi="Cambria"/>
                <w:b/>
                <w:sz w:val="20"/>
                <w:szCs w:val="20"/>
              </w:rPr>
              <w:t>EDUCATION</w:t>
            </w:r>
          </w:p>
        </w:tc>
        <w:tc>
          <w:tcPr>
            <w:tcW w:w="7470" w:type="dxa"/>
          </w:tcPr>
          <w:p w14:paraId="3A517626" w14:textId="77777777" w:rsidR="00E5322B" w:rsidRPr="00E20BBB" w:rsidRDefault="00E5322B" w:rsidP="00DC2582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20BBB">
              <w:rPr>
                <w:rFonts w:ascii="Cambria" w:hAnsi="Cambria"/>
                <w:bCs/>
                <w:sz w:val="20"/>
                <w:szCs w:val="20"/>
              </w:rPr>
              <w:t>Texas A&amp;M University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(TAMU)</w:t>
            </w:r>
          </w:p>
          <w:p w14:paraId="622E5ABB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Ph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  <w:r w:rsidRPr="00D57DE8">
              <w:rPr>
                <w:rFonts w:ascii="Cambria" w:hAnsi="Cambria"/>
                <w:sz w:val="20"/>
                <w:szCs w:val="20"/>
              </w:rPr>
              <w:t>D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  <w:r w:rsidRPr="00D57DE8">
              <w:rPr>
                <w:rFonts w:ascii="Cambria" w:hAnsi="Cambria"/>
                <w:sz w:val="20"/>
                <w:szCs w:val="20"/>
              </w:rPr>
              <w:t>, Department of Psychological &amp; Brain Sciences</w:t>
            </w:r>
            <w:r>
              <w:rPr>
                <w:rFonts w:ascii="Cambria" w:hAnsi="Cambria"/>
                <w:sz w:val="20"/>
                <w:szCs w:val="20"/>
              </w:rPr>
              <w:t xml:space="preserve"> (PBSI)</w:t>
            </w:r>
          </w:p>
          <w:p w14:paraId="275BAA5A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Cognition &amp; Cognitive Neuroscience</w:t>
            </w:r>
            <w:r>
              <w:rPr>
                <w:rFonts w:ascii="Cambria" w:hAnsi="Cambria"/>
                <w:sz w:val="20"/>
                <w:szCs w:val="20"/>
              </w:rPr>
              <w:t xml:space="preserve"> (CCN)</w:t>
            </w:r>
          </w:p>
          <w:p w14:paraId="02A30030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24ADB79" w14:textId="77777777" w:rsidR="00E5322B" w:rsidRPr="00D57DE8" w:rsidRDefault="00E5322B" w:rsidP="00DC2582">
            <w:pPr>
              <w:spacing w:line="36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2018 – present</w:t>
            </w:r>
          </w:p>
        </w:tc>
      </w:tr>
      <w:tr w:rsidR="00E5322B" w:rsidRPr="00D57DE8" w14:paraId="36A44A91" w14:textId="77777777" w:rsidTr="00DC2582">
        <w:tc>
          <w:tcPr>
            <w:tcW w:w="1885" w:type="dxa"/>
          </w:tcPr>
          <w:p w14:paraId="43910361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470" w:type="dxa"/>
          </w:tcPr>
          <w:p w14:paraId="2D3B82EC" w14:textId="77777777" w:rsidR="00E5322B" w:rsidRPr="00E20BBB" w:rsidRDefault="00E5322B" w:rsidP="00DC2582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E20BBB">
              <w:rPr>
                <w:rFonts w:ascii="Cambria" w:hAnsi="Cambria"/>
                <w:bCs/>
                <w:sz w:val="20"/>
                <w:szCs w:val="20"/>
              </w:rPr>
              <w:t>University of California, San Diego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(UCSD)</w:t>
            </w:r>
          </w:p>
          <w:p w14:paraId="5F1A53AD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B.S. Cognitive Science w/ Neuroscience</w:t>
            </w:r>
          </w:p>
          <w:p w14:paraId="1008F9AE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Minor in English Literature</w:t>
            </w:r>
          </w:p>
        </w:tc>
        <w:tc>
          <w:tcPr>
            <w:tcW w:w="1530" w:type="dxa"/>
          </w:tcPr>
          <w:p w14:paraId="435F35EB" w14:textId="77777777" w:rsidR="00E5322B" w:rsidRPr="00D57DE8" w:rsidRDefault="00E5322B" w:rsidP="00DC2582">
            <w:pPr>
              <w:spacing w:line="36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2012 - 2017</w:t>
            </w:r>
          </w:p>
        </w:tc>
      </w:tr>
    </w:tbl>
    <w:p w14:paraId="57CD807B" w14:textId="77777777" w:rsidR="00E5322B" w:rsidRPr="00D57DE8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65DBA175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70"/>
        <w:gridCol w:w="1530"/>
      </w:tblGrid>
      <w:tr w:rsidR="00E5322B" w:rsidRPr="00D57DE8" w14:paraId="21FBAC1D" w14:textId="77777777" w:rsidTr="00DC2582">
        <w:tc>
          <w:tcPr>
            <w:tcW w:w="1885" w:type="dxa"/>
          </w:tcPr>
          <w:p w14:paraId="01C6C66E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 w:rsidRPr="00D57DE8">
              <w:rPr>
                <w:rFonts w:ascii="Cambria" w:hAnsi="Cambria"/>
                <w:b/>
                <w:sz w:val="20"/>
                <w:szCs w:val="20"/>
              </w:rPr>
              <w:t>RESEARCH</w:t>
            </w:r>
          </w:p>
          <w:p w14:paraId="41B711F9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 w:rsidRPr="00D57DE8">
              <w:rPr>
                <w:rFonts w:ascii="Cambria" w:hAnsi="Cambria"/>
                <w:b/>
                <w:sz w:val="20"/>
                <w:szCs w:val="20"/>
              </w:rPr>
              <w:t>POSITIONS</w:t>
            </w:r>
          </w:p>
        </w:tc>
        <w:tc>
          <w:tcPr>
            <w:tcW w:w="7470" w:type="dxa"/>
          </w:tcPr>
          <w:p w14:paraId="27395726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Learning &amp; Attention Lab, Texas A&amp;M University</w:t>
            </w:r>
            <w:r>
              <w:rPr>
                <w:rFonts w:ascii="Cambria" w:hAnsi="Cambria"/>
                <w:sz w:val="20"/>
                <w:szCs w:val="20"/>
              </w:rPr>
              <w:br/>
            </w:r>
            <w:r w:rsidRPr="00D57DE8">
              <w:rPr>
                <w:rFonts w:ascii="Cambria" w:hAnsi="Cambria"/>
                <w:sz w:val="20"/>
                <w:szCs w:val="20"/>
              </w:rPr>
              <w:t>Advisor: Dr. Brian Anderson</w:t>
            </w:r>
          </w:p>
          <w:p w14:paraId="5DD1278B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BE6D810" w14:textId="77777777" w:rsidR="00E5322B" w:rsidRPr="00D57DE8" w:rsidRDefault="00E5322B" w:rsidP="00DC2582">
            <w:pPr>
              <w:spacing w:line="36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2017 – present</w:t>
            </w:r>
          </w:p>
        </w:tc>
      </w:tr>
      <w:tr w:rsidR="00E5322B" w:rsidRPr="00D57DE8" w14:paraId="75E70FC4" w14:textId="77777777" w:rsidTr="00DC2582">
        <w:tc>
          <w:tcPr>
            <w:tcW w:w="1885" w:type="dxa"/>
          </w:tcPr>
          <w:p w14:paraId="4F06A741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470" w:type="dxa"/>
          </w:tcPr>
          <w:p w14:paraId="4D4B56D5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Cognitive Neuroscience Lab, UC San Diego</w:t>
            </w:r>
          </w:p>
          <w:p w14:paraId="5E4F0AA2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Advisor: Dr. Jaime Pineda</w:t>
            </w:r>
          </w:p>
          <w:p w14:paraId="1957E037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B415F04" w14:textId="77777777" w:rsidR="00E5322B" w:rsidRPr="00D57DE8" w:rsidRDefault="00E5322B" w:rsidP="00DC2582">
            <w:pPr>
              <w:spacing w:line="36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2016 – 2017</w:t>
            </w:r>
          </w:p>
        </w:tc>
      </w:tr>
      <w:tr w:rsidR="00E5322B" w:rsidRPr="00D57DE8" w14:paraId="4170891C" w14:textId="77777777" w:rsidTr="00DC2582">
        <w:tc>
          <w:tcPr>
            <w:tcW w:w="1885" w:type="dxa"/>
          </w:tcPr>
          <w:p w14:paraId="3C54C0F3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470" w:type="dxa"/>
          </w:tcPr>
          <w:p w14:paraId="1A7AEFBD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Center for Brain &amp; Cognition, UC San Diego</w:t>
            </w:r>
          </w:p>
          <w:p w14:paraId="794BE7BE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 xml:space="preserve">Advisor: Dr. </w:t>
            </w:r>
            <w:r>
              <w:rPr>
                <w:rFonts w:ascii="Cambria" w:hAnsi="Cambria"/>
                <w:sz w:val="20"/>
                <w:szCs w:val="20"/>
              </w:rPr>
              <w:t xml:space="preserve">V.S. 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Ramachandran &amp; Dr. </w:t>
            </w:r>
            <w:proofErr w:type="spellStart"/>
            <w:r w:rsidRPr="00D57DE8">
              <w:rPr>
                <w:rFonts w:ascii="Cambria" w:hAnsi="Cambria"/>
                <w:sz w:val="20"/>
                <w:szCs w:val="20"/>
              </w:rPr>
              <w:t>Chaipat</w:t>
            </w:r>
            <w:proofErr w:type="spellEnd"/>
            <w:r w:rsidRPr="00D57DE8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D57DE8">
              <w:rPr>
                <w:rFonts w:ascii="Cambria" w:hAnsi="Cambria"/>
                <w:sz w:val="20"/>
                <w:szCs w:val="20"/>
              </w:rPr>
              <w:t>Chunharas</w:t>
            </w:r>
            <w:proofErr w:type="spellEnd"/>
          </w:p>
        </w:tc>
        <w:tc>
          <w:tcPr>
            <w:tcW w:w="1530" w:type="dxa"/>
          </w:tcPr>
          <w:p w14:paraId="70066C2A" w14:textId="77777777" w:rsidR="00E5322B" w:rsidRPr="00D57DE8" w:rsidRDefault="00E5322B" w:rsidP="00DC2582">
            <w:pPr>
              <w:spacing w:line="36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>2016 - 2017</w:t>
            </w:r>
          </w:p>
        </w:tc>
      </w:tr>
    </w:tbl>
    <w:p w14:paraId="1548C8C6" w14:textId="77777777" w:rsidR="00E5322B" w:rsidRPr="00D57DE8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3B8A04C1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9002"/>
      </w:tblGrid>
      <w:tr w:rsidR="00E5322B" w:rsidRPr="00D57DE8" w14:paraId="5DA29CB5" w14:textId="77777777" w:rsidTr="00DC2582">
        <w:tc>
          <w:tcPr>
            <w:tcW w:w="1883" w:type="dxa"/>
            <w:vMerge w:val="restart"/>
          </w:tcPr>
          <w:p w14:paraId="244AFFFD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PUBLICATIONS</w:t>
            </w:r>
          </w:p>
        </w:tc>
        <w:tc>
          <w:tcPr>
            <w:tcW w:w="9002" w:type="dxa"/>
          </w:tcPr>
          <w:p w14:paraId="6C4B5F41" w14:textId="77777777" w:rsidR="00E5322B" w:rsidRPr="0007573E" w:rsidRDefault="00E5322B" w:rsidP="00DC2582">
            <w:pPr>
              <w:rPr>
                <w:rFonts w:ascii="Cambria" w:hAnsi="Cambria"/>
                <w:i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D57DE8">
              <w:rPr>
                <w:rFonts w:ascii="Cambria" w:hAnsi="Cambria"/>
                <w:sz w:val="20"/>
                <w:szCs w:val="20"/>
              </w:rPr>
              <w:t>Anderson BA (in prep) Neural Correlates of Value-Driven Spatial Attention.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  <w:szCs w:val="20"/>
              </w:rPr>
              <w:t>Neuroimage.</w:t>
            </w:r>
          </w:p>
          <w:p w14:paraId="2292325B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5D92B049" w14:textId="77777777" w:rsidTr="00DC2582">
        <w:tc>
          <w:tcPr>
            <w:tcW w:w="1883" w:type="dxa"/>
            <w:vMerge/>
          </w:tcPr>
          <w:p w14:paraId="4262A8D1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002" w:type="dxa"/>
          </w:tcPr>
          <w:p w14:paraId="5DF32454" w14:textId="77777777" w:rsidR="00E5322B" w:rsidRDefault="00E5322B" w:rsidP="00DC2582">
            <w:pPr>
              <w:rPr>
                <w:rFonts w:ascii="Cambria" w:hAnsi="Cambria"/>
                <w:i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Lesne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P, &amp; </w:t>
            </w:r>
            <w:r w:rsidRPr="00D57DE8">
              <w:rPr>
                <w:rFonts w:ascii="Cambria" w:hAnsi="Cambria"/>
                <w:sz w:val="20"/>
                <w:szCs w:val="20"/>
              </w:rPr>
              <w:t>Anderson BA (</w:t>
            </w:r>
            <w:r>
              <w:rPr>
                <w:rFonts w:ascii="Cambria" w:hAnsi="Cambria"/>
                <w:sz w:val="20"/>
                <w:szCs w:val="20"/>
              </w:rPr>
              <w:t>in prep</w:t>
            </w:r>
            <w:r w:rsidRPr="00D57DE8">
              <w:rPr>
                <w:rFonts w:ascii="Cambria" w:hAnsi="Cambria"/>
                <w:sz w:val="20"/>
                <w:szCs w:val="20"/>
              </w:rPr>
              <w:t>) Motivation-dependent Effects of Selection History</w:t>
            </w:r>
            <w:r>
              <w:rPr>
                <w:rFonts w:ascii="Cambria" w:hAnsi="Cambria"/>
                <w:sz w:val="20"/>
                <w:szCs w:val="20"/>
              </w:rPr>
              <w:t xml:space="preserve">. </w:t>
            </w:r>
            <w:r>
              <w:rPr>
                <w:rFonts w:ascii="Cambria" w:hAnsi="Cambria"/>
                <w:i/>
                <w:sz w:val="20"/>
                <w:szCs w:val="20"/>
              </w:rPr>
              <w:t>Visual Cognition.</w:t>
            </w:r>
          </w:p>
          <w:p w14:paraId="53C59284" w14:textId="77777777" w:rsidR="00E5322B" w:rsidRPr="00E458CE" w:rsidRDefault="00E5322B" w:rsidP="00DC2582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E5322B" w:rsidRPr="00D57DE8" w14:paraId="7CC3B691" w14:textId="77777777" w:rsidTr="00DC2582">
        <w:tc>
          <w:tcPr>
            <w:tcW w:w="1883" w:type="dxa"/>
            <w:vMerge/>
          </w:tcPr>
          <w:p w14:paraId="5F81D4A8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02" w:type="dxa"/>
          </w:tcPr>
          <w:p w14:paraId="12C81FB4" w14:textId="77777777" w:rsidR="00E5322B" w:rsidRPr="00176C18" w:rsidRDefault="00E5322B" w:rsidP="00DC2582">
            <w:pPr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76C18">
              <w:rPr>
                <w:rFonts w:ascii="Cambria" w:hAnsi="Cambria"/>
                <w:sz w:val="20"/>
                <w:szCs w:val="20"/>
              </w:rPr>
              <w:t xml:space="preserve">Anderson, B. A., Kim, H., Kim, A. J., </w:t>
            </w:r>
            <w:r w:rsidRPr="00176C18">
              <w:rPr>
                <w:rFonts w:ascii="Cambria" w:hAnsi="Cambria"/>
                <w:b/>
                <w:bCs/>
                <w:sz w:val="20"/>
                <w:szCs w:val="20"/>
              </w:rPr>
              <w:t>Liao, M-R</w:t>
            </w:r>
            <w:r w:rsidRPr="00176C18">
              <w:rPr>
                <w:rFonts w:ascii="Cambria" w:hAnsi="Cambria"/>
                <w:sz w:val="20"/>
                <w:szCs w:val="20"/>
              </w:rPr>
              <w:t>., &amp; Gregoire, L. (in prep). The past,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76C18">
              <w:rPr>
                <w:rFonts w:ascii="Cambria" w:hAnsi="Cambria"/>
                <w:sz w:val="20"/>
                <w:szCs w:val="20"/>
              </w:rPr>
              <w:t>present, and future of selection history</w:t>
            </w:r>
            <w:r>
              <w:rPr>
                <w:rFonts w:ascii="Cambria" w:hAnsi="Cambria"/>
                <w:sz w:val="20"/>
                <w:szCs w:val="20"/>
              </w:rPr>
              <w:t xml:space="preserve">. 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>Attention, Perception &amp; Psychophysics.</w:t>
            </w:r>
          </w:p>
          <w:p w14:paraId="2274FABC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6924A69D" w14:textId="77777777" w:rsidTr="00DC2582">
        <w:tc>
          <w:tcPr>
            <w:tcW w:w="1883" w:type="dxa"/>
            <w:vMerge/>
          </w:tcPr>
          <w:p w14:paraId="7B3FC252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02" w:type="dxa"/>
          </w:tcPr>
          <w:p w14:paraId="580EC87C" w14:textId="77777777" w:rsidR="00E5322B" w:rsidRPr="00026A4C" w:rsidRDefault="00E5322B" w:rsidP="00DC2582">
            <w:pPr>
              <w:rPr>
                <w:rFonts w:ascii="Cambria" w:hAnsi="Cambria"/>
                <w:i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D57DE8">
              <w:rPr>
                <w:rFonts w:ascii="Cambria" w:hAnsi="Cambria"/>
                <w:sz w:val="20"/>
                <w:szCs w:val="20"/>
              </w:rPr>
              <w:t>Anderson BA (</w:t>
            </w:r>
            <w:r>
              <w:rPr>
                <w:rFonts w:ascii="Cambria" w:hAnsi="Cambria"/>
                <w:sz w:val="20"/>
                <w:szCs w:val="20"/>
              </w:rPr>
              <w:t>accepted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) </w:t>
            </w:r>
            <w:r>
              <w:rPr>
                <w:rFonts w:ascii="Cambria" w:hAnsi="Cambria"/>
                <w:sz w:val="20"/>
                <w:szCs w:val="20"/>
              </w:rPr>
              <w:t xml:space="preserve">Inertia in Value-Driven Attention. </w:t>
            </w:r>
            <w:r>
              <w:rPr>
                <w:rFonts w:ascii="Cambria" w:hAnsi="Cambria"/>
                <w:i/>
                <w:sz w:val="20"/>
                <w:szCs w:val="20"/>
              </w:rPr>
              <w:t>Learning &amp; Memory.</w:t>
            </w:r>
          </w:p>
          <w:p w14:paraId="4A2E3143" w14:textId="77777777" w:rsidR="00E5322B" w:rsidRPr="00E458CE" w:rsidRDefault="00E5322B" w:rsidP="00DC2582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E5322B" w:rsidRPr="00D57DE8" w14:paraId="20BBD83A" w14:textId="77777777" w:rsidTr="00DC2582">
        <w:tc>
          <w:tcPr>
            <w:tcW w:w="1883" w:type="dxa"/>
            <w:vMerge/>
          </w:tcPr>
          <w:p w14:paraId="3E18B59E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02" w:type="dxa"/>
          </w:tcPr>
          <w:p w14:paraId="54FC4D68" w14:textId="77777777" w:rsidR="00E5322B" w:rsidRPr="00C75A77" w:rsidRDefault="00E5322B" w:rsidP="00DC2582">
            <w:pPr>
              <w:rPr>
                <w:rFonts w:ascii="Cambria" w:hAnsi="Cambria"/>
                <w:iCs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 xml:space="preserve">Britton, MK, &amp; </w:t>
            </w:r>
            <w:r w:rsidRPr="00D57DE8">
              <w:rPr>
                <w:rFonts w:ascii="Cambria" w:hAnsi="Cambria"/>
                <w:sz w:val="20"/>
                <w:szCs w:val="20"/>
              </w:rPr>
              <w:t>Anderson BA (</w:t>
            </w:r>
            <w:r>
              <w:rPr>
                <w:rFonts w:ascii="Cambria" w:hAnsi="Cambria"/>
                <w:sz w:val="20"/>
                <w:szCs w:val="20"/>
              </w:rPr>
              <w:t>2020</w:t>
            </w:r>
            <w:r w:rsidRPr="00D57DE8">
              <w:rPr>
                <w:rFonts w:ascii="Cambria" w:hAnsi="Cambria"/>
                <w:sz w:val="20"/>
                <w:szCs w:val="20"/>
              </w:rPr>
              <w:t>) Selection History is Relative.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>Vision Research, 175</w:t>
            </w:r>
            <w:r>
              <w:rPr>
                <w:rFonts w:ascii="Cambria" w:hAnsi="Cambria"/>
                <w:iCs/>
                <w:sz w:val="20"/>
                <w:szCs w:val="20"/>
              </w:rPr>
              <w:t>, 23-31.</w:t>
            </w:r>
          </w:p>
          <w:p w14:paraId="6E3274E8" w14:textId="77777777" w:rsidR="00E5322B" w:rsidRPr="00C374F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4A091144" w14:textId="77777777" w:rsidTr="00DC2582">
        <w:tc>
          <w:tcPr>
            <w:tcW w:w="1883" w:type="dxa"/>
            <w:vMerge/>
          </w:tcPr>
          <w:p w14:paraId="6162EAEE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02" w:type="dxa"/>
          </w:tcPr>
          <w:p w14:paraId="2ADB9FB4" w14:textId="77777777" w:rsidR="00E5322B" w:rsidRPr="00C36EF9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Grégoire L,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D57DE8">
              <w:rPr>
                <w:rFonts w:ascii="Cambria" w:hAnsi="Cambria"/>
                <w:sz w:val="20"/>
                <w:szCs w:val="20"/>
              </w:rPr>
              <w:t>Anderson BA (</w:t>
            </w:r>
            <w:r>
              <w:rPr>
                <w:rFonts w:ascii="Cambria" w:hAnsi="Cambria"/>
                <w:sz w:val="20"/>
                <w:szCs w:val="20"/>
              </w:rPr>
              <w:t>2020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) The Influence of Threat and Aversive Motivation on Conflict Processing in the Stroop task. </w:t>
            </w:r>
            <w:r w:rsidRPr="00D57DE8">
              <w:rPr>
                <w:rFonts w:ascii="Cambria" w:hAnsi="Cambria"/>
                <w:i/>
                <w:sz w:val="20"/>
                <w:szCs w:val="20"/>
              </w:rPr>
              <w:t>Attention, Perception &amp; Psychophysics</w:t>
            </w:r>
            <w:r>
              <w:rPr>
                <w:rFonts w:ascii="Cambria" w:hAnsi="Cambria"/>
                <w:i/>
                <w:sz w:val="20"/>
                <w:szCs w:val="20"/>
              </w:rPr>
              <w:t>, 82</w:t>
            </w:r>
            <w:r>
              <w:rPr>
                <w:rFonts w:ascii="Cambria" w:hAnsi="Cambria"/>
                <w:sz w:val="20"/>
                <w:szCs w:val="20"/>
              </w:rPr>
              <w:t>(6), 2802-2813.</w:t>
            </w:r>
          </w:p>
          <w:p w14:paraId="468A7DCE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75F86F92" w14:textId="77777777" w:rsidTr="00DC2582">
        <w:trPr>
          <w:trHeight w:val="288"/>
        </w:trPr>
        <w:tc>
          <w:tcPr>
            <w:tcW w:w="1883" w:type="dxa"/>
            <w:vMerge/>
          </w:tcPr>
          <w:p w14:paraId="58E837D7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02" w:type="dxa"/>
          </w:tcPr>
          <w:p w14:paraId="5FB320A6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Anderson BA (2020) Reward Learning Biases the Direction of Saccades, </w:t>
            </w:r>
            <w:r w:rsidRPr="00D57DE8">
              <w:rPr>
                <w:rFonts w:ascii="Cambria" w:hAnsi="Cambria"/>
                <w:i/>
                <w:sz w:val="20"/>
                <w:szCs w:val="20"/>
              </w:rPr>
              <w:t>Cognition</w:t>
            </w:r>
            <w:r w:rsidRPr="00D57DE8">
              <w:rPr>
                <w:rFonts w:ascii="Cambria" w:hAnsi="Cambria"/>
                <w:sz w:val="20"/>
                <w:szCs w:val="20"/>
              </w:rPr>
              <w:t>.</w:t>
            </w:r>
            <w:r>
              <w:t xml:space="preserve"> </w:t>
            </w:r>
            <w:r w:rsidRPr="00E87E06">
              <w:rPr>
                <w:rFonts w:ascii="Cambria" w:hAnsi="Cambria"/>
                <w:sz w:val="20"/>
                <w:szCs w:val="20"/>
              </w:rPr>
              <w:t>196, 104145.</w:t>
            </w:r>
          </w:p>
        </w:tc>
      </w:tr>
    </w:tbl>
    <w:p w14:paraId="56DD2A20" w14:textId="77777777" w:rsidR="00E5322B" w:rsidRPr="00D57DE8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4C7A1C7C">
          <v:rect id="_x0000_i1028" alt="" style="width:540pt;height:.05pt;mso-wrap-style:square;mso-width-percent:0;mso-height-percent:0;mso-width-percent:0;mso-height-percent:0;v-text-anchor:top" o:hralign="center" o:hrstd="t" o:hr="t" fillcolor="#a0a0a0" stroked="f">
            <v:textbox>
              <w:txbxContent/>
            </v:textbox>
          </v:rect>
        </w:pic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9002"/>
      </w:tblGrid>
      <w:tr w:rsidR="00E5322B" w:rsidRPr="00D57DE8" w14:paraId="294665D1" w14:textId="77777777" w:rsidTr="00DC2582">
        <w:tc>
          <w:tcPr>
            <w:tcW w:w="1883" w:type="dxa"/>
            <w:vMerge w:val="restart"/>
          </w:tcPr>
          <w:p w14:paraId="7DA5F1A7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 w:rsidRPr="00D57DE8">
              <w:rPr>
                <w:rFonts w:ascii="Cambria" w:hAnsi="Cambria"/>
                <w:b/>
                <w:sz w:val="20"/>
                <w:szCs w:val="20"/>
              </w:rPr>
              <w:t>CONFERENCE</w:t>
            </w:r>
          </w:p>
          <w:p w14:paraId="62348050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 w:rsidRPr="00D57DE8">
              <w:rPr>
                <w:rFonts w:ascii="Cambria" w:hAnsi="Cambria"/>
                <w:b/>
                <w:sz w:val="20"/>
                <w:szCs w:val="20"/>
              </w:rPr>
              <w:t>POSTERS</w:t>
            </w:r>
          </w:p>
        </w:tc>
        <w:tc>
          <w:tcPr>
            <w:tcW w:w="9002" w:type="dxa"/>
          </w:tcPr>
          <w:p w14:paraId="132B6597" w14:textId="77777777" w:rsidR="00E5322B" w:rsidRDefault="00E5322B" w:rsidP="00DC2582">
            <w:pPr>
              <w:rPr>
                <w:rFonts w:ascii="Cambria" w:hAnsi="Cambria"/>
                <w:bCs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Mrkonja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>
              <w:rPr>
                <w:rFonts w:ascii="Cambria" w:hAnsi="Cambria"/>
                <w:sz w:val="20"/>
                <w:szCs w:val="20"/>
              </w:rPr>
              <w:t>,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Britton MK, &amp; Anderson BA (2020) Selection History is Relative – Virtual-Object Perception visual Attention &amp; visual Memory (OPAM)</w:t>
            </w:r>
          </w:p>
          <w:p w14:paraId="02E5143F" w14:textId="77777777" w:rsidR="00E5322B" w:rsidRPr="00431699" w:rsidRDefault="00E5322B" w:rsidP="00DC2582">
            <w:pPr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5322B" w:rsidRPr="00D57DE8" w14:paraId="76014F82" w14:textId="77777777" w:rsidTr="00DC2582">
        <w:tc>
          <w:tcPr>
            <w:tcW w:w="1883" w:type="dxa"/>
            <w:vMerge/>
          </w:tcPr>
          <w:p w14:paraId="0CBCCDDC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002" w:type="dxa"/>
          </w:tcPr>
          <w:p w14:paraId="42322D9D" w14:textId="77777777" w:rsidR="00E5322B" w:rsidRPr="00C5758E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Grindell J,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Liao M-R,</w:t>
            </w:r>
            <w:r>
              <w:rPr>
                <w:rFonts w:ascii="Cambria" w:hAnsi="Cambria"/>
                <w:sz w:val="20"/>
                <w:szCs w:val="20"/>
              </w:rPr>
              <w:t xml:space="preserve"> &amp; Anderson BA (2020) Mind’s Eye vs. Mine Eyes? Effects of Imagery and Perceptual Priming on Singleton Search – </w:t>
            </w:r>
            <w:bookmarkStart w:id="0" w:name="_GoBack"/>
            <w:bookmarkEnd w:id="0"/>
            <w:r>
              <w:rPr>
                <w:rFonts w:ascii="Cambria" w:hAnsi="Cambria"/>
                <w:sz w:val="20"/>
                <w:szCs w:val="20"/>
              </w:rPr>
              <w:t>Virtual-OPAM</w:t>
            </w:r>
          </w:p>
          <w:p w14:paraId="1A0CBED2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22883319" w14:textId="77777777" w:rsidTr="00DC2582">
        <w:tc>
          <w:tcPr>
            <w:tcW w:w="1883" w:type="dxa"/>
            <w:vMerge/>
          </w:tcPr>
          <w:p w14:paraId="2B542A89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002" w:type="dxa"/>
          </w:tcPr>
          <w:p w14:paraId="56F08A6E" w14:textId="77777777" w:rsidR="00E5322B" w:rsidRDefault="00E5322B" w:rsidP="00DC2582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BA2910">
              <w:rPr>
                <w:rFonts w:ascii="Cambria" w:hAnsi="Cambria"/>
                <w:b/>
                <w:sz w:val="20"/>
                <w:szCs w:val="20"/>
              </w:rPr>
              <w:t>Liao M-R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, </w:t>
            </w:r>
            <w:proofErr w:type="spellStart"/>
            <w:r w:rsidRPr="00BA2910">
              <w:rPr>
                <w:rFonts w:ascii="Cambria" w:hAnsi="Cambria"/>
                <w:bCs/>
                <w:sz w:val="20"/>
                <w:szCs w:val="20"/>
              </w:rPr>
              <w:t>Lesne</w:t>
            </w:r>
            <w:proofErr w:type="spellEnd"/>
            <w:r w:rsidRPr="00BA2910">
              <w:rPr>
                <w:rFonts w:ascii="Cambria" w:hAnsi="Cambria"/>
                <w:bCs/>
                <w:sz w:val="20"/>
                <w:szCs w:val="20"/>
              </w:rPr>
              <w:t xml:space="preserve"> P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bCs/>
                <w:sz w:val="20"/>
                <w:szCs w:val="20"/>
              </w:rPr>
              <w:t>&amp; Anderson BA (2020) Motivation Dependent Effects of Selection History, Virtual-OPAM</w:t>
            </w:r>
          </w:p>
          <w:p w14:paraId="64FB94CC" w14:textId="77777777" w:rsidR="00E5322B" w:rsidRPr="00431699" w:rsidRDefault="00E5322B" w:rsidP="00DC2582">
            <w:pPr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5322B" w:rsidRPr="00D57DE8" w14:paraId="73118E94" w14:textId="77777777" w:rsidTr="00DC2582">
        <w:tc>
          <w:tcPr>
            <w:tcW w:w="1883" w:type="dxa"/>
            <w:vMerge/>
          </w:tcPr>
          <w:p w14:paraId="5E1D0984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002" w:type="dxa"/>
          </w:tcPr>
          <w:p w14:paraId="1B02F914" w14:textId="77777777" w:rsidR="00E5322B" w:rsidRDefault="00E5322B" w:rsidP="00DC2582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C25ADC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>
              <w:rPr>
                <w:rFonts w:ascii="Cambria" w:hAnsi="Cambria"/>
                <w:bCs/>
                <w:sz w:val="20"/>
                <w:szCs w:val="20"/>
              </w:rPr>
              <w:t>, Britton MK, &amp; Anderson BA (2020) Selection History is Relative. Psychonomic Society – Virtual Meeting</w:t>
            </w:r>
          </w:p>
          <w:p w14:paraId="5C1A2BDC" w14:textId="77777777" w:rsidR="00E5322B" w:rsidRPr="00C25ADC" w:rsidRDefault="00E5322B" w:rsidP="00DC2582">
            <w:pPr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E5322B" w:rsidRPr="00D57DE8" w14:paraId="25DEA7E9" w14:textId="77777777" w:rsidTr="00DC2582">
        <w:tc>
          <w:tcPr>
            <w:tcW w:w="1883" w:type="dxa"/>
            <w:vMerge/>
          </w:tcPr>
          <w:p w14:paraId="0397C70B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002" w:type="dxa"/>
          </w:tcPr>
          <w:p w14:paraId="70BBAD76" w14:textId="77777777" w:rsidR="00E5322B" w:rsidRPr="008D4B69" w:rsidRDefault="00E5322B" w:rsidP="00DC2582">
            <w:pPr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Kim J,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Anderson BA (2020) The Neural Correlates of Value-Driven Spatial Attention. </w:t>
            </w:r>
            <w:r>
              <w:rPr>
                <w:rFonts w:ascii="Cambria" w:hAnsi="Cambria"/>
                <w:sz w:val="20"/>
                <w:szCs w:val="20"/>
              </w:rPr>
              <w:t>Virtual-</w:t>
            </w:r>
            <w:r w:rsidRPr="00D57DE8">
              <w:rPr>
                <w:rFonts w:ascii="Cambria" w:hAnsi="Cambria"/>
                <w:sz w:val="20"/>
                <w:szCs w:val="20"/>
              </w:rPr>
              <w:t>Vision Sciences Society</w:t>
            </w:r>
            <w:r>
              <w:rPr>
                <w:rFonts w:ascii="Cambria" w:hAnsi="Cambria"/>
                <w:sz w:val="20"/>
                <w:szCs w:val="20"/>
              </w:rPr>
              <w:t xml:space="preserve"> (VSS)</w:t>
            </w:r>
            <w:r w:rsidRPr="00D57DE8">
              <w:rPr>
                <w:rFonts w:ascii="Cambria" w:hAnsi="Cambria"/>
                <w:sz w:val="20"/>
                <w:szCs w:val="20"/>
              </w:rPr>
              <w:t>,</w:t>
            </w:r>
          </w:p>
          <w:p w14:paraId="6AFA781C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44ED798A" w14:textId="77777777" w:rsidTr="00DC2582">
        <w:tc>
          <w:tcPr>
            <w:tcW w:w="1883" w:type="dxa"/>
            <w:vMerge/>
          </w:tcPr>
          <w:p w14:paraId="69DC521C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02" w:type="dxa"/>
          </w:tcPr>
          <w:p w14:paraId="4446EC6A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Grégoire L,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Anderson BA (2019) The Influence of Threat and </w:t>
            </w:r>
            <w:r>
              <w:rPr>
                <w:rFonts w:ascii="Cambria" w:hAnsi="Cambria"/>
                <w:sz w:val="20"/>
                <w:szCs w:val="20"/>
              </w:rPr>
              <w:t>Aversive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 Associations on Conflict Processing in the Stroop Task. Psychonomic Society, Montreal, Canada</w:t>
            </w:r>
          </w:p>
          <w:p w14:paraId="6FE87C17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396BCCB9" w14:textId="77777777" w:rsidTr="00DC2582">
        <w:tc>
          <w:tcPr>
            <w:tcW w:w="1883" w:type="dxa"/>
            <w:vMerge/>
          </w:tcPr>
          <w:p w14:paraId="655C6E49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02" w:type="dxa"/>
          </w:tcPr>
          <w:p w14:paraId="25FFC77B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Anderson BA (2019) Old Habits Die Hard: Value-Driven Attentional </w:t>
            </w:r>
            <w:r>
              <w:rPr>
                <w:rFonts w:ascii="Cambria" w:hAnsi="Cambria"/>
                <w:sz w:val="20"/>
                <w:szCs w:val="20"/>
              </w:rPr>
              <w:t>Capture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 Resists Devaluation. </w:t>
            </w:r>
            <w:r>
              <w:rPr>
                <w:rFonts w:ascii="Cambria" w:hAnsi="Cambria"/>
                <w:sz w:val="20"/>
                <w:szCs w:val="20"/>
              </w:rPr>
              <w:t>OPAM</w:t>
            </w:r>
            <w:r w:rsidRPr="00D57DE8">
              <w:rPr>
                <w:rFonts w:ascii="Cambria" w:hAnsi="Cambria"/>
                <w:sz w:val="20"/>
                <w:szCs w:val="20"/>
              </w:rPr>
              <w:t>, Montreal, Canada</w:t>
            </w:r>
          </w:p>
          <w:p w14:paraId="60946ECE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1A9C9FA6" w14:textId="77777777" w:rsidTr="00DC2582">
        <w:tc>
          <w:tcPr>
            <w:tcW w:w="1883" w:type="dxa"/>
            <w:vMerge/>
          </w:tcPr>
          <w:p w14:paraId="7799A0A8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02" w:type="dxa"/>
          </w:tcPr>
          <w:p w14:paraId="5BB549DC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D57DE8">
              <w:rPr>
                <w:rFonts w:ascii="Cambria" w:hAnsi="Cambria"/>
                <w:sz w:val="20"/>
                <w:szCs w:val="20"/>
              </w:rPr>
              <w:t>Anderson BA (2019) Reward Learning Biases the Direction of Saccades in Visual Search. Vision Sciences Society, St. Pete Beach. FL</w:t>
            </w:r>
          </w:p>
          <w:p w14:paraId="54DF6E70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4D9B11F7" w14:textId="77777777" w:rsidTr="00DC2582">
        <w:tc>
          <w:tcPr>
            <w:tcW w:w="1883" w:type="dxa"/>
            <w:vMerge/>
          </w:tcPr>
          <w:p w14:paraId="05A5586F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02" w:type="dxa"/>
          </w:tcPr>
          <w:p w14:paraId="333E457C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D57DE8">
              <w:rPr>
                <w:rFonts w:ascii="Cambria" w:hAnsi="Cambria"/>
                <w:sz w:val="20"/>
                <w:szCs w:val="20"/>
              </w:rPr>
              <w:t>Anderson BA (2018) Reward Learning Biases the Direction of Saccades in Visual Search. ARMADILLO regional conference, Houston, TX</w:t>
            </w:r>
          </w:p>
          <w:p w14:paraId="76FC717F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75B858F4" w14:textId="77777777" w:rsidTr="00DC2582">
        <w:tc>
          <w:tcPr>
            <w:tcW w:w="1883" w:type="dxa"/>
            <w:vMerge/>
          </w:tcPr>
          <w:p w14:paraId="510D223F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02" w:type="dxa"/>
          </w:tcPr>
          <w:p w14:paraId="7FE7ABD7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D57DE8">
              <w:rPr>
                <w:rFonts w:ascii="Cambria" w:hAnsi="Cambria"/>
                <w:sz w:val="20"/>
                <w:szCs w:val="20"/>
              </w:rPr>
              <w:t>Chunharas</w:t>
            </w:r>
            <w:proofErr w:type="spellEnd"/>
            <w:r w:rsidRPr="00D57DE8">
              <w:rPr>
                <w:rFonts w:ascii="Cambria" w:hAnsi="Cambria"/>
                <w:sz w:val="20"/>
                <w:szCs w:val="20"/>
              </w:rPr>
              <w:t xml:space="preserve"> C, </w:t>
            </w:r>
            <w:proofErr w:type="spellStart"/>
            <w:r w:rsidRPr="00D57DE8">
              <w:rPr>
                <w:rFonts w:ascii="Cambria" w:hAnsi="Cambria"/>
                <w:sz w:val="20"/>
                <w:szCs w:val="20"/>
              </w:rPr>
              <w:t>Vayyala</w:t>
            </w:r>
            <w:proofErr w:type="spellEnd"/>
            <w:r w:rsidRPr="00D57DE8">
              <w:rPr>
                <w:rFonts w:ascii="Cambria" w:hAnsi="Cambria"/>
                <w:sz w:val="20"/>
                <w:szCs w:val="20"/>
              </w:rPr>
              <w:t xml:space="preserve"> K, Chen W, </w:t>
            </w: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D57DE8">
              <w:rPr>
                <w:rFonts w:ascii="Cambria" w:hAnsi="Cambria"/>
                <w:sz w:val="20"/>
                <w:szCs w:val="20"/>
              </w:rPr>
              <w:t>Vajanaphanich</w:t>
            </w:r>
            <w:proofErr w:type="spellEnd"/>
            <w:r w:rsidRPr="00D57DE8">
              <w:rPr>
                <w:rFonts w:ascii="Cambria" w:hAnsi="Cambria"/>
                <w:sz w:val="20"/>
                <w:szCs w:val="20"/>
              </w:rPr>
              <w:t xml:space="preserve"> M,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D57DE8">
              <w:rPr>
                <w:rFonts w:ascii="Cambria" w:hAnsi="Cambria"/>
                <w:sz w:val="20"/>
                <w:szCs w:val="20"/>
              </w:rPr>
              <w:t>Ramachandran VS (2016) Memories of Object Size Change in Accordance with Value Assigned. Psychonomic Society, Boston, MA</w:t>
            </w:r>
          </w:p>
        </w:tc>
      </w:tr>
    </w:tbl>
    <w:p w14:paraId="3C39809A" w14:textId="77777777" w:rsidR="00E5322B" w:rsidRPr="00D57DE8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381D7542">
          <v:rect id="_x0000_i1029" alt="" style="width:540pt;height:.05pt;mso-wrap-style:square;mso-width-percent:0;mso-height-percent:0;mso-width-percent:0;mso-height-percent:0;v-text-anchor:top" o:hralign="center" o:hrstd="t" o:hr="t" fillcolor="#a0a0a0" stroked="f">
            <v:textbox>
              <w:txbxContent/>
            </v:textbox>
          </v:rect>
        </w:pict>
      </w:r>
    </w:p>
    <w:tbl>
      <w:tblPr>
        <w:tblStyle w:val="TableGrid"/>
        <w:tblW w:w="10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9020"/>
      </w:tblGrid>
      <w:tr w:rsidR="00E5322B" w:rsidRPr="00D57DE8" w14:paraId="249E5CA3" w14:textId="77777777" w:rsidTr="00DC2582">
        <w:tc>
          <w:tcPr>
            <w:tcW w:w="1883" w:type="dxa"/>
            <w:vMerge w:val="restart"/>
          </w:tcPr>
          <w:p w14:paraId="05076672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 w:rsidRPr="00D57DE8">
              <w:rPr>
                <w:rFonts w:ascii="Cambria" w:hAnsi="Cambria"/>
                <w:b/>
                <w:sz w:val="20"/>
                <w:szCs w:val="20"/>
              </w:rPr>
              <w:t>CONFERENCE</w:t>
            </w:r>
          </w:p>
          <w:p w14:paraId="07F1D65E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 w:rsidRPr="00D57DE8">
              <w:rPr>
                <w:rFonts w:ascii="Cambria" w:hAnsi="Cambria"/>
                <w:b/>
                <w:sz w:val="20"/>
                <w:szCs w:val="20"/>
              </w:rPr>
              <w:t>TALKS</w:t>
            </w:r>
          </w:p>
        </w:tc>
        <w:tc>
          <w:tcPr>
            <w:tcW w:w="9020" w:type="dxa"/>
          </w:tcPr>
          <w:p w14:paraId="63B99B67" w14:textId="77777777" w:rsidR="00E5322B" w:rsidRPr="00A35DB1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Anderson BA, </w:t>
            </w:r>
            <w:r w:rsidRPr="00D57DE8">
              <w:rPr>
                <w:rFonts w:ascii="Cambria" w:hAnsi="Cambria"/>
                <w:sz w:val="20"/>
                <w:szCs w:val="20"/>
              </w:rPr>
              <w:t>Grégoire L</w:t>
            </w:r>
            <w:r>
              <w:rPr>
                <w:rFonts w:ascii="Cambria" w:hAnsi="Cambria"/>
                <w:sz w:val="20"/>
                <w:szCs w:val="20"/>
              </w:rPr>
              <w:t xml:space="preserve">, Kim H, Kim A.J., &amp;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Liao M-R </w:t>
            </w:r>
            <w:r>
              <w:rPr>
                <w:rFonts w:ascii="Cambria" w:hAnsi="Cambria"/>
                <w:sz w:val="20"/>
                <w:szCs w:val="20"/>
              </w:rPr>
              <w:t>(2020) Overcoming Value-Driven Attentional Capture. Psychonomic Society – Virtual Meeting</w:t>
            </w:r>
          </w:p>
          <w:p w14:paraId="628BB4A7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0AA96FA7" w14:textId="77777777" w:rsidTr="00DC2582">
        <w:tc>
          <w:tcPr>
            <w:tcW w:w="1883" w:type="dxa"/>
            <w:vMerge/>
          </w:tcPr>
          <w:p w14:paraId="6A549741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020" w:type="dxa"/>
          </w:tcPr>
          <w:p w14:paraId="4A3B81BD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Anderson BA,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Mrkjonja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L, &amp; </w:t>
            </w:r>
            <w:r w:rsidRPr="00AA4E4C">
              <w:rPr>
                <w:rFonts w:ascii="Cambria" w:hAnsi="Cambria"/>
                <w:b/>
                <w:sz w:val="20"/>
                <w:szCs w:val="20"/>
              </w:rPr>
              <w:t>Liao M-R</w:t>
            </w:r>
            <w:r>
              <w:rPr>
                <w:rFonts w:ascii="Cambria" w:hAnsi="Cambria"/>
                <w:sz w:val="20"/>
                <w:szCs w:val="20"/>
              </w:rPr>
              <w:t xml:space="preserve"> (2020) Shaping Eye Movements During Naturalistic Viewing Using Aversive Conditioning 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With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Near-Real-Time Feedback. Psychonomic Society – Virtual Meeting</w:t>
            </w:r>
          </w:p>
          <w:p w14:paraId="67ED036E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2EC76B4F" w14:textId="77777777" w:rsidTr="00DC2582">
        <w:tc>
          <w:tcPr>
            <w:tcW w:w="1883" w:type="dxa"/>
          </w:tcPr>
          <w:p w14:paraId="212D013B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020" w:type="dxa"/>
          </w:tcPr>
          <w:p w14:paraId="56950AAD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57DE8">
              <w:rPr>
                <w:rFonts w:ascii="Cambria" w:hAnsi="Cambria"/>
                <w:sz w:val="20"/>
                <w:szCs w:val="20"/>
              </w:rPr>
              <w:t xml:space="preserve">Anderson BA, Kim H, Kim J, Britton MK, Grégoire L, </w:t>
            </w:r>
            <w:r>
              <w:rPr>
                <w:rFonts w:ascii="Cambria" w:hAnsi="Cambria"/>
                <w:sz w:val="20"/>
                <w:szCs w:val="20"/>
              </w:rPr>
              <w:t xml:space="preserve">&amp; </w:t>
            </w:r>
            <w:r w:rsidRPr="00E458CE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 w:rsidRPr="00D57DE8">
              <w:rPr>
                <w:rFonts w:ascii="Cambria" w:hAnsi="Cambria"/>
                <w:sz w:val="20"/>
                <w:szCs w:val="20"/>
              </w:rPr>
              <w:t xml:space="preserve"> (2019) Reward and Punishment Bias Attention Through a Common Underlying Mechanism. ARMADILLO Regional Conference, San Antonio, TX</w:t>
            </w:r>
          </w:p>
        </w:tc>
      </w:tr>
    </w:tbl>
    <w:p w14:paraId="336C9516" w14:textId="77777777" w:rsidR="00E5322B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67FF57A3">
          <v:rect id="_x0000_i1030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560"/>
        <w:gridCol w:w="1345"/>
      </w:tblGrid>
      <w:tr w:rsidR="00E5322B" w:rsidRPr="00D57DE8" w14:paraId="04BEB828" w14:textId="77777777" w:rsidTr="00DC2582">
        <w:tc>
          <w:tcPr>
            <w:tcW w:w="1885" w:type="dxa"/>
            <w:vMerge w:val="restart"/>
          </w:tcPr>
          <w:p w14:paraId="67A0293C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AWARDS &amp;</w:t>
            </w:r>
          </w:p>
          <w:p w14:paraId="065ABE23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DISTINCTIONS</w:t>
            </w:r>
            <w:r w:rsidRPr="00D57DE8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560" w:type="dxa"/>
          </w:tcPr>
          <w:p w14:paraId="623D084C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Departmental Travel Award ($825), PBSI, TAMU</w:t>
            </w:r>
          </w:p>
          <w:p w14:paraId="5A7445AB" w14:textId="77777777" w:rsidR="00E5322B" w:rsidRPr="00D90940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45" w:type="dxa"/>
          </w:tcPr>
          <w:p w14:paraId="39A186D7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  <w:tr w:rsidR="00E5322B" w:rsidRPr="00D57DE8" w14:paraId="55DA31C6" w14:textId="77777777" w:rsidTr="00DC2582">
        <w:tc>
          <w:tcPr>
            <w:tcW w:w="1885" w:type="dxa"/>
            <w:vMerge/>
          </w:tcPr>
          <w:p w14:paraId="23AB860A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0641E742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D90940">
              <w:rPr>
                <w:rFonts w:ascii="Cambria" w:hAnsi="Cambria"/>
                <w:sz w:val="20"/>
                <w:szCs w:val="20"/>
              </w:rPr>
              <w:t>Elsevier/Vision Research Travel</w:t>
            </w:r>
            <w:r>
              <w:rPr>
                <w:rFonts w:ascii="Cambria" w:hAnsi="Cambria"/>
                <w:sz w:val="20"/>
                <w:szCs w:val="20"/>
              </w:rPr>
              <w:t xml:space="preserve"> Award ($50), Virtual-VSS</w:t>
            </w:r>
          </w:p>
          <w:p w14:paraId="2951763E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45" w:type="dxa"/>
          </w:tcPr>
          <w:p w14:paraId="3531E2E5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  <w:tr w:rsidR="00E5322B" w:rsidRPr="00D57DE8" w14:paraId="67E6929A" w14:textId="77777777" w:rsidTr="00DC2582">
        <w:tc>
          <w:tcPr>
            <w:tcW w:w="1885" w:type="dxa"/>
            <w:vMerge/>
          </w:tcPr>
          <w:p w14:paraId="2EB456D1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57735A41" w14:textId="74245611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STAR-Cog Summer Fellowship Award</w:t>
            </w:r>
            <w:r w:rsidR="00170651">
              <w:rPr>
                <w:rFonts w:ascii="Cambria" w:hAnsi="Cambria"/>
                <w:sz w:val="20"/>
                <w:szCs w:val="20"/>
              </w:rPr>
              <w:t xml:space="preserve">/Elizabeth </w:t>
            </w:r>
            <w:proofErr w:type="spellStart"/>
            <w:r w:rsidR="00170651">
              <w:rPr>
                <w:rFonts w:ascii="Cambria" w:hAnsi="Cambria"/>
                <w:sz w:val="20"/>
                <w:szCs w:val="20"/>
              </w:rPr>
              <w:t>Greenwade</w:t>
            </w:r>
            <w:proofErr w:type="spellEnd"/>
            <w:r w:rsidR="00170651">
              <w:rPr>
                <w:rFonts w:ascii="Cambria" w:hAnsi="Cambria"/>
                <w:sz w:val="20"/>
                <w:szCs w:val="20"/>
              </w:rPr>
              <w:t xml:space="preserve"> Qualls ’89 Endowed Fellowship</w:t>
            </w:r>
            <w:r>
              <w:rPr>
                <w:rFonts w:ascii="Cambria" w:hAnsi="Cambria"/>
                <w:sz w:val="20"/>
                <w:szCs w:val="20"/>
              </w:rPr>
              <w:t xml:space="preserve"> ($3,000), PBSI, TAMU</w:t>
            </w:r>
          </w:p>
          <w:p w14:paraId="7F5A50A4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45" w:type="dxa"/>
          </w:tcPr>
          <w:p w14:paraId="46D4AC66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  <w:tr w:rsidR="00E5322B" w:rsidRPr="00D57DE8" w14:paraId="2DB05E5B" w14:textId="77777777" w:rsidTr="00DC2582">
        <w:tc>
          <w:tcPr>
            <w:tcW w:w="1885" w:type="dxa"/>
            <w:vMerge/>
          </w:tcPr>
          <w:p w14:paraId="13931E13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0DF5899C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Honorable Mention - National Science Foundation Graduate Research and Fellowship Program (NSF GRFP)</w:t>
            </w:r>
          </w:p>
          <w:p w14:paraId="1FACDCD2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45" w:type="dxa"/>
          </w:tcPr>
          <w:p w14:paraId="45A03224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  <w:tr w:rsidR="00E5322B" w:rsidRPr="00D57DE8" w14:paraId="5120D0C1" w14:textId="77777777" w:rsidTr="00DC2582">
        <w:tc>
          <w:tcPr>
            <w:tcW w:w="1885" w:type="dxa"/>
            <w:vMerge/>
          </w:tcPr>
          <w:p w14:paraId="62208347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145919CE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Third Place – 2nd Year Poster Presentation ($150), PBSI, TAMU</w:t>
            </w:r>
          </w:p>
          <w:p w14:paraId="393FB39A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45" w:type="dxa"/>
          </w:tcPr>
          <w:p w14:paraId="5BD9E486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</w:tc>
      </w:tr>
      <w:tr w:rsidR="00E5322B" w14:paraId="2D1BC840" w14:textId="77777777" w:rsidTr="00DC2582">
        <w:tc>
          <w:tcPr>
            <w:tcW w:w="1885" w:type="dxa"/>
            <w:vMerge/>
          </w:tcPr>
          <w:p w14:paraId="72F5616A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4AA70F86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Conference Travel Award ($250), OPAM</w:t>
            </w:r>
          </w:p>
          <w:p w14:paraId="060B76CD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45" w:type="dxa"/>
          </w:tcPr>
          <w:p w14:paraId="00D95844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</w:tc>
      </w:tr>
      <w:tr w:rsidR="00E5322B" w:rsidRPr="002B7346" w14:paraId="6B1BB5AA" w14:textId="77777777" w:rsidTr="00DC2582">
        <w:tc>
          <w:tcPr>
            <w:tcW w:w="1885" w:type="dxa"/>
            <w:vMerge/>
          </w:tcPr>
          <w:p w14:paraId="1DDE04C9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696A6793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Second Place – Oral Research Presentations ($150), Student Research Week (SRW), TAMU</w:t>
            </w:r>
          </w:p>
          <w:p w14:paraId="32145EB6" w14:textId="77777777" w:rsidR="00E5322B" w:rsidRPr="002B7346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45" w:type="dxa"/>
          </w:tcPr>
          <w:p w14:paraId="52824847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</w:tc>
      </w:tr>
      <w:tr w:rsidR="00E5322B" w:rsidRPr="002B7346" w14:paraId="0F2F31F6" w14:textId="77777777" w:rsidTr="00DC2582">
        <w:tc>
          <w:tcPr>
            <w:tcW w:w="1885" w:type="dxa"/>
            <w:vMerge/>
          </w:tcPr>
          <w:p w14:paraId="21152DDA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448CB7AC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Departmental Travel Award ($450), PBSI, TAMU</w:t>
            </w:r>
          </w:p>
          <w:p w14:paraId="656F1327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45" w:type="dxa"/>
          </w:tcPr>
          <w:p w14:paraId="713EBEEB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</w:tc>
      </w:tr>
      <w:tr w:rsidR="00E5322B" w:rsidRPr="002B7346" w14:paraId="744F6798" w14:textId="77777777" w:rsidTr="00DC2582">
        <w:tc>
          <w:tcPr>
            <w:tcW w:w="1885" w:type="dxa"/>
            <w:vMerge/>
          </w:tcPr>
          <w:p w14:paraId="209C761F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2D6C4F3E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Start-Up Award ($4,000), PBSI, TAMU</w:t>
            </w:r>
          </w:p>
          <w:p w14:paraId="2F28B80B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45" w:type="dxa"/>
          </w:tcPr>
          <w:p w14:paraId="48295284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</w:t>
            </w:r>
          </w:p>
        </w:tc>
      </w:tr>
      <w:tr w:rsidR="00E5322B" w14:paraId="59C7B38B" w14:textId="77777777" w:rsidTr="00DC2582">
        <w:tc>
          <w:tcPr>
            <w:tcW w:w="1885" w:type="dxa"/>
            <w:vMerge/>
          </w:tcPr>
          <w:p w14:paraId="254623AA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0ED2E489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Provost Honors – UCSD</w:t>
            </w:r>
          </w:p>
        </w:tc>
        <w:tc>
          <w:tcPr>
            <w:tcW w:w="1345" w:type="dxa"/>
          </w:tcPr>
          <w:p w14:paraId="4B9622F3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2015-2017</w:t>
            </w:r>
          </w:p>
        </w:tc>
      </w:tr>
    </w:tbl>
    <w:p w14:paraId="5D3FD195" w14:textId="77777777" w:rsidR="00E5322B" w:rsidRPr="00D57DE8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152D3580">
          <v:rect id="_x0000_i1031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0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9013"/>
      </w:tblGrid>
      <w:tr w:rsidR="00E5322B" w:rsidRPr="00D57DE8" w14:paraId="0BEFDDD7" w14:textId="77777777" w:rsidTr="00DC2582">
        <w:tc>
          <w:tcPr>
            <w:tcW w:w="1890" w:type="dxa"/>
          </w:tcPr>
          <w:p w14:paraId="74582528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RESEARCH PRESENTATIONS</w:t>
            </w:r>
          </w:p>
        </w:tc>
        <w:tc>
          <w:tcPr>
            <w:tcW w:w="9013" w:type="dxa"/>
          </w:tcPr>
          <w:p w14:paraId="74965C2D" w14:textId="7E7F4659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47175A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>
              <w:rPr>
                <w:rFonts w:ascii="Cambria" w:hAnsi="Cambria"/>
                <w:sz w:val="20"/>
                <w:szCs w:val="20"/>
              </w:rPr>
              <w:t>, Kim J, &amp; Anderson BA (2020) Neural Correlates of Value-Driven Spatial Attention. SRW. College Station, TAMU</w:t>
            </w:r>
          </w:p>
          <w:p w14:paraId="475B12DF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413E2679" w14:textId="77777777" w:rsidTr="00DC2582">
        <w:tc>
          <w:tcPr>
            <w:tcW w:w="1890" w:type="dxa"/>
          </w:tcPr>
          <w:p w14:paraId="0C1E3901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13" w:type="dxa"/>
          </w:tcPr>
          <w:p w14:paraId="7E7DA22B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47175A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>
              <w:rPr>
                <w:rFonts w:ascii="Cambria" w:hAnsi="Cambria"/>
                <w:sz w:val="20"/>
                <w:szCs w:val="20"/>
              </w:rPr>
              <w:t>, &amp; Anderson BA (2019) Reward Learning Biases the Direction of Saccades in Visual Search, SRW, TAMU</w:t>
            </w:r>
          </w:p>
          <w:p w14:paraId="34C33E6A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50B083E9" w14:textId="77777777" w:rsidTr="00DC2582">
        <w:tc>
          <w:tcPr>
            <w:tcW w:w="1890" w:type="dxa"/>
          </w:tcPr>
          <w:p w14:paraId="0856D21E" w14:textId="77777777" w:rsidR="00E5322B" w:rsidRPr="00D57DE8" w:rsidRDefault="00E5322B" w:rsidP="00DC2582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013" w:type="dxa"/>
          </w:tcPr>
          <w:p w14:paraId="05C77A6E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Selli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A, Pederson P, &amp; </w:t>
            </w:r>
            <w:r w:rsidRPr="0047175A">
              <w:rPr>
                <w:rFonts w:ascii="Cambria" w:hAnsi="Cambria"/>
                <w:b/>
                <w:bCs/>
                <w:sz w:val="20"/>
                <w:szCs w:val="20"/>
              </w:rPr>
              <w:t>Liao M-R</w:t>
            </w:r>
            <w:r>
              <w:rPr>
                <w:rFonts w:ascii="Cambria" w:hAnsi="Cambria"/>
                <w:sz w:val="20"/>
                <w:szCs w:val="20"/>
              </w:rPr>
              <w:t xml:space="preserve"> (2019) Motivation-dependent Effects of Selection History on Attention, SRW, College Station, TAMU</w:t>
            </w:r>
          </w:p>
        </w:tc>
      </w:tr>
    </w:tbl>
    <w:p w14:paraId="1EC15318" w14:textId="77777777" w:rsidR="00E5322B" w:rsidRPr="00D57DE8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3E988DCD">
          <v:rect id="_x0000_i1032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0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115"/>
        <w:gridCol w:w="772"/>
      </w:tblGrid>
      <w:tr w:rsidR="00E5322B" w:rsidRPr="00D57DE8" w14:paraId="415DDB2C" w14:textId="77777777" w:rsidTr="00DC2582">
        <w:trPr>
          <w:trHeight w:val="475"/>
        </w:trPr>
        <w:tc>
          <w:tcPr>
            <w:tcW w:w="1890" w:type="dxa"/>
          </w:tcPr>
          <w:p w14:paraId="799D8433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lastRenderedPageBreak/>
              <w:t>GUEST LECTURES</w:t>
            </w:r>
            <w:r w:rsidRPr="00D57DE8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115" w:type="dxa"/>
          </w:tcPr>
          <w:p w14:paraId="2AE5997B" w14:textId="77777777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Research in Cognition &amp; Cognitive Neuroscience, Seminar for Psychology Majors, TAMU</w:t>
            </w:r>
          </w:p>
        </w:tc>
        <w:tc>
          <w:tcPr>
            <w:tcW w:w="772" w:type="dxa"/>
          </w:tcPr>
          <w:p w14:paraId="453DCE63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  <w:p w14:paraId="6F238979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798B1584" w14:textId="77777777" w:rsidTr="00DC2582">
        <w:trPr>
          <w:trHeight w:val="458"/>
        </w:trPr>
        <w:tc>
          <w:tcPr>
            <w:tcW w:w="1890" w:type="dxa"/>
          </w:tcPr>
          <w:p w14:paraId="48ADF655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115" w:type="dxa"/>
          </w:tcPr>
          <w:p w14:paraId="54D0026E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Sensation &amp; Perception in the lab and in the brain, College Station High School, College Station, TX</w:t>
            </w:r>
          </w:p>
          <w:p w14:paraId="4AFA10D9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72" w:type="dxa"/>
          </w:tcPr>
          <w:p w14:paraId="76653B55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  <w:p w14:paraId="24A2184D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64DCDC4B" w14:textId="77777777" w:rsidTr="00DC2582">
        <w:trPr>
          <w:trHeight w:val="221"/>
        </w:trPr>
        <w:tc>
          <w:tcPr>
            <w:tcW w:w="1890" w:type="dxa"/>
          </w:tcPr>
          <w:p w14:paraId="67C55718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115" w:type="dxa"/>
          </w:tcPr>
          <w:p w14:paraId="18AB3486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Joint-Action to Create Humor, Both Good and Bad. Cognitive Ethnography (COGS 102B), La Jolla, CA</w:t>
            </w:r>
          </w:p>
        </w:tc>
        <w:tc>
          <w:tcPr>
            <w:tcW w:w="772" w:type="dxa"/>
          </w:tcPr>
          <w:p w14:paraId="7B0AB55E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</w:tbl>
    <w:p w14:paraId="07FC20E9" w14:textId="77777777" w:rsidR="00E5322B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695371ED">
          <v:rect id="_x0000_i1033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555"/>
        <w:gridCol w:w="1345"/>
      </w:tblGrid>
      <w:tr w:rsidR="00E5322B" w:rsidRPr="00D57DE8" w14:paraId="00256708" w14:textId="77777777" w:rsidTr="00DC2582">
        <w:tc>
          <w:tcPr>
            <w:tcW w:w="1890" w:type="dxa"/>
          </w:tcPr>
          <w:p w14:paraId="6E874131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TEACHING</w:t>
            </w:r>
          </w:p>
          <w:p w14:paraId="55DCD7A1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EXPERIENCE</w:t>
            </w:r>
            <w:r w:rsidRPr="00D57DE8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555" w:type="dxa"/>
          </w:tcPr>
          <w:p w14:paraId="14492BCF" w14:textId="6175F50A" w:rsidR="00E5322B" w:rsidRPr="00D57DE8" w:rsidRDefault="00550DD7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MATLAB &amp;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PsychToolBox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Workshop, Coordinator &amp; Co-Instructor, TAMU</w:t>
            </w:r>
          </w:p>
        </w:tc>
        <w:tc>
          <w:tcPr>
            <w:tcW w:w="1345" w:type="dxa"/>
          </w:tcPr>
          <w:p w14:paraId="56226264" w14:textId="3A00D912" w:rsidR="00E5322B" w:rsidRDefault="00550DD7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2019-2020</w:t>
            </w:r>
          </w:p>
        </w:tc>
      </w:tr>
      <w:tr w:rsidR="00E5322B" w:rsidRPr="00D57DE8" w14:paraId="4B6772F4" w14:textId="77777777" w:rsidTr="00DC2582">
        <w:tc>
          <w:tcPr>
            <w:tcW w:w="1890" w:type="dxa"/>
          </w:tcPr>
          <w:p w14:paraId="35EE4312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55" w:type="dxa"/>
          </w:tcPr>
          <w:p w14:paraId="108FE6FB" w14:textId="1283B2FB" w:rsidR="00E5322B" w:rsidRDefault="00550DD7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Sensation and Perception, Instructional Assistant, UCSD</w:t>
            </w:r>
          </w:p>
        </w:tc>
        <w:tc>
          <w:tcPr>
            <w:tcW w:w="1345" w:type="dxa"/>
          </w:tcPr>
          <w:p w14:paraId="7B9CDA16" w14:textId="043343D2" w:rsidR="00E5322B" w:rsidRDefault="00550DD7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2017</w:t>
            </w:r>
          </w:p>
        </w:tc>
      </w:tr>
    </w:tbl>
    <w:p w14:paraId="5AB1E94F" w14:textId="77777777" w:rsidR="00E5322B" w:rsidRDefault="00E54A68" w:rsidP="00E5322B">
      <w:pPr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49979BC9">
          <v:rect id="_x0000_i1034" alt="" style="width:540pt;height:.05pt;mso-width-percent:0;mso-height-percent:0;mso-width-percent:0;mso-height-percent:0" o:hralign="center" o:hrstd="t" o:hr="t" fillcolor="#a0a0a0" stroked="f"/>
        </w:pict>
      </w:r>
    </w:p>
    <w:p w14:paraId="76506066" w14:textId="77777777" w:rsidR="00E5322B" w:rsidRDefault="00E5322B" w:rsidP="00E5322B">
      <w:pPr>
        <w:rPr>
          <w:rFonts w:ascii="Cambria" w:hAnsi="Cambria"/>
          <w:sz w:val="20"/>
          <w:szCs w:val="20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735"/>
        <w:gridCol w:w="1165"/>
      </w:tblGrid>
      <w:tr w:rsidR="00E5322B" w:rsidRPr="00D57DE8" w14:paraId="612AAE20" w14:textId="77777777" w:rsidTr="00836FD3">
        <w:tc>
          <w:tcPr>
            <w:tcW w:w="1890" w:type="dxa"/>
          </w:tcPr>
          <w:p w14:paraId="048F2E0E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MENTORING</w:t>
            </w:r>
          </w:p>
          <w:p w14:paraId="03E69273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EXPERIENCE</w:t>
            </w:r>
            <w:r w:rsidRPr="00D57DE8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3F8D0491" w14:textId="4A65CE24" w:rsidR="00E5322B" w:rsidRDefault="00E5322B" w:rsidP="007B697A">
            <w:pPr>
              <w:ind w:left="720" w:hanging="720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Aarun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Selli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BS Candidate, </w:t>
            </w:r>
            <w:r w:rsidR="007B697A">
              <w:rPr>
                <w:rFonts w:ascii="Cambria" w:hAnsi="Cambria"/>
                <w:sz w:val="20"/>
                <w:szCs w:val="20"/>
              </w:rPr>
              <w:t>Economics</w:t>
            </w:r>
            <w:r>
              <w:rPr>
                <w:rFonts w:ascii="Cambria" w:hAnsi="Cambria"/>
                <w:sz w:val="20"/>
                <w:szCs w:val="20"/>
              </w:rPr>
              <w:t>, Undergraduate RA</w:t>
            </w:r>
          </w:p>
          <w:p w14:paraId="1FF510C2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  <w:p w14:paraId="1790B367" w14:textId="37D3B461" w:rsidR="00E5322B" w:rsidRPr="00D57DE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Peyton Pederson, B</w:t>
            </w:r>
            <w:r w:rsidR="00836FD3">
              <w:rPr>
                <w:rFonts w:ascii="Cambria" w:hAnsi="Cambria"/>
                <w:sz w:val="20"/>
                <w:szCs w:val="20"/>
              </w:rPr>
              <w:t>A</w:t>
            </w:r>
            <w:r>
              <w:rPr>
                <w:rFonts w:ascii="Cambria" w:hAnsi="Cambria"/>
                <w:sz w:val="20"/>
                <w:szCs w:val="20"/>
              </w:rPr>
              <w:t xml:space="preserve"> Candidate, Psychology, Undergraduate RA</w:t>
            </w:r>
          </w:p>
        </w:tc>
        <w:tc>
          <w:tcPr>
            <w:tcW w:w="1165" w:type="dxa"/>
          </w:tcPr>
          <w:p w14:paraId="253F307D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  <w:p w14:paraId="0433FC7D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  <w:p w14:paraId="5969E90D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  <w:p w14:paraId="4F1E86EA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24EE714E" w14:textId="77777777" w:rsidTr="00836FD3">
        <w:tc>
          <w:tcPr>
            <w:tcW w:w="1890" w:type="dxa"/>
          </w:tcPr>
          <w:p w14:paraId="3D66E9C7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735" w:type="dxa"/>
          </w:tcPr>
          <w:p w14:paraId="30233D34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Melissa Perez, BS Candidate, Nuclear Engineering, Undergraduate RA</w:t>
            </w:r>
          </w:p>
          <w:p w14:paraId="52EFB96C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65" w:type="dxa"/>
          </w:tcPr>
          <w:p w14:paraId="51A953A7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  <w:p w14:paraId="67FB0B54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4D226B8F" w14:textId="77777777" w:rsidTr="00836FD3">
        <w:tc>
          <w:tcPr>
            <w:tcW w:w="1890" w:type="dxa"/>
          </w:tcPr>
          <w:p w14:paraId="6A7D845E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735" w:type="dxa"/>
          </w:tcPr>
          <w:p w14:paraId="6C4BEB7A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James Grindell, BS Geophysics, Postbaccalaureate RA</w:t>
            </w:r>
          </w:p>
          <w:p w14:paraId="3795A5A6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65" w:type="dxa"/>
          </w:tcPr>
          <w:p w14:paraId="0300B4BD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  <w:tr w:rsidR="00E5322B" w:rsidRPr="00D57DE8" w14:paraId="4C6202B7" w14:textId="77777777" w:rsidTr="00836FD3">
        <w:tc>
          <w:tcPr>
            <w:tcW w:w="1890" w:type="dxa"/>
          </w:tcPr>
          <w:p w14:paraId="3C852FEF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735" w:type="dxa"/>
          </w:tcPr>
          <w:p w14:paraId="14131C39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Mason Dillard, BS Candidate, Ecology &amp; Conservation Biology, Undergraduate RA</w:t>
            </w:r>
          </w:p>
          <w:p w14:paraId="5C8CAC47" w14:textId="1DC47040" w:rsidR="0001619B" w:rsidRDefault="0001619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65" w:type="dxa"/>
          </w:tcPr>
          <w:p w14:paraId="1BBA1270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  <w:tr w:rsidR="0001619B" w:rsidRPr="00D57DE8" w14:paraId="123D154B" w14:textId="77777777" w:rsidTr="00836FD3">
        <w:tc>
          <w:tcPr>
            <w:tcW w:w="1890" w:type="dxa"/>
          </w:tcPr>
          <w:p w14:paraId="5DCBE47D" w14:textId="77777777" w:rsidR="0001619B" w:rsidRDefault="0001619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735" w:type="dxa"/>
          </w:tcPr>
          <w:p w14:paraId="72097E60" w14:textId="587C5B70" w:rsidR="0001619B" w:rsidRDefault="0001619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Cameron Chisolm, BS Candidate, Biomedical Science, Undergrad RA</w:t>
            </w:r>
          </w:p>
        </w:tc>
        <w:tc>
          <w:tcPr>
            <w:tcW w:w="1165" w:type="dxa"/>
          </w:tcPr>
          <w:p w14:paraId="5E78AF7E" w14:textId="77777777" w:rsidR="0001619B" w:rsidRDefault="0001619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  <w:p w14:paraId="71422973" w14:textId="2FD6CCB9" w:rsidR="0001619B" w:rsidRDefault="0001619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01619B" w:rsidRPr="00D57DE8" w14:paraId="0C394AEF" w14:textId="77777777" w:rsidTr="00836FD3">
        <w:tc>
          <w:tcPr>
            <w:tcW w:w="1890" w:type="dxa"/>
          </w:tcPr>
          <w:p w14:paraId="7E8E17B5" w14:textId="77777777" w:rsidR="0001619B" w:rsidRDefault="0001619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735" w:type="dxa"/>
          </w:tcPr>
          <w:p w14:paraId="48A5B863" w14:textId="2FAF9516" w:rsidR="0001619B" w:rsidRDefault="0001619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Valerie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Vierkant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, BS Candidate, Biomedical Science, Undergrad RA</w:t>
            </w:r>
          </w:p>
          <w:p w14:paraId="2C30648E" w14:textId="0CFC5DC3" w:rsidR="0001619B" w:rsidRDefault="0001619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65" w:type="dxa"/>
          </w:tcPr>
          <w:p w14:paraId="578E6158" w14:textId="30A0838C" w:rsidR="0001619B" w:rsidRDefault="0001619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  <w:tr w:rsidR="0001619B" w:rsidRPr="00D57DE8" w14:paraId="2A146316" w14:textId="77777777" w:rsidTr="00836FD3">
        <w:tc>
          <w:tcPr>
            <w:tcW w:w="1890" w:type="dxa"/>
          </w:tcPr>
          <w:p w14:paraId="03CF2C71" w14:textId="77777777" w:rsidR="0001619B" w:rsidRDefault="0001619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735" w:type="dxa"/>
          </w:tcPr>
          <w:p w14:paraId="49EE858F" w14:textId="6D4E76E3" w:rsidR="0001619B" w:rsidRDefault="0001619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</w:t>
            </w:r>
            <w:r w:rsidR="00836FD3">
              <w:rPr>
                <w:rFonts w:ascii="Cambria" w:hAnsi="Cambria"/>
                <w:sz w:val="20"/>
                <w:szCs w:val="20"/>
              </w:rPr>
              <w:t>hloe Garcia, BA Candidate, Psychology, Undergrad RA</w:t>
            </w:r>
          </w:p>
          <w:p w14:paraId="3DE89995" w14:textId="6B2A1EDA" w:rsidR="0001619B" w:rsidRDefault="0001619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65" w:type="dxa"/>
          </w:tcPr>
          <w:p w14:paraId="1F58BB41" w14:textId="60F2AE94" w:rsidR="0001619B" w:rsidRDefault="00836FD3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  <w:tr w:rsidR="00836FD3" w:rsidRPr="00D57DE8" w14:paraId="53C3A6B4" w14:textId="77777777" w:rsidTr="00836FD3">
        <w:tc>
          <w:tcPr>
            <w:tcW w:w="1890" w:type="dxa"/>
          </w:tcPr>
          <w:p w14:paraId="565E5F2F" w14:textId="77777777" w:rsidR="00836FD3" w:rsidRDefault="00836FD3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735" w:type="dxa"/>
          </w:tcPr>
          <w:p w14:paraId="7D767A58" w14:textId="098F3A9D" w:rsidR="00836FD3" w:rsidRDefault="00836FD3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Cameron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Kotek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BA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Candiate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, Psychology, Undergrad RA</w:t>
            </w:r>
          </w:p>
        </w:tc>
        <w:tc>
          <w:tcPr>
            <w:tcW w:w="1165" w:type="dxa"/>
          </w:tcPr>
          <w:p w14:paraId="45406DDE" w14:textId="538329F0" w:rsidR="00836FD3" w:rsidRDefault="00836FD3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</w:tbl>
    <w:p w14:paraId="670F10E0" w14:textId="77777777" w:rsidR="00E5322B" w:rsidRPr="00185ACA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346ADC18">
          <v:rect id="_x0000_i1035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7477"/>
        <w:gridCol w:w="1525"/>
      </w:tblGrid>
      <w:tr w:rsidR="00E5322B" w:rsidRPr="00D57DE8" w14:paraId="06CCCA24" w14:textId="77777777" w:rsidTr="00DC2582">
        <w:tc>
          <w:tcPr>
            <w:tcW w:w="1883" w:type="dxa"/>
            <w:vMerge w:val="restart"/>
          </w:tcPr>
          <w:p w14:paraId="48075EE1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SELECTED</w:t>
            </w:r>
          </w:p>
          <w:p w14:paraId="5DCFC117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ADMINISTRATIVE &amp; ACADEMIC</w:t>
            </w:r>
          </w:p>
          <w:p w14:paraId="062F8A04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SERVICES</w:t>
            </w:r>
          </w:p>
        </w:tc>
        <w:tc>
          <w:tcPr>
            <w:tcW w:w="7477" w:type="dxa"/>
          </w:tcPr>
          <w:p w14:paraId="68CE7C30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Graduate Student Representative, Graduate Studies Committee, PBSI, TAMU</w:t>
            </w:r>
          </w:p>
          <w:p w14:paraId="547F3B3E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0109264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 – present</w:t>
            </w:r>
          </w:p>
        </w:tc>
      </w:tr>
      <w:tr w:rsidR="00E5322B" w:rsidRPr="00D57DE8" w14:paraId="2EB6A436" w14:textId="77777777" w:rsidTr="00DC2582">
        <w:tc>
          <w:tcPr>
            <w:tcW w:w="1883" w:type="dxa"/>
            <w:vMerge/>
          </w:tcPr>
          <w:p w14:paraId="79738950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7" w:type="dxa"/>
          </w:tcPr>
          <w:p w14:paraId="6067B1C7" w14:textId="40F9AA53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Founding Member, PBSI,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EdPsych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, and Neuroscience Graduate Group (PENGG) on Diversity, Equity, and Inclusion, TAMU</w:t>
            </w:r>
          </w:p>
          <w:p w14:paraId="45080134" w14:textId="10D5FE15" w:rsidR="004867D8" w:rsidRDefault="004867D8" w:rsidP="004867D8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Support group and task force on issues related to diversity, equity and inclusion</w:t>
            </w:r>
          </w:p>
          <w:p w14:paraId="7C811702" w14:textId="68E83D6B" w:rsidR="0099218F" w:rsidRPr="004867D8" w:rsidRDefault="0099218F" w:rsidP="004867D8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Advocated for a designated ombudsperson in multiple departments</w:t>
            </w:r>
          </w:p>
          <w:p w14:paraId="051C18E8" w14:textId="77777777" w:rsidR="00E5322B" w:rsidRPr="0047175A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25" w:type="dxa"/>
          </w:tcPr>
          <w:p w14:paraId="21F42831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 – present</w:t>
            </w:r>
          </w:p>
        </w:tc>
      </w:tr>
      <w:tr w:rsidR="00E5322B" w:rsidRPr="00D57DE8" w14:paraId="35DA6F9A" w14:textId="77777777" w:rsidTr="00DC2582">
        <w:tc>
          <w:tcPr>
            <w:tcW w:w="1883" w:type="dxa"/>
            <w:vMerge/>
          </w:tcPr>
          <w:p w14:paraId="2FC67F3D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7" w:type="dxa"/>
          </w:tcPr>
          <w:p w14:paraId="6D0C15E8" w14:textId="407962D8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 w:rsidRPr="0047175A">
              <w:rPr>
                <w:rFonts w:ascii="Cambria" w:hAnsi="Cambria"/>
                <w:sz w:val="20"/>
                <w:szCs w:val="20"/>
              </w:rPr>
              <w:t>President</w:t>
            </w:r>
            <w:r>
              <w:rPr>
                <w:rFonts w:ascii="Cambria" w:hAnsi="Cambria"/>
                <w:sz w:val="20"/>
                <w:szCs w:val="20"/>
              </w:rPr>
              <w:t>, PBSI Department Organization of Graduate Students, TAMU</w:t>
            </w:r>
          </w:p>
          <w:p w14:paraId="53091615" w14:textId="74106B30" w:rsidR="0099218F" w:rsidRDefault="0099218F" w:rsidP="0099218F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Maintained the graduate student handbook</w:t>
            </w:r>
          </w:p>
          <w:p w14:paraId="34ED0A59" w14:textId="5E1D29DF" w:rsidR="0099218F" w:rsidRDefault="0099218F" w:rsidP="0099218F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Advocated for equitable student evaluations</w:t>
            </w:r>
          </w:p>
          <w:p w14:paraId="03B161D1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  <w:p w14:paraId="635F1991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TAMU Representative, Student Advocates for Graduate Education (SAGE)</w:t>
            </w:r>
          </w:p>
          <w:p w14:paraId="47023E35" w14:textId="2DFD241C" w:rsidR="00875E7D" w:rsidRPr="0047175A" w:rsidRDefault="00875E7D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C194255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 – present</w:t>
            </w:r>
          </w:p>
          <w:p w14:paraId="301290DE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  <w:p w14:paraId="467F6206" w14:textId="77777777" w:rsidR="00320C0B" w:rsidRDefault="00320C0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  <w:p w14:paraId="7BD64FE6" w14:textId="77777777" w:rsidR="00320C0B" w:rsidRDefault="00320C0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  <w:p w14:paraId="534C7442" w14:textId="1FE052D4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 – 2020</w:t>
            </w:r>
          </w:p>
          <w:p w14:paraId="3714D920" w14:textId="77777777" w:rsidR="00E5322B" w:rsidRPr="0047175A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2EBBD78C" w14:textId="77777777" w:rsidTr="00DC2582">
        <w:tc>
          <w:tcPr>
            <w:tcW w:w="1883" w:type="dxa"/>
            <w:vMerge/>
          </w:tcPr>
          <w:p w14:paraId="17F82BA8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7" w:type="dxa"/>
          </w:tcPr>
          <w:p w14:paraId="26AF952A" w14:textId="26A4FA80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Chair, Awards Committee, Graduate &amp; Professional Student Government (GPSG), TAMU</w:t>
            </w:r>
          </w:p>
          <w:p w14:paraId="222AC8CF" w14:textId="41B3E8D3" w:rsidR="001A40D7" w:rsidRDefault="001A40D7" w:rsidP="001A40D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Managed over $25,000 in travel award and professional development funding</w:t>
            </w:r>
          </w:p>
          <w:p w14:paraId="2DF7CD61" w14:textId="2E7394A5" w:rsidR="001A40D7" w:rsidRPr="001A40D7" w:rsidRDefault="001A40D7" w:rsidP="001A40D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Overhauled the review system to model that of federal agencies (i.e. NIH)</w:t>
            </w:r>
          </w:p>
          <w:p w14:paraId="38FA2A86" w14:textId="77777777" w:rsidR="00E5322B" w:rsidRPr="00583CD6" w:rsidRDefault="00E5322B" w:rsidP="00583CD6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03E2E58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 – 2020</w:t>
            </w:r>
          </w:p>
          <w:p w14:paraId="1C84D3BE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14:paraId="05694959" w14:textId="77777777" w:rsidTr="00DC2582">
        <w:tc>
          <w:tcPr>
            <w:tcW w:w="1883" w:type="dxa"/>
            <w:vMerge/>
          </w:tcPr>
          <w:p w14:paraId="7748E02F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7" w:type="dxa"/>
          </w:tcPr>
          <w:p w14:paraId="41CD7278" w14:textId="02C4C7BC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Governance Board Member, GPSG, TAMU</w:t>
            </w:r>
          </w:p>
          <w:p w14:paraId="522F2215" w14:textId="115C1314" w:rsidR="00D27378" w:rsidRDefault="006D79A6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Successful r</w:t>
            </w:r>
            <w:r w:rsidR="00D27378">
              <w:rPr>
                <w:rFonts w:ascii="Cambria" w:hAnsi="Cambria"/>
                <w:sz w:val="20"/>
                <w:szCs w:val="20"/>
              </w:rPr>
              <w:t>esolutions include</w:t>
            </w:r>
            <w:r w:rsidR="0099218F">
              <w:rPr>
                <w:rFonts w:ascii="Cambria" w:hAnsi="Cambria"/>
                <w:sz w:val="20"/>
                <w:szCs w:val="20"/>
              </w:rPr>
              <w:t>:</w:t>
            </w:r>
          </w:p>
          <w:p w14:paraId="4F42B161" w14:textId="309CF62A" w:rsidR="00F66F4E" w:rsidRDefault="003D08AB" w:rsidP="003D08A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Separate commencement and hooding ceremonies for PhD students</w:t>
            </w:r>
          </w:p>
          <w:p w14:paraId="5D43626E" w14:textId="77777777" w:rsidR="00E5322B" w:rsidRDefault="003D08AB" w:rsidP="003C7A0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Payment of fees for PhD graduate assistants</w:t>
            </w:r>
          </w:p>
          <w:p w14:paraId="01AD4821" w14:textId="7D9521EC" w:rsidR="003C7A00" w:rsidRPr="003C7A00" w:rsidRDefault="003C7A00" w:rsidP="003C7A0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25" w:type="dxa"/>
          </w:tcPr>
          <w:p w14:paraId="6FB4C7FE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 – 2020</w:t>
            </w:r>
          </w:p>
        </w:tc>
      </w:tr>
      <w:tr w:rsidR="00E5322B" w14:paraId="683643DF" w14:textId="77777777" w:rsidTr="00DC2582">
        <w:tc>
          <w:tcPr>
            <w:tcW w:w="1883" w:type="dxa"/>
            <w:vMerge/>
          </w:tcPr>
          <w:p w14:paraId="332F9F4B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7" w:type="dxa"/>
          </w:tcPr>
          <w:p w14:paraId="44FED06B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Alternate PBSI Senator, GPSG, TAMU</w:t>
            </w:r>
          </w:p>
          <w:p w14:paraId="7E8E8058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BDEAA41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2018 - 2020</w:t>
            </w:r>
          </w:p>
        </w:tc>
      </w:tr>
      <w:tr w:rsidR="00E5322B" w:rsidRPr="002B7346" w14:paraId="0F2AB058" w14:textId="77777777" w:rsidTr="00DC2582">
        <w:tc>
          <w:tcPr>
            <w:tcW w:w="1883" w:type="dxa"/>
            <w:vMerge/>
          </w:tcPr>
          <w:p w14:paraId="04D6AE10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7" w:type="dxa"/>
          </w:tcPr>
          <w:p w14:paraId="3AE04C71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Graduate Student Representative, University Disciplinary Appeals Panel, TAMU</w:t>
            </w:r>
          </w:p>
          <w:p w14:paraId="49E16078" w14:textId="77777777" w:rsidR="00E5322B" w:rsidRPr="002B7346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25" w:type="dxa"/>
          </w:tcPr>
          <w:p w14:paraId="663EB821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 – 2020</w:t>
            </w:r>
          </w:p>
        </w:tc>
      </w:tr>
      <w:tr w:rsidR="00E5322B" w14:paraId="20F2F5A6" w14:textId="77777777" w:rsidTr="00DC2582">
        <w:tc>
          <w:tcPr>
            <w:tcW w:w="1883" w:type="dxa"/>
            <w:vMerge/>
          </w:tcPr>
          <w:p w14:paraId="73BBD816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7" w:type="dxa"/>
          </w:tcPr>
          <w:p w14:paraId="085DC612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Graduate Student Representative, Council for Built Environment, TAMU</w:t>
            </w:r>
          </w:p>
          <w:p w14:paraId="1084609B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17AD966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2018 - 2020</w:t>
            </w:r>
          </w:p>
        </w:tc>
      </w:tr>
      <w:tr w:rsidR="00E5322B" w14:paraId="7301C8E3" w14:textId="77777777" w:rsidTr="00DC2582">
        <w:tc>
          <w:tcPr>
            <w:tcW w:w="1883" w:type="dxa"/>
          </w:tcPr>
          <w:p w14:paraId="23C6A1BF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7" w:type="dxa"/>
          </w:tcPr>
          <w:p w14:paraId="1637D7F5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Alternate Graduate Student Representative, Council for Principal Investigators, TAMU</w:t>
            </w:r>
          </w:p>
          <w:p w14:paraId="776494FD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25" w:type="dxa"/>
          </w:tcPr>
          <w:p w14:paraId="68B49695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2018 - 2019</w:t>
            </w:r>
          </w:p>
        </w:tc>
      </w:tr>
      <w:tr w:rsidR="00E5322B" w14:paraId="6A673899" w14:textId="77777777" w:rsidTr="00DC2582">
        <w:tc>
          <w:tcPr>
            <w:tcW w:w="1883" w:type="dxa"/>
          </w:tcPr>
          <w:p w14:paraId="2684A8D9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7" w:type="dxa"/>
          </w:tcPr>
          <w:p w14:paraId="4A4E5463" w14:textId="0B640C03" w:rsidR="004D2DF8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Graduate Student Representative, Student Health Advisory Board, TAMU</w:t>
            </w:r>
          </w:p>
        </w:tc>
        <w:tc>
          <w:tcPr>
            <w:tcW w:w="1525" w:type="dxa"/>
          </w:tcPr>
          <w:p w14:paraId="3A0845B6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2018 - 2019</w:t>
            </w:r>
          </w:p>
        </w:tc>
      </w:tr>
    </w:tbl>
    <w:p w14:paraId="14F32B7D" w14:textId="77777777" w:rsidR="00E5322B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129C5724">
          <v:rect id="_x0000_i1036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7472"/>
        <w:gridCol w:w="1530"/>
      </w:tblGrid>
      <w:tr w:rsidR="00E5322B" w:rsidRPr="00D57DE8" w14:paraId="1D3B6FEE" w14:textId="77777777" w:rsidTr="00BC63A8">
        <w:tc>
          <w:tcPr>
            <w:tcW w:w="1883" w:type="dxa"/>
            <w:vMerge w:val="restart"/>
          </w:tcPr>
          <w:p w14:paraId="4FD80F16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SELECTED OUTREACH &amp; COMMUNITY ENGAGEMENT</w:t>
            </w:r>
          </w:p>
        </w:tc>
        <w:tc>
          <w:tcPr>
            <w:tcW w:w="7472" w:type="dxa"/>
          </w:tcPr>
          <w:p w14:paraId="2EC78D12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Coordinator – Research in PBSI, Psychology Club General Assembly Meeting, TAMU</w:t>
            </w:r>
          </w:p>
          <w:p w14:paraId="387BA95B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B1CDC46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  <w:tr w:rsidR="00E5322B" w:rsidRPr="00D57DE8" w14:paraId="3474AF09" w14:textId="77777777" w:rsidTr="00BC63A8">
        <w:tc>
          <w:tcPr>
            <w:tcW w:w="1883" w:type="dxa"/>
            <w:vMerge/>
          </w:tcPr>
          <w:p w14:paraId="0C41B2BD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2" w:type="dxa"/>
          </w:tcPr>
          <w:p w14:paraId="4F72B5C1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TAMU Representative, SAGE – (virtual) Day 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On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the Hill, Washington D.C.</w:t>
            </w:r>
          </w:p>
          <w:p w14:paraId="7EB396AF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  <w:p w14:paraId="4AA8B527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Grad Student Representative, Research in Liberal Arts Fundraising Event, TAMU</w:t>
            </w:r>
          </w:p>
          <w:p w14:paraId="453A837E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0D348F2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  <w:p w14:paraId="74A25363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  <w:p w14:paraId="1265F753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  <w:p w14:paraId="6CCDF674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E5322B" w:rsidRPr="00D57DE8" w14:paraId="46CBFABD" w14:textId="77777777" w:rsidTr="00BC63A8">
        <w:tc>
          <w:tcPr>
            <w:tcW w:w="1883" w:type="dxa"/>
            <w:vMerge/>
          </w:tcPr>
          <w:p w14:paraId="7B6BBF83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2" w:type="dxa"/>
          </w:tcPr>
          <w:p w14:paraId="6F9EFD39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Coordinator &amp; Presenter – Research in Psychology &amp; Neuroscience, Aggieland Saturday, TAMU</w:t>
            </w:r>
          </w:p>
          <w:p w14:paraId="41655EA1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8EC281E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  <w:tr w:rsidR="00E5322B" w:rsidRPr="00D57DE8" w14:paraId="01388084" w14:textId="77777777" w:rsidTr="00BC63A8">
        <w:tc>
          <w:tcPr>
            <w:tcW w:w="1883" w:type="dxa"/>
            <w:vMerge/>
          </w:tcPr>
          <w:p w14:paraId="1A5EF775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2" w:type="dxa"/>
          </w:tcPr>
          <w:p w14:paraId="48481254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Coordinator &amp; Panel Member – McNair’s Scholars Visit – TAMU</w:t>
            </w:r>
          </w:p>
          <w:p w14:paraId="0FF3FDA8" w14:textId="77777777" w:rsidR="00E5322B" w:rsidRPr="00AF000F" w:rsidRDefault="00E5322B" w:rsidP="00DC2582">
            <w:pPr>
              <w:rPr>
                <w:rFonts w:ascii="Cambria" w:hAnsi="Cambria"/>
                <w:i/>
                <w:sz w:val="20"/>
                <w:szCs w:val="20"/>
              </w:rPr>
            </w:pPr>
          </w:p>
        </w:tc>
        <w:tc>
          <w:tcPr>
            <w:tcW w:w="1530" w:type="dxa"/>
          </w:tcPr>
          <w:p w14:paraId="1E56C10B" w14:textId="77777777" w:rsidR="00E5322B" w:rsidRPr="0047175A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</w:tc>
      </w:tr>
      <w:tr w:rsidR="00E5322B" w14:paraId="5F0C8169" w14:textId="77777777" w:rsidTr="00BC63A8">
        <w:tc>
          <w:tcPr>
            <w:tcW w:w="1883" w:type="dxa"/>
            <w:vMerge/>
          </w:tcPr>
          <w:p w14:paraId="6FA7004C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2" w:type="dxa"/>
          </w:tcPr>
          <w:p w14:paraId="74C3543A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Coordinator &amp; Presenter – Cognitive Neuroscience Research at Texas A&amp;M – tour, presentation and demonstrations, TAMU</w:t>
            </w:r>
          </w:p>
          <w:p w14:paraId="04831AC1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4A5FDF5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</w:tc>
      </w:tr>
      <w:tr w:rsidR="00E5322B" w:rsidRPr="002B7346" w14:paraId="1B189B4F" w14:textId="77777777" w:rsidTr="00BC63A8">
        <w:tc>
          <w:tcPr>
            <w:tcW w:w="1883" w:type="dxa"/>
            <w:vMerge/>
          </w:tcPr>
          <w:p w14:paraId="7DCD7813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2" w:type="dxa"/>
          </w:tcPr>
          <w:p w14:paraId="4E84766D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TAMU Representative, Council of Graduate Schools, Washington D.C.</w:t>
            </w:r>
          </w:p>
          <w:p w14:paraId="4AC00173" w14:textId="77777777" w:rsidR="00E5322B" w:rsidRPr="002B7346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304680D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</w:tc>
      </w:tr>
      <w:tr w:rsidR="00E5322B" w14:paraId="7E0AC3F8" w14:textId="77777777" w:rsidTr="00BC63A8">
        <w:tc>
          <w:tcPr>
            <w:tcW w:w="1883" w:type="dxa"/>
            <w:vMerge/>
          </w:tcPr>
          <w:p w14:paraId="1A0ADE59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2" w:type="dxa"/>
          </w:tcPr>
          <w:p w14:paraId="2E00BC19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Judge – Student Research Week, TAMU</w:t>
            </w:r>
          </w:p>
          <w:p w14:paraId="6D3CD4A9" w14:textId="77777777" w:rsidR="00E5322B" w:rsidRPr="00353325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1B73F78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</w:tc>
      </w:tr>
      <w:tr w:rsidR="00E5322B" w14:paraId="72F6E13F" w14:textId="77777777" w:rsidTr="00BC63A8">
        <w:tc>
          <w:tcPr>
            <w:tcW w:w="1883" w:type="dxa"/>
            <w:vMerge/>
          </w:tcPr>
          <w:p w14:paraId="7E0CF814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2" w:type="dxa"/>
          </w:tcPr>
          <w:p w14:paraId="52960230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Coordinator &amp; Presenter – Research in Psychological &amp; Brain Sciences, Aggieland Saturday, TAMU</w:t>
            </w:r>
          </w:p>
          <w:p w14:paraId="5FDECD11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16DF905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2019</w:t>
            </w:r>
          </w:p>
        </w:tc>
      </w:tr>
      <w:tr w:rsidR="00E5322B" w14:paraId="72DDC475" w14:textId="77777777" w:rsidTr="00BC63A8">
        <w:tc>
          <w:tcPr>
            <w:tcW w:w="1883" w:type="dxa"/>
            <w:vMerge/>
          </w:tcPr>
          <w:p w14:paraId="042C2314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2" w:type="dxa"/>
          </w:tcPr>
          <w:p w14:paraId="2C4A7894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Coordinator &amp; Volunteer – EGSO &amp; GPSG Park Clean-Up, College Station, Texas</w:t>
            </w:r>
          </w:p>
          <w:p w14:paraId="40009617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18ABF67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</w:t>
            </w:r>
          </w:p>
        </w:tc>
      </w:tr>
      <w:tr w:rsidR="00E5322B" w14:paraId="42AB4510" w14:textId="77777777" w:rsidTr="00BC63A8">
        <w:tc>
          <w:tcPr>
            <w:tcW w:w="1883" w:type="dxa"/>
            <w:vMerge/>
          </w:tcPr>
          <w:p w14:paraId="40C6A807" w14:textId="77777777" w:rsidR="00E5322B" w:rsidRDefault="00E5322B" w:rsidP="00DC2582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472" w:type="dxa"/>
          </w:tcPr>
          <w:p w14:paraId="2028E132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TAMU Representative, SAGE Fall Summit, Austin, Texas</w:t>
            </w:r>
          </w:p>
        </w:tc>
        <w:tc>
          <w:tcPr>
            <w:tcW w:w="1530" w:type="dxa"/>
          </w:tcPr>
          <w:p w14:paraId="5B540E09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</w:t>
            </w:r>
          </w:p>
        </w:tc>
      </w:tr>
    </w:tbl>
    <w:p w14:paraId="3F854FD4" w14:textId="77777777" w:rsidR="00E5322B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1200FA1C">
          <v:rect id="_x0000_i1037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7472"/>
        <w:gridCol w:w="1530"/>
      </w:tblGrid>
      <w:tr w:rsidR="00E5322B" w:rsidRPr="00D57DE8" w14:paraId="693E954C" w14:textId="77777777" w:rsidTr="00DC2582">
        <w:tc>
          <w:tcPr>
            <w:tcW w:w="1883" w:type="dxa"/>
          </w:tcPr>
          <w:p w14:paraId="785449C2" w14:textId="77777777" w:rsidR="00E5322B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PROFESSIONAL</w:t>
            </w:r>
          </w:p>
          <w:p w14:paraId="549E9E32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MEMBERSHIPS</w:t>
            </w:r>
            <w:r w:rsidRPr="00D57DE8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72" w:type="dxa"/>
          </w:tcPr>
          <w:p w14:paraId="6427D4C8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Psychonomic Society</w:t>
            </w:r>
          </w:p>
          <w:p w14:paraId="671AD6B8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  <w:p w14:paraId="0BAC376D" w14:textId="77777777" w:rsidR="00E5322B" w:rsidRPr="002B7346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Vision Sciences Society</w:t>
            </w:r>
          </w:p>
        </w:tc>
        <w:tc>
          <w:tcPr>
            <w:tcW w:w="1530" w:type="dxa"/>
          </w:tcPr>
          <w:p w14:paraId="68D6F742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 – present</w:t>
            </w:r>
          </w:p>
          <w:p w14:paraId="19D894B1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</w:p>
          <w:p w14:paraId="24CD0B7E" w14:textId="77777777" w:rsidR="00E5322B" w:rsidRDefault="00E5322B" w:rsidP="00DC2582">
            <w:pPr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2018 – present</w:t>
            </w:r>
          </w:p>
        </w:tc>
      </w:tr>
    </w:tbl>
    <w:p w14:paraId="20F26B1D" w14:textId="77777777" w:rsidR="00E5322B" w:rsidRDefault="00E54A68" w:rsidP="00E5322B">
      <w:pPr>
        <w:spacing w:line="360" w:lineRule="auto"/>
        <w:rPr>
          <w:rFonts w:ascii="Cambria" w:hAnsi="Cambria"/>
          <w:sz w:val="20"/>
          <w:szCs w:val="20"/>
        </w:rPr>
      </w:pPr>
      <w:r>
        <w:rPr>
          <w:rFonts w:ascii="Sitka Banner" w:hAnsi="Sitka Banner"/>
          <w:noProof/>
        </w:rPr>
        <w:pict w14:anchorId="5446C558">
          <v:rect id="_x0000_i1038" alt="" style="width:540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10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9047"/>
      </w:tblGrid>
      <w:tr w:rsidR="00E5322B" w:rsidRPr="00D57DE8" w14:paraId="0AD091D9" w14:textId="77777777" w:rsidTr="00DC2582">
        <w:trPr>
          <w:trHeight w:val="87"/>
        </w:trPr>
        <w:tc>
          <w:tcPr>
            <w:tcW w:w="1892" w:type="dxa"/>
          </w:tcPr>
          <w:p w14:paraId="0F03FD99" w14:textId="77777777" w:rsidR="00E5322B" w:rsidRPr="00D57DE8" w:rsidRDefault="00E5322B" w:rsidP="00DC2582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Skills</w:t>
            </w:r>
          </w:p>
        </w:tc>
        <w:tc>
          <w:tcPr>
            <w:tcW w:w="9047" w:type="dxa"/>
          </w:tcPr>
          <w:p w14:paraId="272483B1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Programming: Python, R,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Matlab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Bash and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tcsh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scripting</w:t>
            </w:r>
          </w:p>
          <w:p w14:paraId="3EDCDE1D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  <w:p w14:paraId="3A41DCF2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Analysis Techniques: Machine Learning, Bayesian Statistics</w:t>
            </w:r>
          </w:p>
          <w:p w14:paraId="0BC604A9" w14:textId="77777777" w:rsidR="00E5322B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</w:p>
          <w:p w14:paraId="46AD8B94" w14:textId="77777777" w:rsidR="00E5322B" w:rsidRPr="002B7346" w:rsidRDefault="00E5322B" w:rsidP="00DC25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Neuroimaging packages: AFNI</w:t>
            </w:r>
          </w:p>
        </w:tc>
      </w:tr>
    </w:tbl>
    <w:p w14:paraId="63A8BE1A" w14:textId="77777777" w:rsidR="00D34E18" w:rsidRDefault="00E54A68"/>
    <w:sectPr w:rsidR="00D34E18" w:rsidSect="00FC7A90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48790" w14:textId="77777777" w:rsidR="00FC266D" w:rsidRDefault="001F7304">
      <w:r>
        <w:separator/>
      </w:r>
    </w:p>
  </w:endnote>
  <w:endnote w:type="continuationSeparator" w:id="0">
    <w:p w14:paraId="6A435557" w14:textId="77777777" w:rsidR="00FC266D" w:rsidRDefault="001F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Banner">
    <w:altName w:val="Calibri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51005" w14:textId="77777777" w:rsidR="00FC266D" w:rsidRDefault="001F7304">
      <w:r>
        <w:separator/>
      </w:r>
    </w:p>
  </w:footnote>
  <w:footnote w:type="continuationSeparator" w:id="0">
    <w:p w14:paraId="120693E2" w14:textId="77777777" w:rsidR="00FC266D" w:rsidRDefault="001F7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626560"/>
      <w:docPartObj>
        <w:docPartGallery w:val="Page Numbers (Top of Page)"/>
        <w:docPartUnique/>
      </w:docPartObj>
    </w:sdtPr>
    <w:sdtEndPr>
      <w:rPr>
        <w:rFonts w:ascii="Georgia" w:hAnsi="Georgia"/>
        <w:noProof/>
      </w:rPr>
    </w:sdtEndPr>
    <w:sdtContent>
      <w:p w14:paraId="3AB5FDCE" w14:textId="77777777" w:rsidR="00AB1278" w:rsidRPr="00730C69" w:rsidRDefault="00055FCE">
        <w:pPr>
          <w:pStyle w:val="Header"/>
          <w:jc w:val="right"/>
          <w:rPr>
            <w:rFonts w:ascii="Georgia" w:hAnsi="Georgia"/>
          </w:rPr>
        </w:pPr>
        <w:r w:rsidRPr="00730C69">
          <w:rPr>
            <w:rFonts w:ascii="Georgia" w:hAnsi="Georgia"/>
          </w:rPr>
          <w:fldChar w:fldCharType="begin"/>
        </w:r>
        <w:r w:rsidRPr="00730C69">
          <w:rPr>
            <w:rFonts w:ascii="Georgia" w:hAnsi="Georgia"/>
          </w:rPr>
          <w:instrText xml:space="preserve"> PAGE   \* MERGEFORMAT </w:instrText>
        </w:r>
        <w:r w:rsidRPr="00730C69">
          <w:rPr>
            <w:rFonts w:ascii="Georgia" w:hAnsi="Georgia"/>
          </w:rPr>
          <w:fldChar w:fldCharType="separate"/>
        </w:r>
        <w:r w:rsidRPr="00730C69">
          <w:rPr>
            <w:rFonts w:ascii="Georgia" w:hAnsi="Georgia"/>
            <w:noProof/>
          </w:rPr>
          <w:t>2</w:t>
        </w:r>
        <w:r w:rsidRPr="00730C69">
          <w:rPr>
            <w:rFonts w:ascii="Georgia" w:hAnsi="Georgia"/>
            <w:noProof/>
          </w:rPr>
          <w:fldChar w:fldCharType="end"/>
        </w:r>
      </w:p>
    </w:sdtContent>
  </w:sdt>
  <w:p w14:paraId="72D6A9FD" w14:textId="77777777" w:rsidR="00D57DE8" w:rsidRPr="00D57DE8" w:rsidRDefault="00E54A68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120A5" w14:textId="77777777" w:rsidR="00D57DE8" w:rsidRDefault="00055FCE" w:rsidP="00D83B20">
    <w:pPr>
      <w:spacing w:line="360" w:lineRule="auto"/>
      <w:rPr>
        <w:rFonts w:ascii="Georgia" w:hAnsi="Georgia"/>
        <w:b/>
        <w:sz w:val="28"/>
      </w:rPr>
    </w:pPr>
    <w:r w:rsidRPr="00D57DE8">
      <w:rPr>
        <w:rFonts w:ascii="Georgia" w:hAnsi="Georgia"/>
        <w:b/>
        <w:sz w:val="28"/>
      </w:rPr>
      <w:t>Ming-Ray Li</w:t>
    </w:r>
    <w:r>
      <w:rPr>
        <w:rFonts w:ascii="Georgia" w:hAnsi="Georgia"/>
        <w:b/>
        <w:sz w:val="28"/>
      </w:rPr>
      <w:t>ao</w:t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</w:r>
    <w:r>
      <w:rPr>
        <w:rFonts w:ascii="Georgia" w:hAnsi="Georgia"/>
        <w:b/>
        <w:sz w:val="28"/>
      </w:rPr>
      <w:tab/>
      <w:t xml:space="preserve">        </w:t>
    </w:r>
    <w:r w:rsidRPr="00730C69">
      <w:rPr>
        <w:rFonts w:ascii="Georgia" w:hAnsi="Georgia"/>
        <w:bCs/>
        <w:szCs w:val="22"/>
      </w:rPr>
      <w:t>1</w:t>
    </w:r>
  </w:p>
  <w:p w14:paraId="0E5E325C" w14:textId="77777777" w:rsidR="00680EB6" w:rsidRPr="00680EB6" w:rsidRDefault="00055FCE" w:rsidP="00680EB6">
    <w:pPr>
      <w:rPr>
        <w:rFonts w:ascii="Georgia" w:hAnsi="Georgia"/>
        <w:sz w:val="20"/>
        <w:szCs w:val="20"/>
      </w:rPr>
    </w:pPr>
    <w:r w:rsidRPr="00680EB6">
      <w:rPr>
        <w:rFonts w:ascii="Georgia" w:hAnsi="Georgia"/>
        <w:sz w:val="20"/>
        <w:szCs w:val="20"/>
      </w:rPr>
      <w:t>m4liao@tamu.edu | 213.258.8801</w:t>
    </w:r>
  </w:p>
  <w:p w14:paraId="4EBEB3C9" w14:textId="77777777" w:rsidR="0069257A" w:rsidRPr="00680EB6" w:rsidRDefault="00055FCE" w:rsidP="00680EB6">
    <w:pPr>
      <w:rPr>
        <w:rFonts w:ascii="Georgia" w:hAnsi="Georgia"/>
        <w:sz w:val="20"/>
        <w:szCs w:val="20"/>
      </w:rPr>
    </w:pPr>
    <w:r w:rsidRPr="00680EB6">
      <w:rPr>
        <w:rFonts w:ascii="Georgia" w:hAnsi="Georgia"/>
        <w:sz w:val="20"/>
        <w:szCs w:val="20"/>
      </w:rPr>
      <w:t>3</w:t>
    </w:r>
    <w:r>
      <w:rPr>
        <w:rFonts w:ascii="Georgia" w:hAnsi="Georgia"/>
        <w:sz w:val="20"/>
        <w:szCs w:val="20"/>
      </w:rPr>
      <w:t>1</w:t>
    </w:r>
    <w:r w:rsidRPr="00680EB6">
      <w:rPr>
        <w:rFonts w:ascii="Georgia" w:hAnsi="Georgia"/>
        <w:sz w:val="20"/>
        <w:szCs w:val="20"/>
      </w:rPr>
      <w:t xml:space="preserve">9 </w:t>
    </w:r>
    <w:proofErr w:type="spellStart"/>
    <w:r w:rsidRPr="00680EB6">
      <w:rPr>
        <w:rFonts w:ascii="Georgia" w:hAnsi="Georgia"/>
        <w:sz w:val="20"/>
        <w:szCs w:val="20"/>
      </w:rPr>
      <w:t>Heep</w:t>
    </w:r>
    <w:proofErr w:type="spellEnd"/>
    <w:r w:rsidRPr="00680EB6">
      <w:rPr>
        <w:rFonts w:ascii="Georgia" w:hAnsi="Georgia"/>
        <w:sz w:val="20"/>
        <w:szCs w:val="20"/>
      </w:rPr>
      <w:t xml:space="preserve"> Laboratory Building, 645 Lamar St, College Station, TX, 7784</w:t>
    </w:r>
    <w:r>
      <w:rPr>
        <w:rFonts w:ascii="Georgia" w:hAnsi="Georgia"/>
        <w:sz w:val="20"/>
        <w:szCs w:val="20"/>
      </w:rPr>
      <w:t>0</w:t>
    </w:r>
    <w:r>
      <w:rPr>
        <w:rFonts w:ascii="Georgia" w:hAnsi="Georgia"/>
        <w:sz w:val="20"/>
        <w:szCs w:val="20"/>
      </w:rPr>
      <w:tab/>
    </w:r>
    <w:r>
      <w:rPr>
        <w:rFonts w:ascii="Georgia" w:hAnsi="Georgia"/>
        <w:sz w:val="20"/>
        <w:szCs w:val="20"/>
      </w:rPr>
      <w:tab/>
    </w:r>
    <w:r>
      <w:rPr>
        <w:rFonts w:ascii="Georgia" w:hAnsi="Georgia"/>
        <w:sz w:val="20"/>
        <w:szCs w:val="20"/>
      </w:rPr>
      <w:tab/>
      <w:t xml:space="preserve">   Last updated: September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6684"/>
    <w:multiLevelType w:val="hybridMultilevel"/>
    <w:tmpl w:val="2440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0646D"/>
    <w:multiLevelType w:val="hybridMultilevel"/>
    <w:tmpl w:val="D19A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25AE6"/>
    <w:multiLevelType w:val="hybridMultilevel"/>
    <w:tmpl w:val="BCCA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573C8"/>
    <w:multiLevelType w:val="hybridMultilevel"/>
    <w:tmpl w:val="0242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71028"/>
    <w:multiLevelType w:val="hybridMultilevel"/>
    <w:tmpl w:val="1B9E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2B"/>
    <w:rsid w:val="0001619B"/>
    <w:rsid w:val="000349D9"/>
    <w:rsid w:val="00055FCE"/>
    <w:rsid w:val="000577AC"/>
    <w:rsid w:val="000615CD"/>
    <w:rsid w:val="00170651"/>
    <w:rsid w:val="001A40D7"/>
    <w:rsid w:val="001F7304"/>
    <w:rsid w:val="002A5FCA"/>
    <w:rsid w:val="00320C0B"/>
    <w:rsid w:val="00353DD0"/>
    <w:rsid w:val="003C7A00"/>
    <w:rsid w:val="003D08AB"/>
    <w:rsid w:val="004867D8"/>
    <w:rsid w:val="004D2DF8"/>
    <w:rsid w:val="00546A93"/>
    <w:rsid w:val="00550DD7"/>
    <w:rsid w:val="00583CD6"/>
    <w:rsid w:val="005C3B1F"/>
    <w:rsid w:val="005C4074"/>
    <w:rsid w:val="005E4D5D"/>
    <w:rsid w:val="006D79A6"/>
    <w:rsid w:val="00766BB2"/>
    <w:rsid w:val="007B697A"/>
    <w:rsid w:val="00836FD3"/>
    <w:rsid w:val="00837CF9"/>
    <w:rsid w:val="00875E7D"/>
    <w:rsid w:val="0099218F"/>
    <w:rsid w:val="00A33342"/>
    <w:rsid w:val="00BA11BD"/>
    <w:rsid w:val="00BB7D6E"/>
    <w:rsid w:val="00BC63A8"/>
    <w:rsid w:val="00BD46E2"/>
    <w:rsid w:val="00D27378"/>
    <w:rsid w:val="00DB1DFC"/>
    <w:rsid w:val="00E5322B"/>
    <w:rsid w:val="00E54A68"/>
    <w:rsid w:val="00EE212A"/>
    <w:rsid w:val="00F66F4E"/>
    <w:rsid w:val="00FC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23BF3D8"/>
  <w15:chartTrackingRefBased/>
  <w15:docId w15:val="{5BBE1DEA-12B7-7444-A88C-6D07718E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22B"/>
  </w:style>
  <w:style w:type="paragraph" w:styleId="ListParagraph">
    <w:name w:val="List Paragraph"/>
    <w:basedOn w:val="Normal"/>
    <w:uiPriority w:val="34"/>
    <w:qFormat/>
    <w:rsid w:val="0083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Ming-Ray Liao</cp:lastModifiedBy>
  <cp:revision>35</cp:revision>
  <dcterms:created xsi:type="dcterms:W3CDTF">2020-09-18T20:25:00Z</dcterms:created>
  <dcterms:modified xsi:type="dcterms:W3CDTF">2020-10-12T20:30:00Z</dcterms:modified>
</cp:coreProperties>
</file>