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136B" w14:textId="649E55F5" w:rsidR="00184FC1" w:rsidRPr="00184FC1" w:rsidRDefault="00D469E6" w:rsidP="00184FC1">
      <w:pPr>
        <w:spacing w:after="0"/>
        <w:rPr>
          <w:rFonts w:ascii="Times New Roman" w:hAnsi="Times New Roman" w:cs="Times New Roman"/>
        </w:rPr>
      </w:pPr>
      <w:r>
        <w:rPr>
          <w:noProof/>
        </w:rPr>
        <w:drawing>
          <wp:anchor distT="0" distB="0" distL="114300" distR="114300" simplePos="0" relativeHeight="251660288" behindDoc="1" locked="0" layoutInCell="1" allowOverlap="1" wp14:anchorId="0425B8A3" wp14:editId="277B757A">
            <wp:simplePos x="0" y="0"/>
            <wp:positionH relativeFrom="margin">
              <wp:align>right</wp:align>
            </wp:positionH>
            <wp:positionV relativeFrom="paragraph">
              <wp:posOffset>0</wp:posOffset>
            </wp:positionV>
            <wp:extent cx="1047750" cy="942975"/>
            <wp:effectExtent l="0" t="0" r="0" b="9525"/>
            <wp:wrapTight wrapText="bothSides">
              <wp:wrapPolygon edited="0">
                <wp:start x="0" y="0"/>
                <wp:lineTo x="0" y="21382"/>
                <wp:lineTo x="21207" y="21382"/>
                <wp:lineTo x="21207" y="0"/>
                <wp:lineTo x="0" y="0"/>
              </wp:wrapPolygon>
            </wp:wrapTight>
            <wp:docPr id="1282707023" name="Image 1" descr="Lycée Antoine Bourdelle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ycée Antoine Bourdelle | LinkedIn"/>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047750"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00184FC1" w:rsidRPr="00184FC1">
        <w:rPr>
          <w:rFonts w:ascii="Times New Roman" w:hAnsi="Times New Roman" w:cs="Times New Roman"/>
        </w:rPr>
        <w:t>BTS CIEL 921</w:t>
      </w:r>
    </w:p>
    <w:p w14:paraId="7CE9B5C8" w14:textId="4C1DC357" w:rsidR="00184FC1" w:rsidRPr="00184FC1" w:rsidRDefault="00184FC1" w:rsidP="00184FC1">
      <w:pPr>
        <w:spacing w:after="0"/>
        <w:rPr>
          <w:rFonts w:ascii="Times New Roman" w:hAnsi="Times New Roman" w:cs="Times New Roman"/>
        </w:rPr>
      </w:pPr>
      <w:r w:rsidRPr="00184FC1">
        <w:rPr>
          <w:rFonts w:ascii="Times New Roman" w:hAnsi="Times New Roman" w:cs="Times New Roman"/>
        </w:rPr>
        <w:t>2025-2026</w:t>
      </w:r>
    </w:p>
    <w:p w14:paraId="62E728FC" w14:textId="43A323B9" w:rsidR="00184FC1" w:rsidRPr="00184FC1" w:rsidRDefault="00184FC1" w:rsidP="00184FC1">
      <w:pPr>
        <w:spacing w:after="0"/>
        <w:rPr>
          <w:rFonts w:ascii="Times New Roman" w:hAnsi="Times New Roman" w:cs="Times New Roman"/>
        </w:rPr>
      </w:pPr>
      <w:r w:rsidRPr="00184FC1">
        <w:rPr>
          <w:rFonts w:ascii="Times New Roman" w:hAnsi="Times New Roman" w:cs="Times New Roman"/>
        </w:rPr>
        <w:t>Anaël DESCAMPS</w:t>
      </w:r>
    </w:p>
    <w:p w14:paraId="3B28E924" w14:textId="77777777" w:rsidR="00184FC1" w:rsidRPr="00184FC1" w:rsidRDefault="00184FC1" w:rsidP="00184FC1">
      <w:pPr>
        <w:spacing w:after="0"/>
        <w:rPr>
          <w:rFonts w:ascii="Times New Roman" w:hAnsi="Times New Roman" w:cs="Times New Roman"/>
        </w:rPr>
      </w:pPr>
    </w:p>
    <w:p w14:paraId="20C4671A" w14:textId="77777777" w:rsidR="00184FC1" w:rsidRPr="00184FC1" w:rsidRDefault="00184FC1" w:rsidP="00184FC1">
      <w:pPr>
        <w:spacing w:after="0"/>
        <w:rPr>
          <w:rFonts w:ascii="Times New Roman" w:hAnsi="Times New Roman" w:cs="Times New Roman"/>
        </w:rPr>
      </w:pPr>
    </w:p>
    <w:p w14:paraId="7C7FA9F3" w14:textId="77777777" w:rsidR="00184FC1" w:rsidRPr="00184FC1" w:rsidRDefault="00184FC1" w:rsidP="00184FC1">
      <w:pPr>
        <w:spacing w:after="0"/>
        <w:rPr>
          <w:rFonts w:ascii="Times New Roman" w:hAnsi="Times New Roman" w:cs="Times New Roman"/>
        </w:rPr>
      </w:pPr>
    </w:p>
    <w:p w14:paraId="6ADA9BE4" w14:textId="66527168" w:rsidR="00184FC1" w:rsidRPr="00184FC1" w:rsidRDefault="00184FC1" w:rsidP="00184FC1">
      <w:pPr>
        <w:spacing w:after="0"/>
        <w:rPr>
          <w:rFonts w:ascii="Times New Roman" w:hAnsi="Times New Roman" w:cs="Times New Roman"/>
        </w:rPr>
      </w:pPr>
    </w:p>
    <w:p w14:paraId="6874CFCB" w14:textId="228CCC30" w:rsidR="00184FC1" w:rsidRPr="00184FC1" w:rsidRDefault="00184FC1" w:rsidP="00184FC1">
      <w:pPr>
        <w:spacing w:after="0"/>
        <w:rPr>
          <w:rFonts w:ascii="Times New Roman" w:hAnsi="Times New Roman" w:cs="Times New Roman"/>
        </w:rPr>
      </w:pPr>
    </w:p>
    <w:p w14:paraId="1D03C638" w14:textId="56FE9AB8" w:rsidR="00184FC1" w:rsidRDefault="00184FC1" w:rsidP="00184FC1">
      <w:pPr>
        <w:spacing w:after="0"/>
        <w:jc w:val="center"/>
        <w:rPr>
          <w:rFonts w:ascii="Times New Roman" w:hAnsi="Times New Roman" w:cs="Times New Roman"/>
          <w:sz w:val="48"/>
          <w:szCs w:val="48"/>
          <w:u w:val="single"/>
        </w:rPr>
      </w:pPr>
      <w:r w:rsidRPr="00184FC1">
        <w:rPr>
          <w:rFonts w:ascii="Times New Roman" w:hAnsi="Times New Roman" w:cs="Times New Roman"/>
          <w:sz w:val="48"/>
          <w:szCs w:val="48"/>
          <w:u w:val="single"/>
        </w:rPr>
        <w:t>Rapport de Projet</w:t>
      </w:r>
    </w:p>
    <w:p w14:paraId="2F53C373" w14:textId="00826D86" w:rsidR="00184FC1" w:rsidRDefault="00D469E6" w:rsidP="00184FC1">
      <w:pPr>
        <w:spacing w:after="0"/>
        <w:jc w:val="center"/>
        <w:rPr>
          <w:rFonts w:ascii="Times New Roman" w:hAnsi="Times New Roman" w:cs="Times New Roman"/>
          <w:sz w:val="48"/>
          <w:szCs w:val="48"/>
          <w:u w:val="single"/>
        </w:rPr>
      </w:pPr>
      <w:r>
        <w:rPr>
          <w:rFonts w:ascii="Arial" w:hAnsi="Arial" w:cs="Arial"/>
          <w:b/>
          <w:bCs/>
          <w:noProof/>
          <w:color w:val="000000"/>
          <w:sz w:val="48"/>
          <w:szCs w:val="48"/>
          <w:u w:val="single"/>
          <w:bdr w:val="none" w:sz="0" w:space="0" w:color="auto" w:frame="1"/>
        </w:rPr>
        <w:drawing>
          <wp:anchor distT="0" distB="0" distL="114300" distR="114300" simplePos="0" relativeHeight="251658240" behindDoc="1" locked="0" layoutInCell="1" allowOverlap="1" wp14:anchorId="768352A4" wp14:editId="03D0B83C">
            <wp:simplePos x="0" y="0"/>
            <wp:positionH relativeFrom="margin">
              <wp:posOffset>-518160</wp:posOffset>
            </wp:positionH>
            <wp:positionV relativeFrom="paragraph">
              <wp:posOffset>358775</wp:posOffset>
            </wp:positionV>
            <wp:extent cx="6785610" cy="3820795"/>
            <wp:effectExtent l="0" t="0" r="0" b="8255"/>
            <wp:wrapTight wrapText="bothSides">
              <wp:wrapPolygon edited="0">
                <wp:start x="0" y="0"/>
                <wp:lineTo x="0" y="21539"/>
                <wp:lineTo x="21527" y="21539"/>
                <wp:lineTo x="21527" y="0"/>
                <wp:lineTo x="0" y="0"/>
              </wp:wrapPolygon>
            </wp:wrapTight>
            <wp:docPr id="1383412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5610" cy="3820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4362DA" w14:textId="2B695549" w:rsidR="00184FC1" w:rsidRDefault="00184FC1" w:rsidP="00184FC1">
      <w:pPr>
        <w:spacing w:after="0"/>
        <w:jc w:val="center"/>
        <w:rPr>
          <w:rFonts w:ascii="Times New Roman" w:hAnsi="Times New Roman" w:cs="Times New Roman"/>
          <w:sz w:val="48"/>
          <w:szCs w:val="48"/>
          <w:u w:val="single"/>
        </w:rPr>
      </w:pPr>
    </w:p>
    <w:p w14:paraId="1B0D693F" w14:textId="0EB4D272" w:rsidR="00184FC1" w:rsidRDefault="00184FC1" w:rsidP="00184FC1">
      <w:pPr>
        <w:spacing w:after="0"/>
        <w:rPr>
          <w:rFonts w:ascii="Times New Roman" w:hAnsi="Times New Roman" w:cs="Times New Roman"/>
          <w:sz w:val="48"/>
          <w:szCs w:val="48"/>
          <w:u w:val="single"/>
        </w:rPr>
      </w:pPr>
    </w:p>
    <w:p w14:paraId="0B3E99DA" w14:textId="77777777" w:rsidR="00D469E6" w:rsidRDefault="00D469E6" w:rsidP="00184FC1">
      <w:pPr>
        <w:spacing w:after="0"/>
        <w:rPr>
          <w:rFonts w:ascii="Times New Roman" w:hAnsi="Times New Roman" w:cs="Times New Roman"/>
          <w:sz w:val="48"/>
          <w:szCs w:val="48"/>
          <w:u w:val="single"/>
        </w:rPr>
      </w:pPr>
    </w:p>
    <w:p w14:paraId="69BF12FF" w14:textId="77777777" w:rsidR="00D469E6" w:rsidRDefault="00D469E6" w:rsidP="00184FC1">
      <w:pPr>
        <w:spacing w:after="0"/>
        <w:rPr>
          <w:rFonts w:ascii="Times New Roman" w:hAnsi="Times New Roman" w:cs="Times New Roman"/>
          <w:sz w:val="48"/>
          <w:szCs w:val="48"/>
          <w:u w:val="single"/>
        </w:rPr>
      </w:pPr>
    </w:p>
    <w:p w14:paraId="1B79D106" w14:textId="77777777" w:rsidR="00D469E6" w:rsidRDefault="00D469E6" w:rsidP="00184FC1">
      <w:pPr>
        <w:spacing w:after="0"/>
        <w:rPr>
          <w:rFonts w:ascii="Times New Roman" w:hAnsi="Times New Roman" w:cs="Times New Roman"/>
          <w:sz w:val="48"/>
          <w:szCs w:val="48"/>
          <w:u w:val="single"/>
        </w:rPr>
      </w:pPr>
    </w:p>
    <w:p w14:paraId="64C46C71" w14:textId="77777777" w:rsidR="00D469E6" w:rsidRDefault="00D469E6" w:rsidP="00184FC1">
      <w:pPr>
        <w:spacing w:after="0"/>
        <w:rPr>
          <w:rFonts w:ascii="Times New Roman" w:hAnsi="Times New Roman" w:cs="Times New Roman"/>
          <w:sz w:val="48"/>
          <w:szCs w:val="48"/>
          <w:u w:val="single"/>
        </w:rPr>
      </w:pPr>
    </w:p>
    <w:sdt>
      <w:sdtPr>
        <w:rPr>
          <w:rFonts w:asciiTheme="minorHAnsi" w:eastAsiaTheme="minorHAnsi" w:hAnsiTheme="minorHAnsi" w:cstheme="minorBidi"/>
          <w:color w:val="auto"/>
          <w:kern w:val="2"/>
          <w:sz w:val="24"/>
          <w:szCs w:val="24"/>
          <w:lang w:eastAsia="en-US"/>
          <w14:ligatures w14:val="standardContextual"/>
        </w:rPr>
        <w:id w:val="-533965392"/>
        <w:docPartObj>
          <w:docPartGallery w:val="Table of Contents"/>
          <w:docPartUnique/>
        </w:docPartObj>
      </w:sdtPr>
      <w:sdtEndPr>
        <w:rPr>
          <w:b/>
          <w:bCs/>
        </w:rPr>
      </w:sdtEndPr>
      <w:sdtContent>
        <w:p w14:paraId="3309A495" w14:textId="204AC93A" w:rsidR="008824B9" w:rsidRPr="008824B9" w:rsidRDefault="008824B9" w:rsidP="008824B9">
          <w:pPr>
            <w:pStyle w:val="En-ttedetabledesmatires"/>
            <w:jc w:val="center"/>
            <w:rPr>
              <w:rFonts w:ascii="Times New Roman" w:hAnsi="Times New Roman" w:cs="Times New Roman"/>
              <w:sz w:val="48"/>
              <w:szCs w:val="48"/>
            </w:rPr>
          </w:pPr>
          <w:r w:rsidRPr="008824B9">
            <w:rPr>
              <w:rFonts w:ascii="Times New Roman" w:hAnsi="Times New Roman" w:cs="Times New Roman"/>
              <w:sz w:val="48"/>
              <w:szCs w:val="48"/>
            </w:rPr>
            <w:t>Table des matières</w:t>
          </w:r>
        </w:p>
        <w:p w14:paraId="268DD3FB" w14:textId="405EF83E" w:rsidR="006E1BD5" w:rsidRDefault="008824B9">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224110572" w:history="1">
            <w:r w:rsidR="006E1BD5" w:rsidRPr="006C566E">
              <w:rPr>
                <w:rStyle w:val="Lienhypertexte"/>
                <w:rFonts w:ascii="Times New Roman" w:hAnsi="Times New Roman" w:cs="Times New Roman"/>
                <w:b/>
                <w:bCs/>
                <w:noProof/>
              </w:rPr>
              <w:t>1.</w:t>
            </w:r>
            <w:r w:rsidR="006E1BD5">
              <w:rPr>
                <w:rFonts w:eastAsiaTheme="minorEastAsia"/>
                <w:noProof/>
                <w:lang w:eastAsia="fr-FR"/>
              </w:rPr>
              <w:tab/>
            </w:r>
            <w:r w:rsidR="006E1BD5" w:rsidRPr="006C566E">
              <w:rPr>
                <w:rStyle w:val="Lienhypertexte"/>
                <w:rFonts w:ascii="Times New Roman" w:hAnsi="Times New Roman" w:cs="Times New Roman"/>
                <w:b/>
                <w:bCs/>
                <w:noProof/>
              </w:rPr>
              <w:t>Introduction</w:t>
            </w:r>
            <w:r w:rsidR="006E1BD5">
              <w:rPr>
                <w:noProof/>
                <w:webHidden/>
              </w:rPr>
              <w:tab/>
            </w:r>
            <w:r w:rsidR="006E1BD5">
              <w:rPr>
                <w:noProof/>
                <w:webHidden/>
              </w:rPr>
              <w:fldChar w:fldCharType="begin"/>
            </w:r>
            <w:r w:rsidR="006E1BD5">
              <w:rPr>
                <w:noProof/>
                <w:webHidden/>
              </w:rPr>
              <w:instrText xml:space="preserve"> PAGEREF _Toc224110572 \h </w:instrText>
            </w:r>
            <w:r w:rsidR="006E1BD5">
              <w:rPr>
                <w:noProof/>
                <w:webHidden/>
              </w:rPr>
            </w:r>
            <w:r w:rsidR="006E1BD5">
              <w:rPr>
                <w:noProof/>
                <w:webHidden/>
              </w:rPr>
              <w:fldChar w:fldCharType="separate"/>
            </w:r>
            <w:r w:rsidR="006E1BD5">
              <w:rPr>
                <w:noProof/>
                <w:webHidden/>
              </w:rPr>
              <w:t>3</w:t>
            </w:r>
            <w:r w:rsidR="006E1BD5">
              <w:rPr>
                <w:noProof/>
                <w:webHidden/>
              </w:rPr>
              <w:fldChar w:fldCharType="end"/>
            </w:r>
          </w:hyperlink>
        </w:p>
        <w:p w14:paraId="2A0A17E1" w14:textId="68EA8731" w:rsidR="006E1BD5" w:rsidRDefault="006E1BD5">
          <w:pPr>
            <w:pStyle w:val="TM2"/>
            <w:tabs>
              <w:tab w:val="left" w:pos="720"/>
              <w:tab w:val="right" w:leader="dot" w:pos="9062"/>
            </w:tabs>
            <w:rPr>
              <w:rFonts w:eastAsiaTheme="minorEastAsia"/>
              <w:noProof/>
              <w:lang w:eastAsia="fr-FR"/>
            </w:rPr>
          </w:pPr>
          <w:hyperlink w:anchor="_Toc224110573" w:history="1">
            <w:r w:rsidRPr="006C566E">
              <w:rPr>
                <w:rStyle w:val="Lienhypertexte"/>
                <w:noProof/>
              </w:rPr>
              <w:t>1.</w:t>
            </w:r>
            <w:r>
              <w:rPr>
                <w:rFonts w:eastAsiaTheme="minorEastAsia"/>
                <w:noProof/>
                <w:lang w:eastAsia="fr-FR"/>
              </w:rPr>
              <w:tab/>
            </w:r>
            <w:r w:rsidRPr="006C566E">
              <w:rPr>
                <w:rStyle w:val="Lienhypertexte"/>
                <w:noProof/>
              </w:rPr>
              <w:t>1.Remerciement</w:t>
            </w:r>
            <w:r>
              <w:rPr>
                <w:noProof/>
                <w:webHidden/>
              </w:rPr>
              <w:tab/>
            </w:r>
            <w:r>
              <w:rPr>
                <w:noProof/>
                <w:webHidden/>
              </w:rPr>
              <w:fldChar w:fldCharType="begin"/>
            </w:r>
            <w:r>
              <w:rPr>
                <w:noProof/>
                <w:webHidden/>
              </w:rPr>
              <w:instrText xml:space="preserve"> PAGEREF _Toc224110573 \h </w:instrText>
            </w:r>
            <w:r>
              <w:rPr>
                <w:noProof/>
                <w:webHidden/>
              </w:rPr>
            </w:r>
            <w:r>
              <w:rPr>
                <w:noProof/>
                <w:webHidden/>
              </w:rPr>
              <w:fldChar w:fldCharType="separate"/>
            </w:r>
            <w:r>
              <w:rPr>
                <w:noProof/>
                <w:webHidden/>
              </w:rPr>
              <w:t>3</w:t>
            </w:r>
            <w:r>
              <w:rPr>
                <w:noProof/>
                <w:webHidden/>
              </w:rPr>
              <w:fldChar w:fldCharType="end"/>
            </w:r>
          </w:hyperlink>
        </w:p>
        <w:p w14:paraId="6042E874" w14:textId="31A9B911" w:rsidR="006E1BD5" w:rsidRDefault="006E1BD5">
          <w:pPr>
            <w:pStyle w:val="TM2"/>
            <w:tabs>
              <w:tab w:val="left" w:pos="720"/>
              <w:tab w:val="right" w:leader="dot" w:pos="9062"/>
            </w:tabs>
            <w:rPr>
              <w:rFonts w:eastAsiaTheme="minorEastAsia"/>
              <w:noProof/>
              <w:lang w:eastAsia="fr-FR"/>
            </w:rPr>
          </w:pPr>
          <w:hyperlink w:anchor="_Toc224110574" w:history="1">
            <w:r w:rsidRPr="006C566E">
              <w:rPr>
                <w:rStyle w:val="Lienhypertexte"/>
                <w:noProof/>
                <w:lang w:val="en-GB"/>
              </w:rPr>
              <w:t>1.</w:t>
            </w:r>
            <w:r>
              <w:rPr>
                <w:rFonts w:eastAsiaTheme="minorEastAsia"/>
                <w:noProof/>
                <w:lang w:eastAsia="fr-FR"/>
              </w:rPr>
              <w:tab/>
            </w:r>
            <w:r w:rsidRPr="006C566E">
              <w:rPr>
                <w:rStyle w:val="Lienhypertexte"/>
                <w:noProof/>
                <w:lang w:val="en-GB"/>
              </w:rPr>
              <w:t>2. Partie Personelle</w:t>
            </w:r>
            <w:r>
              <w:rPr>
                <w:noProof/>
                <w:webHidden/>
              </w:rPr>
              <w:tab/>
            </w:r>
            <w:r>
              <w:rPr>
                <w:noProof/>
                <w:webHidden/>
              </w:rPr>
              <w:fldChar w:fldCharType="begin"/>
            </w:r>
            <w:r>
              <w:rPr>
                <w:noProof/>
                <w:webHidden/>
              </w:rPr>
              <w:instrText xml:space="preserve"> PAGEREF _Toc224110574 \h </w:instrText>
            </w:r>
            <w:r>
              <w:rPr>
                <w:noProof/>
                <w:webHidden/>
              </w:rPr>
            </w:r>
            <w:r>
              <w:rPr>
                <w:noProof/>
                <w:webHidden/>
              </w:rPr>
              <w:fldChar w:fldCharType="separate"/>
            </w:r>
            <w:r>
              <w:rPr>
                <w:noProof/>
                <w:webHidden/>
              </w:rPr>
              <w:t>4</w:t>
            </w:r>
            <w:r>
              <w:rPr>
                <w:noProof/>
                <w:webHidden/>
              </w:rPr>
              <w:fldChar w:fldCharType="end"/>
            </w:r>
          </w:hyperlink>
        </w:p>
        <w:p w14:paraId="13FBAA4B" w14:textId="01DCA28E" w:rsidR="008824B9" w:rsidRDefault="008824B9">
          <w:r>
            <w:rPr>
              <w:b/>
              <w:bCs/>
            </w:rPr>
            <w:fldChar w:fldCharType="end"/>
          </w:r>
        </w:p>
      </w:sdtContent>
    </w:sdt>
    <w:p w14:paraId="1C992523" w14:textId="77777777" w:rsidR="00184FC1" w:rsidRDefault="00184FC1" w:rsidP="00184FC1">
      <w:pPr>
        <w:spacing w:after="0"/>
        <w:rPr>
          <w:rFonts w:ascii="Times New Roman" w:hAnsi="Times New Roman" w:cs="Times New Roman"/>
          <w:sz w:val="22"/>
          <w:szCs w:val="22"/>
        </w:rPr>
      </w:pPr>
    </w:p>
    <w:p w14:paraId="7840C31F" w14:textId="77777777" w:rsidR="008824B9" w:rsidRDefault="008824B9" w:rsidP="00184FC1">
      <w:pPr>
        <w:spacing w:after="0"/>
        <w:rPr>
          <w:rFonts w:ascii="Times New Roman" w:hAnsi="Times New Roman" w:cs="Times New Roman"/>
          <w:sz w:val="22"/>
          <w:szCs w:val="22"/>
        </w:rPr>
      </w:pPr>
    </w:p>
    <w:p w14:paraId="01405255" w14:textId="1BA32D9F" w:rsidR="008824B9" w:rsidRDefault="008824B9">
      <w:pPr>
        <w:rPr>
          <w:rFonts w:ascii="Times New Roman" w:hAnsi="Times New Roman" w:cs="Times New Roman"/>
          <w:sz w:val="22"/>
          <w:szCs w:val="22"/>
        </w:rPr>
      </w:pPr>
      <w:r>
        <w:rPr>
          <w:rFonts w:ascii="Times New Roman" w:hAnsi="Times New Roman" w:cs="Times New Roman"/>
          <w:sz w:val="22"/>
          <w:szCs w:val="22"/>
        </w:rPr>
        <w:br w:type="page"/>
      </w:r>
    </w:p>
    <w:p w14:paraId="5E19DCB7" w14:textId="498FCB25" w:rsidR="008824B9" w:rsidRDefault="008824B9" w:rsidP="00BB5D09">
      <w:pPr>
        <w:pStyle w:val="Titre1"/>
        <w:numPr>
          <w:ilvl w:val="0"/>
          <w:numId w:val="1"/>
        </w:numPr>
        <w:rPr>
          <w:rFonts w:ascii="Times New Roman" w:hAnsi="Times New Roman" w:cs="Times New Roman"/>
          <w:b/>
          <w:bCs/>
          <w:u w:val="single"/>
        </w:rPr>
      </w:pPr>
      <w:bookmarkStart w:id="0" w:name="_Toc224110572"/>
      <w:r w:rsidRPr="00BB5D09">
        <w:rPr>
          <w:rFonts w:ascii="Times New Roman" w:hAnsi="Times New Roman" w:cs="Times New Roman"/>
          <w:b/>
          <w:bCs/>
          <w:u w:val="single"/>
        </w:rPr>
        <w:lastRenderedPageBreak/>
        <w:t>Introduction</w:t>
      </w:r>
      <w:bookmarkEnd w:id="0"/>
    </w:p>
    <w:p w14:paraId="75727A26" w14:textId="77777777" w:rsidR="00BB5D09" w:rsidRDefault="00BB5D09" w:rsidP="00BB5D09"/>
    <w:p w14:paraId="799C026F" w14:textId="77777777" w:rsidR="00BB5D09" w:rsidRPr="00BB5D09" w:rsidRDefault="00BB5D09" w:rsidP="00BB5D09"/>
    <w:p w14:paraId="3C10F31D" w14:textId="77777777" w:rsidR="00CE08C3" w:rsidRPr="00CE08C3" w:rsidRDefault="00CE08C3" w:rsidP="00CE08C3">
      <w:pPr>
        <w:spacing w:line="360" w:lineRule="auto"/>
        <w:jc w:val="both"/>
        <w:rPr>
          <w:rFonts w:ascii="Times New Roman" w:eastAsia="Times New Roman" w:hAnsi="Times New Roman" w:cs="Times New Roman"/>
        </w:rPr>
      </w:pPr>
      <w:r w:rsidRPr="00CE08C3">
        <w:rPr>
          <w:rFonts w:ascii="Times New Roman" w:eastAsia="Times New Roman" w:hAnsi="Times New Roman" w:cs="Times New Roman"/>
        </w:rPr>
        <w:t>Dans le cadre de ma formation, il m’a été demandé de réaliser un rapport de fin de projet.</w:t>
      </w:r>
    </w:p>
    <w:p w14:paraId="714B6BBC" w14:textId="61F4FD3F" w:rsidR="00CE08C3" w:rsidRPr="00CE08C3" w:rsidRDefault="00CE08C3" w:rsidP="00CE08C3">
      <w:pPr>
        <w:spacing w:line="360" w:lineRule="auto"/>
        <w:ind w:firstLine="708"/>
        <w:jc w:val="both"/>
        <w:rPr>
          <w:rFonts w:ascii="Times New Roman" w:eastAsia="Times New Roman" w:hAnsi="Times New Roman" w:cs="Times New Roman"/>
        </w:rPr>
      </w:pPr>
      <w:r w:rsidRPr="00CE08C3">
        <w:rPr>
          <w:rFonts w:ascii="Times New Roman" w:eastAsia="Times New Roman" w:hAnsi="Times New Roman" w:cs="Times New Roman"/>
        </w:rPr>
        <w:t xml:space="preserve">Ce document fait suite au document intitulé “Rapport commun Pico-centrale hydroélectrique”, il traitera de la partie du travail personnel effectué par </w:t>
      </w:r>
      <w:r>
        <w:rPr>
          <w:rFonts w:ascii="Times New Roman" w:eastAsia="Times New Roman" w:hAnsi="Times New Roman" w:cs="Times New Roman"/>
        </w:rPr>
        <w:t>Descamps Anaël</w:t>
      </w:r>
      <w:r w:rsidRPr="00CE08C3">
        <w:rPr>
          <w:rFonts w:ascii="Times New Roman" w:eastAsia="Times New Roman" w:hAnsi="Times New Roman" w:cs="Times New Roman"/>
        </w:rPr>
        <w:t xml:space="preserve"> lors du développement du projet. Pour rappel, l’association Viseta, située dans les Hautes-Pyrénées, nous a confié la conception de l’électronique de contrôle de la vanne de décharge (ECVD) pour sa pico-centrale hydroélectrique. C’est un système innovant conçu pour réguler automatiquement le niveau d’eau d’une turbine en vis d’Archimède installée dans d’anciens moulins abandonnés. Grâce à un capteur Lidar intégré, il ajuste la position d’un moteur pas-à-pas en fonction des mesures de hauteur d’eau, garantissant ainsi une production d’électricité locale plus stable, autonome (via batterie 12V + PV/MPPT) et respectueuse de la biodiversité</w:t>
      </w:r>
      <w:r>
        <w:rPr>
          <w:rFonts w:ascii="Times New Roman" w:eastAsia="Times New Roman" w:hAnsi="Times New Roman" w:cs="Times New Roman"/>
        </w:rPr>
        <w:t>.</w:t>
      </w:r>
    </w:p>
    <w:p w14:paraId="587995B8" w14:textId="044DE9DA" w:rsidR="00BB5D09" w:rsidRDefault="00BB5D09" w:rsidP="00BB5D09">
      <w:pPr>
        <w:spacing w:line="360" w:lineRule="auto"/>
        <w:ind w:firstLine="708"/>
        <w:jc w:val="both"/>
        <w:rPr>
          <w:rFonts w:ascii="Times New Roman" w:eastAsia="Times New Roman" w:hAnsi="Times New Roman" w:cs="Times New Roman"/>
        </w:rPr>
      </w:pPr>
      <w:r w:rsidRPr="6436C1BA">
        <w:rPr>
          <w:rFonts w:ascii="Times New Roman" w:eastAsia="Times New Roman" w:hAnsi="Times New Roman" w:cs="Times New Roman"/>
        </w:rPr>
        <w:t>.</w:t>
      </w:r>
    </w:p>
    <w:p w14:paraId="3FF750B1" w14:textId="2B958FCC" w:rsidR="00BB5D09" w:rsidRDefault="00BB5D09" w:rsidP="00BB5D09">
      <w:pPr>
        <w:pStyle w:val="Titre2"/>
      </w:pPr>
    </w:p>
    <w:p w14:paraId="3F358952" w14:textId="0BE3CA07" w:rsidR="00BB5D09" w:rsidRDefault="00BB5D09" w:rsidP="00BB5D09">
      <w:pPr>
        <w:pStyle w:val="Titre2"/>
        <w:numPr>
          <w:ilvl w:val="0"/>
          <w:numId w:val="2"/>
        </w:numPr>
      </w:pPr>
      <w:bookmarkStart w:id="1" w:name="_Toc224110573"/>
      <w:r>
        <w:t>1.Remerciement</w:t>
      </w:r>
      <w:bookmarkEnd w:id="1"/>
      <w:r>
        <w:t xml:space="preserve"> </w:t>
      </w:r>
    </w:p>
    <w:p w14:paraId="4ECCA224" w14:textId="77777777" w:rsidR="00BB5D09" w:rsidRDefault="00BB5D09" w:rsidP="00BB5D09"/>
    <w:p w14:paraId="5B70DFE9" w14:textId="77777777" w:rsidR="00BB5D09" w:rsidRPr="004B7ECF" w:rsidRDefault="00BB5D09" w:rsidP="00BB5D09">
      <w:pPr>
        <w:spacing w:line="360" w:lineRule="auto"/>
        <w:ind w:firstLine="708"/>
        <w:jc w:val="both"/>
        <w:rPr>
          <w:rFonts w:ascii="Times New Roman" w:eastAsia="Times New Roman" w:hAnsi="Times New Roman" w:cs="Times New Roman"/>
        </w:rPr>
      </w:pPr>
      <w:r w:rsidRPr="7551E59C">
        <w:rPr>
          <w:rFonts w:ascii="Times New Roman" w:eastAsia="Times New Roman" w:hAnsi="Times New Roman" w:cs="Times New Roman"/>
        </w:rPr>
        <w:t>Avant de commencer, je souhaite faire une mention à toutes les personnes qui m’ont permis de réaliser ce projet dans de bonnes conditions :</w:t>
      </w:r>
    </w:p>
    <w:p w14:paraId="144AD37A" w14:textId="77777777" w:rsidR="00BB5D09" w:rsidRPr="004B7ECF" w:rsidRDefault="00BB5D09" w:rsidP="00BB5D09">
      <w:pPr>
        <w:spacing w:line="360" w:lineRule="auto"/>
        <w:ind w:firstLine="708"/>
        <w:jc w:val="both"/>
        <w:rPr>
          <w:rFonts w:ascii="Times New Roman" w:eastAsia="Times New Roman" w:hAnsi="Times New Roman" w:cs="Times New Roman"/>
        </w:rPr>
      </w:pPr>
      <w:r w:rsidRPr="6348ECE9">
        <w:rPr>
          <w:rFonts w:ascii="Times New Roman" w:eastAsia="Times New Roman" w:hAnsi="Times New Roman" w:cs="Times New Roman"/>
        </w:rPr>
        <w:t>L’ensemble de l’équipe technique enseignante du lycée Antoine Bourdelle pour les nombreux conseils précieux qu’ils nous ont donnés ainsi que pour leur suivi de projet très régulier permettant à l’ensemble du groupe d’avancer de manière certaine :</w:t>
      </w:r>
    </w:p>
    <w:p w14:paraId="159F9D08" w14:textId="77777777" w:rsidR="00BB5D09" w:rsidRPr="008149AD" w:rsidRDefault="00BB5D09" w:rsidP="00BB5D09">
      <w:pPr>
        <w:spacing w:line="360" w:lineRule="auto"/>
        <w:ind w:firstLine="708"/>
        <w:jc w:val="both"/>
        <w:rPr>
          <w:rFonts w:ascii="Times New Roman" w:eastAsia="Times New Roman" w:hAnsi="Times New Roman" w:cs="Times New Roman"/>
          <w:lang w:val="en-GB"/>
        </w:rPr>
      </w:pPr>
      <w:r w:rsidRPr="008149AD">
        <w:rPr>
          <w:rFonts w:ascii="Times New Roman" w:eastAsia="Times New Roman" w:hAnsi="Times New Roman" w:cs="Times New Roman"/>
          <w:lang w:val="en-GB"/>
        </w:rPr>
        <w:t>- M. ALARY</w:t>
      </w:r>
    </w:p>
    <w:p w14:paraId="2757E7BE" w14:textId="7149DD63" w:rsidR="00BB5D09" w:rsidRPr="008149AD" w:rsidRDefault="00BB5D09" w:rsidP="00BB5D09">
      <w:pPr>
        <w:spacing w:line="360" w:lineRule="auto"/>
        <w:ind w:firstLine="708"/>
        <w:jc w:val="both"/>
        <w:rPr>
          <w:rFonts w:ascii="Times New Roman" w:eastAsia="Times New Roman" w:hAnsi="Times New Roman" w:cs="Times New Roman"/>
          <w:lang w:val="en-GB"/>
        </w:rPr>
      </w:pPr>
      <w:r w:rsidRPr="008149AD">
        <w:rPr>
          <w:rFonts w:ascii="Times New Roman" w:eastAsia="Times New Roman" w:hAnsi="Times New Roman" w:cs="Times New Roman"/>
          <w:lang w:val="en-GB"/>
        </w:rPr>
        <w:t xml:space="preserve">- M. </w:t>
      </w:r>
      <w:r>
        <w:rPr>
          <w:rFonts w:ascii="Times New Roman" w:eastAsia="Times New Roman" w:hAnsi="Times New Roman" w:cs="Times New Roman"/>
          <w:lang w:val="en-GB"/>
        </w:rPr>
        <w:t>HUART</w:t>
      </w:r>
    </w:p>
    <w:p w14:paraId="72622176" w14:textId="77777777" w:rsidR="00BB5D09" w:rsidRPr="008149AD" w:rsidRDefault="00BB5D09" w:rsidP="00BB5D09">
      <w:pPr>
        <w:spacing w:line="360" w:lineRule="auto"/>
        <w:ind w:firstLine="708"/>
        <w:jc w:val="both"/>
        <w:rPr>
          <w:rFonts w:ascii="Times New Roman" w:eastAsia="Times New Roman" w:hAnsi="Times New Roman" w:cs="Times New Roman"/>
          <w:lang w:val="en-GB"/>
        </w:rPr>
      </w:pPr>
      <w:r w:rsidRPr="008149AD">
        <w:rPr>
          <w:rFonts w:ascii="Times New Roman" w:eastAsia="Times New Roman" w:hAnsi="Times New Roman" w:cs="Times New Roman"/>
          <w:lang w:val="en-GB"/>
        </w:rPr>
        <w:t>- M. HAAS</w:t>
      </w:r>
    </w:p>
    <w:p w14:paraId="74B19368" w14:textId="36875EA2" w:rsidR="006C5D47" w:rsidRDefault="006C5D47">
      <w:pPr>
        <w:rPr>
          <w:lang w:val="en-GB"/>
        </w:rPr>
      </w:pPr>
      <w:r>
        <w:rPr>
          <w:lang w:val="en-GB"/>
        </w:rPr>
        <w:br w:type="page"/>
      </w:r>
    </w:p>
    <w:p w14:paraId="02463ADB" w14:textId="52B03AE8" w:rsidR="00BB5D09" w:rsidRPr="00BB5D09" w:rsidRDefault="006C5D47" w:rsidP="006C5D47">
      <w:pPr>
        <w:pStyle w:val="Titre2"/>
        <w:numPr>
          <w:ilvl w:val="0"/>
          <w:numId w:val="3"/>
        </w:numPr>
        <w:rPr>
          <w:lang w:val="en-GB"/>
        </w:rPr>
      </w:pPr>
      <w:bookmarkStart w:id="2" w:name="_Toc224110574"/>
      <w:r>
        <w:rPr>
          <w:lang w:val="en-GB"/>
        </w:rPr>
        <w:lastRenderedPageBreak/>
        <w:t>2. Partie Personelle</w:t>
      </w:r>
      <w:bookmarkEnd w:id="2"/>
      <w:r>
        <w:rPr>
          <w:lang w:val="en-GB"/>
        </w:rPr>
        <w:t xml:space="preserve"> </w:t>
      </w:r>
    </w:p>
    <w:p w14:paraId="6BB63ECE" w14:textId="77777777" w:rsidR="00B405FE" w:rsidRPr="00B405FE" w:rsidRDefault="00B405FE" w:rsidP="00A35C1A">
      <w:pPr>
        <w:pStyle w:val="my-2"/>
        <w:spacing w:line="360" w:lineRule="auto"/>
        <w:ind w:firstLine="360"/>
      </w:pPr>
      <w:r w:rsidRPr="00B405FE">
        <w:t xml:space="preserve">Dans le cadre du projet </w:t>
      </w:r>
      <w:r w:rsidRPr="00B405FE">
        <w:rPr>
          <w:rStyle w:val="lev"/>
          <w:rFonts w:eastAsiaTheme="majorEastAsia"/>
          <w:b w:val="0"/>
          <w:bCs w:val="0"/>
        </w:rPr>
        <w:t>PICO centrale</w:t>
      </w:r>
      <w:r w:rsidRPr="00B405FE">
        <w:t>, j’ai participé à la conception et au développement de la partie supervision de la batterie et de l’interface homme-machine (IHM). Ce projet avait pour objectif de concevoir un système autonome alimenté par une source photovoltaïque, capable de surveiller la charge de la batterie et de piloter différents sous-systèmes via une page Web intégrée.</w:t>
      </w:r>
    </w:p>
    <w:p w14:paraId="49944352" w14:textId="77777777" w:rsidR="00B405FE" w:rsidRPr="00B405FE" w:rsidRDefault="00B405FE" w:rsidP="00A35C1A">
      <w:pPr>
        <w:pStyle w:val="my-2"/>
        <w:spacing w:line="360" w:lineRule="auto"/>
        <w:ind w:firstLine="360"/>
      </w:pPr>
      <w:r w:rsidRPr="00B405FE">
        <w:t>Tout d’abord, j’ai commencé par l’</w:t>
      </w:r>
      <w:r w:rsidRPr="00B405FE">
        <w:rPr>
          <w:rStyle w:val="lev"/>
          <w:rFonts w:eastAsiaTheme="majorEastAsia"/>
          <w:b w:val="0"/>
          <w:bCs w:val="0"/>
        </w:rPr>
        <w:t>analyse des besoins énergétiques</w:t>
      </w:r>
      <w:r w:rsidRPr="00B405FE">
        <w:t xml:space="preserve"> du système. Pour cela, j’ai établi un tableau Excel répertoriant la </w:t>
      </w:r>
      <w:r w:rsidRPr="00B405FE">
        <w:rPr>
          <w:rStyle w:val="lev"/>
          <w:rFonts w:eastAsiaTheme="majorEastAsia"/>
          <w:b w:val="0"/>
          <w:bCs w:val="0"/>
        </w:rPr>
        <w:t>consommation théorique maximale</w:t>
      </w:r>
      <w:r w:rsidRPr="00B405FE">
        <w:t xml:space="preserve"> de chaque module, ainsi que les valeurs mesurées en </w:t>
      </w:r>
      <w:r w:rsidRPr="00B405FE">
        <w:rPr>
          <w:rStyle w:val="lev"/>
          <w:rFonts w:eastAsiaTheme="majorEastAsia"/>
          <w:b w:val="0"/>
          <w:bCs w:val="0"/>
        </w:rPr>
        <w:t>mode actif, repos et veille profonde</w:t>
      </w:r>
      <w:r w:rsidRPr="00B405FE">
        <w:t xml:space="preserve">. Cette étude m’a permis d’évaluer précisément l’autonomie du système et d’identifier les éléments les plus consommateurs d’énergie. J’ai également réalisé la </w:t>
      </w:r>
      <w:r w:rsidRPr="00B405FE">
        <w:rPr>
          <w:rStyle w:val="lev"/>
          <w:rFonts w:eastAsiaTheme="majorEastAsia"/>
          <w:b w:val="0"/>
          <w:bCs w:val="0"/>
        </w:rPr>
        <w:t>courbe d’évolution du courant du moteur pas à pas</w:t>
      </w:r>
      <w:r w:rsidRPr="00B405FE">
        <w:t xml:space="preserve"> en fonction de sa vitesse, afin de mieux comprendre son impact sur la consommation globale.</w:t>
      </w:r>
    </w:p>
    <w:p w14:paraId="57E77C93" w14:textId="4014BD00" w:rsidR="00B405FE" w:rsidRPr="00B405FE" w:rsidRDefault="00B405FE" w:rsidP="00A35C1A">
      <w:pPr>
        <w:pStyle w:val="my-2"/>
        <w:spacing w:line="360" w:lineRule="auto"/>
        <w:ind w:firstLine="360"/>
      </w:pPr>
      <w:r w:rsidRPr="00B405FE">
        <w:t xml:space="preserve">Ensuite, j’ai contribué à la </w:t>
      </w:r>
      <w:r w:rsidRPr="00B405FE">
        <w:rPr>
          <w:rStyle w:val="lev"/>
          <w:rFonts w:eastAsiaTheme="majorEastAsia"/>
          <w:b w:val="0"/>
          <w:bCs w:val="0"/>
        </w:rPr>
        <w:t>mise en place de la partie alimentation</w:t>
      </w:r>
      <w:r w:rsidRPr="00B405FE">
        <w:t xml:space="preserve"> du projet.</w:t>
      </w:r>
      <w:r w:rsidR="00A35C1A">
        <w:t xml:space="preserve"> </w:t>
      </w:r>
      <w:r w:rsidR="00804AF1" w:rsidRPr="00804AF1">
        <w:t xml:space="preserve">Le schéma électrique de départ nous a été fourni, j’ai ce </w:t>
      </w:r>
      <w:r w:rsidRPr="00B405FE">
        <w:t xml:space="preserve">pendant </w:t>
      </w:r>
      <w:r w:rsidRPr="00B405FE">
        <w:rPr>
          <w:rStyle w:val="lev"/>
          <w:rFonts w:eastAsiaTheme="majorEastAsia"/>
          <w:b w:val="0"/>
          <w:bCs w:val="0"/>
        </w:rPr>
        <w:t>revérifié et recalculé les valeurs des composants</w:t>
      </w:r>
      <w:r w:rsidRPr="00B405FE">
        <w:t xml:space="preserve"> du circuit d’alimentation pour m’assurer de leur cohérence avec les spécifications techniques. Par la suite, j’ai effectué la </w:t>
      </w:r>
      <w:r w:rsidRPr="00B405FE">
        <w:rPr>
          <w:rStyle w:val="lev"/>
          <w:rFonts w:eastAsiaTheme="majorEastAsia"/>
          <w:b w:val="0"/>
          <w:bCs w:val="0"/>
        </w:rPr>
        <w:t>saisie du schéma et le routage</w:t>
      </w:r>
      <w:r w:rsidRPr="00B405FE">
        <w:t xml:space="preserve"> de la section concernée, en veillant à isoler correctement les plans de masse et d’alimentation pour garantir la stabilité du système.</w:t>
      </w:r>
    </w:p>
    <w:p w14:paraId="66A300CC" w14:textId="556540D7" w:rsidR="00B405FE" w:rsidRPr="00B405FE" w:rsidRDefault="00B405FE" w:rsidP="00A35C1A">
      <w:pPr>
        <w:pStyle w:val="my-2"/>
        <w:spacing w:line="360" w:lineRule="auto"/>
        <w:ind w:firstLine="360"/>
      </w:pPr>
      <w:r w:rsidRPr="00B405FE">
        <w:t xml:space="preserve">Une autre partie essentielle de mon travail a consisté à intégrer le </w:t>
      </w:r>
      <w:r w:rsidRPr="00B405FE">
        <w:rPr>
          <w:rStyle w:val="lev"/>
          <w:rFonts w:eastAsiaTheme="majorEastAsia"/>
          <w:b w:val="0"/>
          <w:bCs w:val="0"/>
        </w:rPr>
        <w:t>module MPPT</w:t>
      </w:r>
      <w:r w:rsidRPr="00B405FE">
        <w:t xml:space="preserve"> et le </w:t>
      </w:r>
      <w:r w:rsidRPr="00B405FE">
        <w:rPr>
          <w:rStyle w:val="lev"/>
          <w:rFonts w:eastAsiaTheme="majorEastAsia"/>
          <w:b w:val="0"/>
          <w:bCs w:val="0"/>
        </w:rPr>
        <w:t>panneau photovoltaïque</w:t>
      </w:r>
      <w:r w:rsidRPr="00B405FE">
        <w:t xml:space="preserve">, ainsi qu’à </w:t>
      </w:r>
      <w:r w:rsidRPr="00B405FE">
        <w:rPr>
          <w:rStyle w:val="lev"/>
          <w:rFonts w:eastAsiaTheme="majorEastAsia"/>
          <w:b w:val="0"/>
          <w:bCs w:val="0"/>
        </w:rPr>
        <w:t>valider l’autonomie énergétique</w:t>
      </w:r>
      <w:r w:rsidRPr="00B405FE">
        <w:t xml:space="preserve"> de l’ensemble. Cette phase a nécessité plusieurs vérifications du fonctionnement du régulateur de charge et des tensions mesurées sur la batterie rechargeable.</w:t>
      </w:r>
    </w:p>
    <w:p w14:paraId="16627372" w14:textId="77777777" w:rsidR="00B405FE" w:rsidRPr="00B405FE" w:rsidRDefault="00B405FE" w:rsidP="00A35C1A">
      <w:pPr>
        <w:pStyle w:val="my-2"/>
        <w:spacing w:line="360" w:lineRule="auto"/>
        <w:ind w:firstLine="360"/>
      </w:pPr>
      <w:r w:rsidRPr="00B405FE">
        <w:t xml:space="preserve">Enfin, j’ai participé à la </w:t>
      </w:r>
      <w:r w:rsidRPr="00B405FE">
        <w:rPr>
          <w:rStyle w:val="lev"/>
          <w:rFonts w:eastAsiaTheme="majorEastAsia"/>
          <w:b w:val="0"/>
          <w:bCs w:val="0"/>
        </w:rPr>
        <w:t>mise en place de l’interface utilisateur (IHM)</w:t>
      </w:r>
      <w:r w:rsidRPr="00B405FE">
        <w:t xml:space="preserve">. Celle-ci est accessible depuis une </w:t>
      </w:r>
      <w:r w:rsidRPr="00B405FE">
        <w:rPr>
          <w:rStyle w:val="lev"/>
          <w:rFonts w:eastAsiaTheme="majorEastAsia"/>
          <w:b w:val="0"/>
          <w:bCs w:val="0"/>
        </w:rPr>
        <w:t>page Web hébergée par le contrôleur principal</w:t>
      </w:r>
      <w:r w:rsidRPr="00B405FE">
        <w:t xml:space="preserve">. Elle permet de visualiser l’état du système ECDV (niveau d’eau, tension, production solaire, etc.) et de </w:t>
      </w:r>
      <w:r w:rsidRPr="00B405FE">
        <w:rPr>
          <w:rStyle w:val="lev"/>
          <w:rFonts w:eastAsiaTheme="majorEastAsia"/>
          <w:b w:val="0"/>
          <w:bCs w:val="0"/>
        </w:rPr>
        <w:t>modifier la consigne de niveau d’eau</w:t>
      </w:r>
      <w:r w:rsidRPr="00B405FE">
        <w:t xml:space="preserve"> en temps réel. J’ai également intégré l’ensemble de ces fonctionnalités dans le </w:t>
      </w:r>
      <w:r w:rsidRPr="00B405FE">
        <w:rPr>
          <w:rStyle w:val="lev"/>
          <w:rFonts w:eastAsiaTheme="majorEastAsia"/>
          <w:b w:val="0"/>
          <w:bCs w:val="0"/>
        </w:rPr>
        <w:t>programme final</w:t>
      </w:r>
      <w:r w:rsidRPr="00B405FE">
        <w:t xml:space="preserve">, incluant un </w:t>
      </w:r>
      <w:r w:rsidRPr="00B405FE">
        <w:rPr>
          <w:rStyle w:val="lev"/>
          <w:rFonts w:eastAsiaTheme="majorEastAsia"/>
          <w:b w:val="0"/>
          <w:bCs w:val="0"/>
        </w:rPr>
        <w:t>programme de test</w:t>
      </w:r>
      <w:r w:rsidRPr="00B405FE">
        <w:t xml:space="preserve"> pour vérifier le bon fonctionnement de chaque partie avant la validation complète du système.</w:t>
      </w:r>
    </w:p>
    <w:p w14:paraId="59F38E04" w14:textId="589495FD" w:rsidR="00C510DE" w:rsidRDefault="00B405FE" w:rsidP="00A35C1A">
      <w:pPr>
        <w:pStyle w:val="my-2"/>
        <w:spacing w:line="360" w:lineRule="auto"/>
        <w:ind w:firstLine="360"/>
      </w:pPr>
      <w:r w:rsidRPr="00B405FE">
        <w:lastRenderedPageBreak/>
        <w:t xml:space="preserve">Ce projet m’a permis de développer des compétences techniques variées : gestion énergétique, conception de schémas, routage, instrumentation et développement d’interfaces Web embarquées. Il a surtout renforcé ma capacité à </w:t>
      </w:r>
      <w:r w:rsidRPr="00B405FE">
        <w:rPr>
          <w:rStyle w:val="lev"/>
          <w:rFonts w:eastAsiaTheme="majorEastAsia"/>
          <w:b w:val="0"/>
          <w:bCs w:val="0"/>
        </w:rPr>
        <w:t>travailler sur un système électronique complet</w:t>
      </w:r>
      <w:r w:rsidRPr="00B405FE">
        <w:t>, depuis l’analyse fonctionnelle jusqu’aux essais de validation.</w:t>
      </w:r>
      <w:r w:rsidR="00C510DE">
        <w:br w:type="page"/>
      </w:r>
    </w:p>
    <w:p w14:paraId="574AF0F6" w14:textId="3B3EB6BD" w:rsidR="00B405FE" w:rsidRDefault="001E781E" w:rsidP="00C510DE">
      <w:pPr>
        <w:pStyle w:val="Titre2"/>
        <w:numPr>
          <w:ilvl w:val="0"/>
          <w:numId w:val="3"/>
        </w:numPr>
      </w:pPr>
      <w:r>
        <w:lastRenderedPageBreak/>
        <w:t xml:space="preserve">Mesure et calcul de la tension </w:t>
      </w:r>
    </w:p>
    <w:p w14:paraId="2F5D6C01" w14:textId="77777777" w:rsidR="001E781E" w:rsidRDefault="001E781E" w:rsidP="001E781E"/>
    <w:p w14:paraId="1509A06F" w14:textId="1B089DA1" w:rsidR="001E781E" w:rsidRPr="001E781E" w:rsidRDefault="001E781E" w:rsidP="001E781E">
      <w:r>
        <w:t>Tout d’abord j’ai commencé par la mesure de chaque gros composant susceptible de consommé un grand nombre d’ampère pour savoir si la batterie proposer était suffisante et s’il ne fallait pas la modifier.</w:t>
      </w:r>
      <w:r>
        <w:br/>
        <w:t xml:space="preserve">J’ai donc créer un tableau sur Excel vu ci-dessous avec notamment les composant en consommation max et au repos avec aussi la consommation théorique </w:t>
      </w:r>
      <w:r w:rsidR="00834F36">
        <w:t>écrit</w:t>
      </w:r>
      <w:r>
        <w:t xml:space="preserve"> sur </w:t>
      </w:r>
      <w:proofErr w:type="gramStart"/>
      <w:r>
        <w:t>les datasheet</w:t>
      </w:r>
      <w:proofErr w:type="gramEnd"/>
      <w:r>
        <w:br/>
      </w:r>
      <w:r w:rsidRPr="001E781E">
        <w:drawing>
          <wp:inline distT="0" distB="0" distL="0" distR="0" wp14:anchorId="4230E525" wp14:editId="60A19507">
            <wp:extent cx="5760720" cy="2341245"/>
            <wp:effectExtent l="0" t="0" r="0" b="1905"/>
            <wp:docPr id="1492080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0203" name=""/>
                    <pic:cNvPicPr/>
                  </pic:nvPicPr>
                  <pic:blipFill>
                    <a:blip r:embed="rId10"/>
                    <a:stretch>
                      <a:fillRect/>
                    </a:stretch>
                  </pic:blipFill>
                  <pic:spPr>
                    <a:xfrm>
                      <a:off x="0" y="0"/>
                      <a:ext cx="5760720" cy="2341245"/>
                    </a:xfrm>
                    <a:prstGeom prst="rect">
                      <a:avLst/>
                    </a:prstGeom>
                  </pic:spPr>
                </pic:pic>
              </a:graphicData>
            </a:graphic>
          </wp:inline>
        </w:drawing>
      </w:r>
    </w:p>
    <w:p w14:paraId="1EC19CE0" w14:textId="1DD142BF" w:rsidR="00BB5D09" w:rsidRDefault="00DF6E33" w:rsidP="00BB5D09">
      <w:r w:rsidRPr="00DF6E33">
        <w:drawing>
          <wp:anchor distT="0" distB="0" distL="114300" distR="114300" simplePos="0" relativeHeight="251661312" behindDoc="1" locked="0" layoutInCell="1" allowOverlap="1" wp14:anchorId="23BD7AF3" wp14:editId="4C79D41F">
            <wp:simplePos x="0" y="0"/>
            <wp:positionH relativeFrom="column">
              <wp:posOffset>1833880</wp:posOffset>
            </wp:positionH>
            <wp:positionV relativeFrom="paragraph">
              <wp:posOffset>757555</wp:posOffset>
            </wp:positionV>
            <wp:extent cx="4522470" cy="2508885"/>
            <wp:effectExtent l="0" t="0" r="0" b="5715"/>
            <wp:wrapTight wrapText="bothSides">
              <wp:wrapPolygon edited="0">
                <wp:start x="0" y="0"/>
                <wp:lineTo x="0" y="21485"/>
                <wp:lineTo x="21473" y="21485"/>
                <wp:lineTo x="21473" y="0"/>
                <wp:lineTo x="0" y="0"/>
              </wp:wrapPolygon>
            </wp:wrapTight>
            <wp:docPr id="671939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9961" name=""/>
                    <pic:cNvPicPr/>
                  </pic:nvPicPr>
                  <pic:blipFill>
                    <a:blip r:embed="rId11">
                      <a:extLst>
                        <a:ext uri="{28A0092B-C50C-407E-A947-70E740481C1C}">
                          <a14:useLocalDpi xmlns:a14="http://schemas.microsoft.com/office/drawing/2010/main" val="0"/>
                        </a:ext>
                      </a:extLst>
                    </a:blip>
                    <a:stretch>
                      <a:fillRect/>
                    </a:stretch>
                  </pic:blipFill>
                  <pic:spPr>
                    <a:xfrm>
                      <a:off x="0" y="0"/>
                      <a:ext cx="4522470" cy="2508885"/>
                    </a:xfrm>
                    <a:prstGeom prst="rect">
                      <a:avLst/>
                    </a:prstGeom>
                  </pic:spPr>
                </pic:pic>
              </a:graphicData>
            </a:graphic>
          </wp:anchor>
        </w:drawing>
      </w:r>
      <w:r w:rsidRPr="001E781E">
        <w:drawing>
          <wp:anchor distT="0" distB="0" distL="114300" distR="114300" simplePos="0" relativeHeight="251662336" behindDoc="1" locked="0" layoutInCell="1" allowOverlap="1" wp14:anchorId="67BC4A37" wp14:editId="3DE469AD">
            <wp:simplePos x="0" y="0"/>
            <wp:positionH relativeFrom="column">
              <wp:posOffset>-518795</wp:posOffset>
            </wp:positionH>
            <wp:positionV relativeFrom="paragraph">
              <wp:posOffset>762000</wp:posOffset>
            </wp:positionV>
            <wp:extent cx="1990725" cy="2476500"/>
            <wp:effectExtent l="0" t="0" r="9525" b="0"/>
            <wp:wrapTight wrapText="bothSides">
              <wp:wrapPolygon edited="0">
                <wp:start x="0" y="0"/>
                <wp:lineTo x="0" y="21434"/>
                <wp:lineTo x="21497" y="21434"/>
                <wp:lineTo x="21497" y="0"/>
                <wp:lineTo x="0" y="0"/>
              </wp:wrapPolygon>
            </wp:wrapTight>
            <wp:docPr id="1743791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1655" name=""/>
                    <pic:cNvPicPr/>
                  </pic:nvPicPr>
                  <pic:blipFill>
                    <a:blip r:embed="rId12">
                      <a:extLst>
                        <a:ext uri="{28A0092B-C50C-407E-A947-70E740481C1C}">
                          <a14:useLocalDpi xmlns:a14="http://schemas.microsoft.com/office/drawing/2010/main" val="0"/>
                        </a:ext>
                      </a:extLst>
                    </a:blip>
                    <a:stretch>
                      <a:fillRect/>
                    </a:stretch>
                  </pic:blipFill>
                  <pic:spPr>
                    <a:xfrm>
                      <a:off x="0" y="0"/>
                      <a:ext cx="1990725" cy="2476500"/>
                    </a:xfrm>
                    <a:prstGeom prst="rect">
                      <a:avLst/>
                    </a:prstGeom>
                  </pic:spPr>
                </pic:pic>
              </a:graphicData>
            </a:graphic>
          </wp:anchor>
        </w:drawing>
      </w:r>
      <w:r w:rsidR="001E781E">
        <w:t xml:space="preserve">Ensuite j’ai aussi </w:t>
      </w:r>
      <w:r w:rsidR="00834F36">
        <w:t>mesuré</w:t>
      </w:r>
      <w:r>
        <w:t xml:space="preserve"> l’évolution du courant utiliser par le moteur en fonction de sa vitesse </w:t>
      </w:r>
      <w:r w:rsidR="00834F36">
        <w:t xml:space="preserve">avec le moteur de remplacement donné par le prof en attendant le nouveau </w:t>
      </w:r>
      <w:proofErr w:type="spellStart"/>
      <w:r w:rsidR="00834F36">
        <w:t>prevu</w:t>
      </w:r>
      <w:proofErr w:type="spellEnd"/>
      <w:r w:rsidR="00834F36">
        <w:t xml:space="preserve"> pour le projet qui est plus puissant étanche et plus de couple</w:t>
      </w:r>
      <w:r w:rsidR="001E781E">
        <w:br/>
      </w:r>
    </w:p>
    <w:p w14:paraId="7CC4AA86" w14:textId="77777777" w:rsidR="00834F36" w:rsidRDefault="00834F36" w:rsidP="00BB5D09"/>
    <w:p w14:paraId="5AF4466B" w14:textId="70F5A3E6" w:rsidR="00834F36" w:rsidRDefault="00834F36" w:rsidP="00BB5D09">
      <w:r>
        <w:br w:type="page"/>
      </w:r>
    </w:p>
    <w:p w14:paraId="1A9D8FBD" w14:textId="425D309E" w:rsidR="00834F36" w:rsidRDefault="00834F36" w:rsidP="00834F36">
      <w:pPr>
        <w:pStyle w:val="Titre2"/>
        <w:numPr>
          <w:ilvl w:val="0"/>
          <w:numId w:val="3"/>
        </w:numPr>
      </w:pPr>
      <w:r>
        <w:lastRenderedPageBreak/>
        <w:t>Création du site et assemblage des codes</w:t>
      </w:r>
    </w:p>
    <w:p w14:paraId="1A841665" w14:textId="51B73DCE" w:rsidR="00834F36" w:rsidRDefault="00834F36" w:rsidP="00834F36">
      <w:r>
        <w:t xml:space="preserve">Pour cette partie j’ai </w:t>
      </w:r>
      <w:r w:rsidR="00E27A5A">
        <w:t>fait</w:t>
      </w:r>
      <w:r>
        <w:t xml:space="preserve"> un site internet simple avec les valeurs en temps réels de la hauteur d’eau mesurer avec le capteur pour ça j’ai </w:t>
      </w:r>
      <w:r w:rsidR="00E27A5A">
        <w:t>assemblé</w:t>
      </w:r>
      <w:r>
        <w:t xml:space="preserve"> mon site avec le code de </w:t>
      </w:r>
      <w:r w:rsidR="00E27A5A">
        <w:t>Jessy</w:t>
      </w:r>
      <w:r>
        <w:t xml:space="preserve"> qui mesure </w:t>
      </w:r>
      <w:r w:rsidR="00E27A5A">
        <w:t>la hauteur</w:t>
      </w:r>
      <w:r>
        <w:t xml:space="preserve"> d’eau grâce au capteur</w:t>
      </w:r>
      <w:r w:rsidR="0090635E">
        <w:t xml:space="preserve">, ensuite j’ai aussi mis la batterie avec les volts qui restent et les </w:t>
      </w:r>
      <w:r w:rsidR="00E27A5A">
        <w:t>ampères</w:t>
      </w:r>
      <w:r w:rsidR="0090635E">
        <w:t xml:space="preserve"> récupérer ou générer par le panneau solaire</w:t>
      </w:r>
    </w:p>
    <w:p w14:paraId="16477492" w14:textId="182291E3" w:rsidR="0090635E" w:rsidRDefault="0090635E" w:rsidP="00834F36">
      <w:r>
        <w:t>Le site est adapté pour téléphone pour que l’</w:t>
      </w:r>
      <w:r w:rsidR="00E27A5A">
        <w:t>opérateur</w:t>
      </w:r>
      <w:r>
        <w:t xml:space="preserve"> puisse y accéder facilement depuis un point wifi créer par l’esp de la carte </w:t>
      </w:r>
    </w:p>
    <w:p w14:paraId="6ECCD2A6" w14:textId="5C0A7C54" w:rsidR="00E27A5A" w:rsidRDefault="00E27A5A" w:rsidP="00834F36">
      <w:r>
        <w:rPr>
          <w:noProof/>
        </w:rPr>
        <w:drawing>
          <wp:anchor distT="0" distB="0" distL="114300" distR="114300" simplePos="0" relativeHeight="251663360" behindDoc="1" locked="0" layoutInCell="1" allowOverlap="1" wp14:anchorId="28F523E4" wp14:editId="2A5293D9">
            <wp:simplePos x="0" y="0"/>
            <wp:positionH relativeFrom="column">
              <wp:posOffset>1676466</wp:posOffset>
            </wp:positionH>
            <wp:positionV relativeFrom="paragraph">
              <wp:posOffset>16147</wp:posOffset>
            </wp:positionV>
            <wp:extent cx="2015735" cy="4358244"/>
            <wp:effectExtent l="0" t="0" r="3810" b="4445"/>
            <wp:wrapTight wrapText="bothSides">
              <wp:wrapPolygon edited="0">
                <wp:start x="0" y="0"/>
                <wp:lineTo x="0" y="21528"/>
                <wp:lineTo x="21437" y="21528"/>
                <wp:lineTo x="21437" y="0"/>
                <wp:lineTo x="0" y="0"/>
              </wp:wrapPolygon>
            </wp:wrapTight>
            <wp:docPr id="1299540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058" name="Image 129954058"/>
                    <pic:cNvPicPr/>
                  </pic:nvPicPr>
                  <pic:blipFill>
                    <a:blip r:embed="rId13">
                      <a:extLst>
                        <a:ext uri="{28A0092B-C50C-407E-A947-70E740481C1C}">
                          <a14:useLocalDpi xmlns:a14="http://schemas.microsoft.com/office/drawing/2010/main" val="0"/>
                        </a:ext>
                      </a:extLst>
                    </a:blip>
                    <a:stretch>
                      <a:fillRect/>
                    </a:stretch>
                  </pic:blipFill>
                  <pic:spPr>
                    <a:xfrm>
                      <a:off x="0" y="0"/>
                      <a:ext cx="2015735" cy="4358244"/>
                    </a:xfrm>
                    <a:prstGeom prst="rect">
                      <a:avLst/>
                    </a:prstGeom>
                  </pic:spPr>
                </pic:pic>
              </a:graphicData>
            </a:graphic>
          </wp:anchor>
        </w:drawing>
      </w:r>
    </w:p>
    <w:p w14:paraId="7B428BDE" w14:textId="77777777" w:rsidR="00E27A5A" w:rsidRDefault="00E27A5A" w:rsidP="00834F36"/>
    <w:p w14:paraId="73998F0B" w14:textId="4E138545" w:rsidR="00E27A5A" w:rsidRDefault="00E27A5A" w:rsidP="00834F36"/>
    <w:p w14:paraId="6693ED06" w14:textId="09A00C74" w:rsidR="0090635E" w:rsidRDefault="0090635E" w:rsidP="00834F36"/>
    <w:p w14:paraId="44208E4B" w14:textId="77777777" w:rsidR="00E27A5A" w:rsidRDefault="00E27A5A" w:rsidP="00834F36"/>
    <w:p w14:paraId="08588877" w14:textId="77777777" w:rsidR="00E27A5A" w:rsidRDefault="00E27A5A" w:rsidP="00834F36"/>
    <w:p w14:paraId="618D8813" w14:textId="572EBEE0" w:rsidR="00E27A5A" w:rsidRDefault="00E27A5A" w:rsidP="00834F36">
      <w:r>
        <w:br w:type="page"/>
      </w:r>
    </w:p>
    <w:p w14:paraId="375D89CB" w14:textId="5E4DAC2B" w:rsidR="00E27A5A" w:rsidRDefault="00E27A5A" w:rsidP="00E27A5A">
      <w:pPr>
        <w:pStyle w:val="Titre2"/>
        <w:numPr>
          <w:ilvl w:val="0"/>
          <w:numId w:val="3"/>
        </w:numPr>
      </w:pPr>
      <w:r>
        <w:lastRenderedPageBreak/>
        <w:t xml:space="preserve">Saisie de Schéma </w:t>
      </w:r>
    </w:p>
    <w:p w14:paraId="09E3B5DF" w14:textId="0C72F192" w:rsidR="00E27A5A" w:rsidRDefault="00E27A5A" w:rsidP="00E27A5A">
      <w:r>
        <w:t xml:space="preserve">Ensuite en partant du schéma du prof on l’a </w:t>
      </w:r>
      <w:r w:rsidR="009A0D53">
        <w:t>recréé</w:t>
      </w:r>
      <w:r>
        <w:t xml:space="preserve"> sur </w:t>
      </w:r>
      <w:r w:rsidR="009A0D53">
        <w:t>Proteus</w:t>
      </w:r>
      <w:r>
        <w:t xml:space="preserve"> puis fait </w:t>
      </w:r>
      <w:r w:rsidR="009A0D53">
        <w:t>le routage</w:t>
      </w:r>
      <w:r>
        <w:t xml:space="preserve">, nous sommes deux </w:t>
      </w:r>
      <w:r w:rsidR="009A0D53">
        <w:t>à</w:t>
      </w:r>
      <w:r>
        <w:t xml:space="preserve"> l’avoir fait Théo et moi, on a gardé celui de </w:t>
      </w:r>
      <w:r w:rsidR="009A0D53">
        <w:t>Théo</w:t>
      </w:r>
      <w:r>
        <w:t xml:space="preserve"> tout simplement car il a </w:t>
      </w:r>
      <w:r w:rsidR="009A0D53">
        <w:t>fini</w:t>
      </w:r>
      <w:r>
        <w:t xml:space="preserve"> en premier. On a </w:t>
      </w:r>
      <w:r w:rsidR="009A0D53">
        <w:t>pris</w:t>
      </w:r>
      <w:r>
        <w:t xml:space="preserve"> pas mal de retard sur cette étape du projet car plusieurs fois pendant la création du PCB le prof c’est rendu compte de plusieurs erreurs qu’on a du ensuite modifier</w:t>
      </w:r>
      <w:r w:rsidR="009A0D53">
        <w:t>.</w:t>
      </w:r>
      <w:r>
        <w:t xml:space="preserve"> </w:t>
      </w:r>
    </w:p>
    <w:p w14:paraId="4D4255C6" w14:textId="7C1D341C" w:rsidR="009A0D53" w:rsidRPr="00E27A5A" w:rsidRDefault="009A0D53" w:rsidP="00E27A5A">
      <w:r w:rsidRPr="009A0D53">
        <w:drawing>
          <wp:inline distT="0" distB="0" distL="0" distR="0" wp14:anchorId="07651208" wp14:editId="2715DAAD">
            <wp:extent cx="5760720" cy="4333240"/>
            <wp:effectExtent l="0" t="0" r="0" b="0"/>
            <wp:docPr id="1798230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0523" name=""/>
                    <pic:cNvPicPr/>
                  </pic:nvPicPr>
                  <pic:blipFill>
                    <a:blip r:embed="rId14"/>
                    <a:stretch>
                      <a:fillRect/>
                    </a:stretch>
                  </pic:blipFill>
                  <pic:spPr>
                    <a:xfrm>
                      <a:off x="0" y="0"/>
                      <a:ext cx="5760720" cy="4333240"/>
                    </a:xfrm>
                    <a:prstGeom prst="rect">
                      <a:avLst/>
                    </a:prstGeom>
                  </pic:spPr>
                </pic:pic>
              </a:graphicData>
            </a:graphic>
          </wp:inline>
        </w:drawing>
      </w:r>
    </w:p>
    <w:sectPr w:rsidR="009A0D53" w:rsidRPr="00E27A5A">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81187" w14:textId="77777777" w:rsidR="00033C2A" w:rsidRDefault="00033C2A" w:rsidP="00184FC1">
      <w:pPr>
        <w:spacing w:after="0" w:line="240" w:lineRule="auto"/>
      </w:pPr>
      <w:r>
        <w:separator/>
      </w:r>
    </w:p>
  </w:endnote>
  <w:endnote w:type="continuationSeparator" w:id="0">
    <w:p w14:paraId="0DB96E12" w14:textId="77777777" w:rsidR="00033C2A" w:rsidRDefault="00033C2A" w:rsidP="00184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282326"/>
      <w:docPartObj>
        <w:docPartGallery w:val="Page Numbers (Bottom of Page)"/>
        <w:docPartUnique/>
      </w:docPartObj>
    </w:sdtPr>
    <w:sdtContent>
      <w:p w14:paraId="1360BBD1" w14:textId="77777777" w:rsidR="00184FC1" w:rsidRDefault="00184FC1" w:rsidP="00184FC1">
        <w:pPr>
          <w:pStyle w:val="Pieddepage"/>
          <w:jc w:val="right"/>
        </w:pPr>
        <w:r>
          <w:fldChar w:fldCharType="begin"/>
        </w:r>
        <w:r>
          <w:instrText>PAGE   \* MERGEFORMAT</w:instrText>
        </w:r>
        <w:r>
          <w:fldChar w:fldCharType="separate"/>
        </w:r>
        <w:r>
          <w:t>2</w:t>
        </w:r>
        <w:r>
          <w:fldChar w:fldCharType="end"/>
        </w:r>
        <w:r>
          <w:t>/</w:t>
        </w:r>
      </w:p>
      <w:p w14:paraId="197762A7" w14:textId="1B2B0325" w:rsidR="00184FC1" w:rsidRDefault="00184FC1" w:rsidP="00184FC1">
        <w:pPr>
          <w:pStyle w:val="Pieddepage"/>
        </w:pPr>
        <w:r>
          <w:t xml:space="preserve">DESCAMPS Anaël – Lycée Polyvalent Antoine Bourdelle BTS CIEL option ER </w:t>
        </w:r>
      </w:p>
    </w:sdtContent>
  </w:sdt>
  <w:p w14:paraId="47578D57" w14:textId="39D77384" w:rsidR="00184FC1" w:rsidRDefault="00184F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F9C27" w14:textId="77777777" w:rsidR="00033C2A" w:rsidRDefault="00033C2A" w:rsidP="00184FC1">
      <w:pPr>
        <w:spacing w:after="0" w:line="240" w:lineRule="auto"/>
      </w:pPr>
      <w:r>
        <w:separator/>
      </w:r>
    </w:p>
  </w:footnote>
  <w:footnote w:type="continuationSeparator" w:id="0">
    <w:p w14:paraId="0D6DD173" w14:textId="77777777" w:rsidR="00033C2A" w:rsidRDefault="00033C2A" w:rsidP="00184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00B44"/>
    <w:multiLevelType w:val="hybridMultilevel"/>
    <w:tmpl w:val="3F9E17E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D7751A9"/>
    <w:multiLevelType w:val="hybridMultilevel"/>
    <w:tmpl w:val="F11688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E2617F5"/>
    <w:multiLevelType w:val="hybridMultilevel"/>
    <w:tmpl w:val="F5B6C7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10253848">
    <w:abstractNumId w:val="0"/>
  </w:num>
  <w:num w:numId="2" w16cid:durableId="1679696944">
    <w:abstractNumId w:val="1"/>
  </w:num>
  <w:num w:numId="3" w16cid:durableId="222563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C1"/>
    <w:rsid w:val="00033C2A"/>
    <w:rsid w:val="00184FC1"/>
    <w:rsid w:val="001E781E"/>
    <w:rsid w:val="00217A1D"/>
    <w:rsid w:val="00251544"/>
    <w:rsid w:val="002F578A"/>
    <w:rsid w:val="003B23D0"/>
    <w:rsid w:val="003D1AFF"/>
    <w:rsid w:val="003E5FF1"/>
    <w:rsid w:val="00482C4C"/>
    <w:rsid w:val="004A0BAA"/>
    <w:rsid w:val="00503C42"/>
    <w:rsid w:val="00567ED7"/>
    <w:rsid w:val="006C5D47"/>
    <w:rsid w:val="006E09CD"/>
    <w:rsid w:val="006E1BD5"/>
    <w:rsid w:val="007A3244"/>
    <w:rsid w:val="00804AF1"/>
    <w:rsid w:val="00834F36"/>
    <w:rsid w:val="008824B9"/>
    <w:rsid w:val="0090635E"/>
    <w:rsid w:val="009A0D53"/>
    <w:rsid w:val="00A35C1A"/>
    <w:rsid w:val="00B405FE"/>
    <w:rsid w:val="00BB5D09"/>
    <w:rsid w:val="00C510DE"/>
    <w:rsid w:val="00CE08C3"/>
    <w:rsid w:val="00D469E6"/>
    <w:rsid w:val="00DF6E33"/>
    <w:rsid w:val="00E27A5A"/>
    <w:rsid w:val="00E464AC"/>
    <w:rsid w:val="00E66370"/>
    <w:rsid w:val="00FE4B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4F8AB"/>
  <w15:chartTrackingRefBased/>
  <w15:docId w15:val="{15ABF066-601D-4F2E-B473-D84C726D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C5D47"/>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84F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4F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4F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4F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4F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4F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4F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4F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C5D47"/>
    <w:rPr>
      <w:rFonts w:ascii="Times New Roman" w:eastAsiaTheme="majorEastAsia" w:hAnsi="Times New Roman" w:cstheme="majorBidi"/>
      <w:color w:val="0F4761" w:themeColor="accent1" w:themeShade="BF"/>
      <w:sz w:val="32"/>
      <w:szCs w:val="32"/>
    </w:rPr>
  </w:style>
  <w:style w:type="character" w:customStyle="1" w:styleId="Titre3Car">
    <w:name w:val="Titre 3 Car"/>
    <w:basedOn w:val="Policepardfaut"/>
    <w:link w:val="Titre3"/>
    <w:uiPriority w:val="9"/>
    <w:semiHidden/>
    <w:rsid w:val="00184F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4F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4F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4F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4F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4F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4FC1"/>
    <w:rPr>
      <w:rFonts w:eastAsiaTheme="majorEastAsia" w:cstheme="majorBidi"/>
      <w:color w:val="272727" w:themeColor="text1" w:themeTint="D8"/>
    </w:rPr>
  </w:style>
  <w:style w:type="paragraph" w:styleId="Titre">
    <w:name w:val="Title"/>
    <w:basedOn w:val="Normal"/>
    <w:next w:val="Normal"/>
    <w:link w:val="TitreCar"/>
    <w:uiPriority w:val="10"/>
    <w:qFormat/>
    <w:rsid w:val="0018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4F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4F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4F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4FC1"/>
    <w:pPr>
      <w:spacing w:before="160"/>
      <w:jc w:val="center"/>
    </w:pPr>
    <w:rPr>
      <w:i/>
      <w:iCs/>
      <w:color w:val="404040" w:themeColor="text1" w:themeTint="BF"/>
    </w:rPr>
  </w:style>
  <w:style w:type="character" w:customStyle="1" w:styleId="CitationCar">
    <w:name w:val="Citation Car"/>
    <w:basedOn w:val="Policepardfaut"/>
    <w:link w:val="Citation"/>
    <w:uiPriority w:val="29"/>
    <w:rsid w:val="00184FC1"/>
    <w:rPr>
      <w:i/>
      <w:iCs/>
      <w:color w:val="404040" w:themeColor="text1" w:themeTint="BF"/>
    </w:rPr>
  </w:style>
  <w:style w:type="paragraph" w:styleId="Paragraphedeliste">
    <w:name w:val="List Paragraph"/>
    <w:basedOn w:val="Normal"/>
    <w:uiPriority w:val="34"/>
    <w:qFormat/>
    <w:rsid w:val="00184FC1"/>
    <w:pPr>
      <w:ind w:left="720"/>
      <w:contextualSpacing/>
    </w:pPr>
  </w:style>
  <w:style w:type="character" w:styleId="Accentuationintense">
    <w:name w:val="Intense Emphasis"/>
    <w:basedOn w:val="Policepardfaut"/>
    <w:uiPriority w:val="21"/>
    <w:qFormat/>
    <w:rsid w:val="00184FC1"/>
    <w:rPr>
      <w:i/>
      <w:iCs/>
      <w:color w:val="0F4761" w:themeColor="accent1" w:themeShade="BF"/>
    </w:rPr>
  </w:style>
  <w:style w:type="paragraph" w:styleId="Citationintense">
    <w:name w:val="Intense Quote"/>
    <w:basedOn w:val="Normal"/>
    <w:next w:val="Normal"/>
    <w:link w:val="CitationintenseCar"/>
    <w:uiPriority w:val="30"/>
    <w:qFormat/>
    <w:rsid w:val="0018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4FC1"/>
    <w:rPr>
      <w:i/>
      <w:iCs/>
      <w:color w:val="0F4761" w:themeColor="accent1" w:themeShade="BF"/>
    </w:rPr>
  </w:style>
  <w:style w:type="character" w:styleId="Rfrenceintense">
    <w:name w:val="Intense Reference"/>
    <w:basedOn w:val="Policepardfaut"/>
    <w:uiPriority w:val="32"/>
    <w:qFormat/>
    <w:rsid w:val="00184FC1"/>
    <w:rPr>
      <w:b/>
      <w:bCs/>
      <w:smallCaps/>
      <w:color w:val="0F4761" w:themeColor="accent1" w:themeShade="BF"/>
      <w:spacing w:val="5"/>
    </w:rPr>
  </w:style>
  <w:style w:type="paragraph" w:styleId="En-tte">
    <w:name w:val="header"/>
    <w:basedOn w:val="Normal"/>
    <w:link w:val="En-tteCar"/>
    <w:uiPriority w:val="99"/>
    <w:unhideWhenUsed/>
    <w:rsid w:val="00184FC1"/>
    <w:pPr>
      <w:tabs>
        <w:tab w:val="center" w:pos="4536"/>
        <w:tab w:val="right" w:pos="9072"/>
      </w:tabs>
      <w:spacing w:after="0" w:line="240" w:lineRule="auto"/>
    </w:pPr>
  </w:style>
  <w:style w:type="character" w:customStyle="1" w:styleId="En-tteCar">
    <w:name w:val="En-tête Car"/>
    <w:basedOn w:val="Policepardfaut"/>
    <w:link w:val="En-tte"/>
    <w:uiPriority w:val="99"/>
    <w:rsid w:val="00184FC1"/>
  </w:style>
  <w:style w:type="paragraph" w:styleId="Pieddepage">
    <w:name w:val="footer"/>
    <w:basedOn w:val="Normal"/>
    <w:link w:val="PieddepageCar"/>
    <w:uiPriority w:val="99"/>
    <w:unhideWhenUsed/>
    <w:rsid w:val="00184F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4FC1"/>
  </w:style>
  <w:style w:type="paragraph" w:styleId="En-ttedetabledesmatires">
    <w:name w:val="TOC Heading"/>
    <w:basedOn w:val="Titre1"/>
    <w:next w:val="Normal"/>
    <w:uiPriority w:val="39"/>
    <w:unhideWhenUsed/>
    <w:qFormat/>
    <w:rsid w:val="008824B9"/>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B5D09"/>
    <w:pPr>
      <w:spacing w:after="100"/>
    </w:pPr>
  </w:style>
  <w:style w:type="character" w:styleId="Lienhypertexte">
    <w:name w:val="Hyperlink"/>
    <w:basedOn w:val="Policepardfaut"/>
    <w:uiPriority w:val="99"/>
    <w:unhideWhenUsed/>
    <w:rsid w:val="00BB5D09"/>
    <w:rPr>
      <w:color w:val="467886" w:themeColor="hyperlink"/>
      <w:u w:val="single"/>
    </w:rPr>
  </w:style>
  <w:style w:type="paragraph" w:styleId="TM2">
    <w:name w:val="toc 2"/>
    <w:basedOn w:val="Normal"/>
    <w:next w:val="Normal"/>
    <w:autoRedefine/>
    <w:uiPriority w:val="39"/>
    <w:unhideWhenUsed/>
    <w:rsid w:val="00BB5D09"/>
    <w:pPr>
      <w:spacing w:after="100"/>
      <w:ind w:left="240"/>
    </w:pPr>
  </w:style>
  <w:style w:type="paragraph" w:customStyle="1" w:styleId="my-2">
    <w:name w:val="my-2"/>
    <w:basedOn w:val="Normal"/>
    <w:rsid w:val="00B405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405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0BEE6-0E85-4CD2-B3D2-A213470B2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8</Pages>
  <Words>913</Words>
  <Characters>5022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 Local</dc:creator>
  <cp:keywords/>
  <dc:description/>
  <cp:lastModifiedBy>Administrateur Local</cp:lastModifiedBy>
  <cp:revision>11</cp:revision>
  <cp:lastPrinted>2026-03-09T15:56:00Z</cp:lastPrinted>
  <dcterms:created xsi:type="dcterms:W3CDTF">2026-02-18T07:34:00Z</dcterms:created>
  <dcterms:modified xsi:type="dcterms:W3CDTF">2026-05-20T12:31:00Z</dcterms:modified>
</cp:coreProperties>
</file>