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Paper Template</w:t>
      </w:r>
    </w:p>
    <w:p>
      <w:pPr>
        <w:pStyle w:val="Normal"/>
        <w:bidi w:val="0"/>
        <w:jc w:val="left"/>
        <w:rPr/>
      </w:pPr>
      <w:r>
        <w:rPr/>
        <w:t xml:space="preserve">Those who are interested in submitting their papers to the conference should use the </w:t>
      </w:r>
      <w:hyperlink r:id="rId2">
        <w:r>
          <w:rPr>
            <w:rStyle w:val="InternetLink"/>
          </w:rPr>
          <w:t>CCIS, Springer Nature</w:t>
        </w:r>
      </w:hyperlink>
      <w:r>
        <w:rPr/>
        <w:t xml:space="preserve"> Template. Use </w:t>
      </w:r>
      <w:hyperlink r:id="rId3">
        <w:r>
          <w:rPr>
            <w:rStyle w:val="InternetLink"/>
          </w:rPr>
          <w:t>Overleaf</w:t>
        </w:r>
      </w:hyperlink>
      <w:r>
        <w:rPr/>
        <w:t xml:space="preserve"> for editing article. The Full-Length Paper should not exceed 15 pages and the file size should not exceed 10 MB. Any submissions below 12 Pages will be considered as Short Paper.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springer.com/gp/computer-science/lncs/conference-proceedings-guidelines" TargetMode="External"/><Relationship Id="rId3" Type="http://schemas.openxmlformats.org/officeDocument/2006/relationships/hyperlink" Target="https://www.overleaf.com/latex/templates/springer-conference-proceedings-template-updated-2022-01-12/wcvbtmwtykqj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LibreOffice/7.4.2.3$Windows_X86_64 LibreOffice_project/382eef1f22670f7f4118c8c2dd222ec7ad009daf</Application>
  <AppVersion>15.0000</AppVersion>
  <Pages>1</Pages>
  <Words>53</Words>
  <Characters>271</Characters>
  <CharactersWithSpaces>322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2025-09-23T10:03:56Z</dcterms:created>
  <dc:creator/>
  <dc:description/>
  <dc:language>en-US</dc:language>
  <cp:lastModifiedBy/>
  <dcterms:modified xsi:type="dcterms:W3CDTF">2025-09-23T10:06:27Z</dcterms:modified>
  <cp:revision>1</cp:revision>
  <dc:subject/>
  <dc:title/>
</cp:coreProperties>
</file>