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BAFEA" w14:textId="25392074" w:rsidR="00FC248C" w:rsidRPr="00FC248C" w:rsidRDefault="00260F14" w:rsidP="00FC248C">
      <w:r>
        <w:t xml:space="preserve">I think </w:t>
      </w:r>
      <w:proofErr w:type="spellStart"/>
      <w:proofErr w:type="gramStart"/>
      <w:r>
        <w:t>its</w:t>
      </w:r>
      <w:proofErr w:type="spellEnd"/>
      <w:proofErr w:type="gramEnd"/>
      <w:r>
        <w:t xml:space="preserve"> important to understand that no traditions code or values code is absolute. Either it be the Aggie honor code, or our personal values, they are always bound to change. </w:t>
      </w:r>
      <w:proofErr w:type="gramStart"/>
      <w:r>
        <w:t>So</w:t>
      </w:r>
      <w:proofErr w:type="gramEnd"/>
      <w:r>
        <w:t xml:space="preserve"> when these two things come into conflict with each other, </w:t>
      </w:r>
      <w:proofErr w:type="gramStart"/>
      <w:r>
        <w:t>its</w:t>
      </w:r>
      <w:proofErr w:type="gramEnd"/>
      <w:r>
        <w:t xml:space="preserve"> important to come </w:t>
      </w:r>
      <w:proofErr w:type="gramStart"/>
      <w:r>
        <w:t>into</w:t>
      </w:r>
      <w:proofErr w:type="gramEnd"/>
      <w:r>
        <w:t xml:space="preserve"> terms with a healthy balance of both. Sometimes not every Aggie tradition is going to come into line with our values, so I think that is one thing </w:t>
      </w:r>
      <w:proofErr w:type="gramStart"/>
      <w:r>
        <w:t>that</w:t>
      </w:r>
      <w:proofErr w:type="gramEnd"/>
      <w:r>
        <w:t xml:space="preserve"> all struggle with, and that internal conflict is what makes us human. I think one thing that I would do is understand that sometimes its important to respect the higher traditions, because that is of the institution that we are in, but its also important that we do not crush our personal values and our morals, and that we need to behave in ways that we respect the traditions, but we do not let our individuality go away. </w:t>
      </w:r>
    </w:p>
    <w:p w14:paraId="369B32AE" w14:textId="3CAA0969" w:rsidR="00260F14" w:rsidRPr="00FC248C" w:rsidRDefault="00622A43" w:rsidP="00FC248C">
      <w:r>
        <w:t xml:space="preserve">I think honestly something that we need to do is reflect on our behavior. Traditions in my eyes are just patterns in the way we live, and </w:t>
      </w:r>
      <w:proofErr w:type="gramStart"/>
      <w:r>
        <w:t>its</w:t>
      </w:r>
      <w:proofErr w:type="gramEnd"/>
      <w:r>
        <w:t xml:space="preserve"> imperative that we behave in patterns that reflect our personal values. I think for me </w:t>
      </w:r>
      <w:proofErr w:type="gramStart"/>
      <w:r>
        <w:t>its</w:t>
      </w:r>
      <w:proofErr w:type="gramEnd"/>
      <w:r>
        <w:t xml:space="preserve"> important to avoid behaviors that would turn into patterns where it challenges my ability to maintain academic integrity. Some traditions are making sure that I </w:t>
      </w:r>
      <w:proofErr w:type="gramStart"/>
      <w:r>
        <w:t>am able to</w:t>
      </w:r>
      <w:proofErr w:type="gramEnd"/>
      <w:r>
        <w:t xml:space="preserve"> ask for help when I am suffering. Because I notice that when I am in a position where I am struggling and I refuse to ask for help, your mind can travel to taking the easiest way out, which can lead to academic dishonesty. It’s also important to understand that engaging in </w:t>
      </w:r>
      <w:r w:rsidR="00752757">
        <w:t xml:space="preserve">bad academic behavior like procrastination can lead to bad habits which in turn can lead to academic dishonesty, so I genuinely think discipline is a new tradition I’m working on that would allow me to be the best version of myself. </w:t>
      </w:r>
    </w:p>
    <w:p w14:paraId="149614D2" w14:textId="77777777" w:rsidR="00696D45" w:rsidRDefault="00696D45"/>
    <w:sectPr w:rsidR="00696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D5"/>
    <w:rsid w:val="001637F5"/>
    <w:rsid w:val="002021C2"/>
    <w:rsid w:val="00260F14"/>
    <w:rsid w:val="00622A43"/>
    <w:rsid w:val="00696D45"/>
    <w:rsid w:val="00752757"/>
    <w:rsid w:val="00A02462"/>
    <w:rsid w:val="00A813D5"/>
    <w:rsid w:val="00AB671C"/>
    <w:rsid w:val="00FC2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DE206"/>
  <w15:chartTrackingRefBased/>
  <w15:docId w15:val="{C6BF2F4F-E521-448F-BDD6-030B7D82F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3D5"/>
    <w:rPr>
      <w:rFonts w:eastAsiaTheme="majorEastAsia" w:cstheme="majorBidi"/>
      <w:color w:val="272727" w:themeColor="text1" w:themeTint="D8"/>
    </w:rPr>
  </w:style>
  <w:style w:type="paragraph" w:styleId="Title">
    <w:name w:val="Title"/>
    <w:basedOn w:val="Normal"/>
    <w:next w:val="Normal"/>
    <w:link w:val="TitleChar"/>
    <w:uiPriority w:val="10"/>
    <w:qFormat/>
    <w:rsid w:val="00A81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3D5"/>
    <w:pPr>
      <w:spacing w:before="160"/>
      <w:jc w:val="center"/>
    </w:pPr>
    <w:rPr>
      <w:i/>
      <w:iCs/>
      <w:color w:val="404040" w:themeColor="text1" w:themeTint="BF"/>
    </w:rPr>
  </w:style>
  <w:style w:type="character" w:customStyle="1" w:styleId="QuoteChar">
    <w:name w:val="Quote Char"/>
    <w:basedOn w:val="DefaultParagraphFont"/>
    <w:link w:val="Quote"/>
    <w:uiPriority w:val="29"/>
    <w:rsid w:val="00A813D5"/>
    <w:rPr>
      <w:i/>
      <w:iCs/>
      <w:color w:val="404040" w:themeColor="text1" w:themeTint="BF"/>
    </w:rPr>
  </w:style>
  <w:style w:type="paragraph" w:styleId="ListParagraph">
    <w:name w:val="List Paragraph"/>
    <w:basedOn w:val="Normal"/>
    <w:uiPriority w:val="34"/>
    <w:qFormat/>
    <w:rsid w:val="00A813D5"/>
    <w:pPr>
      <w:ind w:left="720"/>
      <w:contextualSpacing/>
    </w:pPr>
  </w:style>
  <w:style w:type="character" w:styleId="IntenseEmphasis">
    <w:name w:val="Intense Emphasis"/>
    <w:basedOn w:val="DefaultParagraphFont"/>
    <w:uiPriority w:val="21"/>
    <w:qFormat/>
    <w:rsid w:val="00A813D5"/>
    <w:rPr>
      <w:i/>
      <w:iCs/>
      <w:color w:val="0F4761" w:themeColor="accent1" w:themeShade="BF"/>
    </w:rPr>
  </w:style>
  <w:style w:type="paragraph" w:styleId="IntenseQuote">
    <w:name w:val="Intense Quote"/>
    <w:basedOn w:val="Normal"/>
    <w:next w:val="Normal"/>
    <w:link w:val="IntenseQuoteChar"/>
    <w:uiPriority w:val="30"/>
    <w:qFormat/>
    <w:rsid w:val="00A81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3D5"/>
    <w:rPr>
      <w:i/>
      <w:iCs/>
      <w:color w:val="0F4761" w:themeColor="accent1" w:themeShade="BF"/>
    </w:rPr>
  </w:style>
  <w:style w:type="character" w:styleId="IntenseReference">
    <w:name w:val="Intense Reference"/>
    <w:basedOn w:val="DefaultParagraphFont"/>
    <w:uiPriority w:val="32"/>
    <w:qFormat/>
    <w:rsid w:val="00A81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Paramathmuni, Manas</dc:creator>
  <cp:keywords/>
  <dc:description/>
  <cp:lastModifiedBy>Paramathmuni, Manas</cp:lastModifiedBy>
  <cp:revision>2</cp:revision>
  <dcterms:created xsi:type="dcterms:W3CDTF">2026-04-01T03:01:00Z</dcterms:created>
  <dcterms:modified xsi:type="dcterms:W3CDTF">2026-04-01T03:32:00Z</dcterms:modified>
</cp:coreProperties>
</file>