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B842" w14:textId="77777777" w:rsidR="00A50543" w:rsidRPr="0057684D" w:rsidRDefault="00A50543" w:rsidP="00BA3C69">
      <w:pPr>
        <w:jc w:val="left"/>
        <w:rPr>
          <w:rFonts w:ascii="Aptos" w:hAnsi="Aptos" w:cstheme="minorHAnsi"/>
          <w:b/>
          <w:bCs/>
        </w:rPr>
      </w:pPr>
    </w:p>
    <w:p w14:paraId="3D80C052" w14:textId="54FE0783" w:rsidR="006102E6" w:rsidRPr="0057684D" w:rsidRDefault="00994E38" w:rsidP="006436A2">
      <w:pPr>
        <w:pStyle w:val="Heading1"/>
        <w:rPr>
          <w:rFonts w:ascii="Aptos" w:hAnsi="Aptos"/>
        </w:rPr>
      </w:pPr>
      <w:r w:rsidRPr="0057684D">
        <w:rPr>
          <w:rFonts w:ascii="Aptos" w:hAnsi="Aptos"/>
        </w:rPr>
        <w:t>Unit 1 Outline</w:t>
      </w:r>
    </w:p>
    <w:p w14:paraId="1D51A7FE" w14:textId="77777777" w:rsidR="001F5A2C" w:rsidRPr="0057684D" w:rsidRDefault="001F5A2C" w:rsidP="00BA3C69">
      <w:pPr>
        <w:jc w:val="left"/>
        <w:rPr>
          <w:rFonts w:ascii="Aptos" w:hAnsi="Aptos" w:cstheme="minorHAnsi"/>
        </w:rPr>
      </w:pPr>
    </w:p>
    <w:p w14:paraId="00EA75D5" w14:textId="0F094A9F" w:rsidR="00A428D5" w:rsidRPr="0057684D" w:rsidRDefault="00355DC5" w:rsidP="00A428D5">
      <w:pPr>
        <w:pStyle w:val="Heading2"/>
        <w:jc w:val="left"/>
        <w:rPr>
          <w:rFonts w:ascii="Aptos" w:hAnsi="Aptos"/>
        </w:rPr>
      </w:pPr>
      <w:r w:rsidRPr="0057684D">
        <w:rPr>
          <w:rFonts w:ascii="Aptos" w:hAnsi="Aptos"/>
        </w:rPr>
        <w:t>Best study practices</w:t>
      </w:r>
    </w:p>
    <w:p w14:paraId="038CB30A" w14:textId="45DA6FE4" w:rsidR="009A5978" w:rsidRPr="0057684D" w:rsidRDefault="009A5978" w:rsidP="009A5978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  <w:b/>
          <w:bCs/>
        </w:rPr>
        <w:t>Review this outline alongside your lecture notes</w:t>
      </w:r>
      <w:r w:rsidRPr="0057684D">
        <w:rPr>
          <w:rFonts w:ascii="Aptos" w:hAnsi="Aptos"/>
        </w:rPr>
        <w:t xml:space="preserve">. As you do this, consult my annotated lecture slides (for anything you may have missed in your notes) as well as the </w:t>
      </w:r>
      <w:r w:rsidRPr="0057684D">
        <w:rPr>
          <w:rFonts w:ascii="Aptos" w:hAnsi="Aptos"/>
          <w:b/>
          <w:bCs/>
        </w:rPr>
        <w:t>textbook</w:t>
      </w:r>
      <w:r w:rsidRPr="0057684D">
        <w:rPr>
          <w:rFonts w:ascii="Aptos" w:hAnsi="Aptos"/>
        </w:rPr>
        <w:t xml:space="preserve">. I suggest reading a section of the textbook and then reviewing your notes/annotated slides. </w:t>
      </w:r>
    </w:p>
    <w:p w14:paraId="47BD390F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Research has shown that </w:t>
      </w:r>
      <w:hyperlink r:id="rId8" w:history="1">
        <w:r w:rsidRPr="0057684D">
          <w:rPr>
            <w:rStyle w:val="Hyperlink"/>
            <w:rFonts w:ascii="Aptos" w:hAnsi="Aptos"/>
            <w:b/>
            <w:bCs/>
          </w:rPr>
          <w:t>writing by hand improves memory</w:t>
        </w:r>
      </w:hyperlink>
      <w:r w:rsidRPr="0057684D">
        <w:rPr>
          <w:rFonts w:ascii="Aptos" w:hAnsi="Aptos"/>
        </w:rPr>
        <w:t xml:space="preserve">. A great way to reinforce concepts is to re-write your notes. </w:t>
      </w:r>
      <w:r w:rsidRPr="0057684D">
        <w:rPr>
          <w:rFonts w:ascii="Aptos" w:hAnsi="Aptos"/>
          <w:b/>
          <w:bCs/>
        </w:rPr>
        <w:t xml:space="preserve"> </w:t>
      </w:r>
    </w:p>
    <w:p w14:paraId="4142D7A8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As you review, pay attention to the </w:t>
      </w:r>
      <w:r w:rsidRPr="0057684D">
        <w:rPr>
          <w:rFonts w:ascii="Aptos" w:hAnsi="Aptos"/>
          <w:b/>
          <w:bCs/>
        </w:rPr>
        <w:t>bolded words</w:t>
      </w:r>
      <w:r w:rsidRPr="0057684D">
        <w:rPr>
          <w:rFonts w:ascii="Aptos" w:hAnsi="Aptos"/>
        </w:rPr>
        <w:t xml:space="preserve"> in the lecture slides and textbook. These are concepts that you should be able to define. </w:t>
      </w:r>
    </w:p>
    <w:p w14:paraId="3C580E64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Too, pay attention to the </w:t>
      </w:r>
      <w:r w:rsidRPr="0057684D">
        <w:rPr>
          <w:rFonts w:ascii="Aptos" w:hAnsi="Aptos"/>
          <w:b/>
          <w:bCs/>
        </w:rPr>
        <w:t>iClicker questions</w:t>
      </w:r>
      <w:r w:rsidRPr="0057684D">
        <w:rPr>
          <w:rFonts w:ascii="Aptos" w:hAnsi="Aptos"/>
        </w:rPr>
        <w:t xml:space="preserve"> and the </w:t>
      </w:r>
      <w:r w:rsidRPr="0057684D">
        <w:rPr>
          <w:rFonts w:ascii="Aptos" w:hAnsi="Aptos"/>
          <w:b/>
          <w:bCs/>
        </w:rPr>
        <w:t>practice problems</w:t>
      </w:r>
      <w:r w:rsidRPr="0057684D">
        <w:rPr>
          <w:rFonts w:ascii="Aptos" w:hAnsi="Aptos"/>
        </w:rPr>
        <w:t xml:space="preserve"> from lecture. Try to redo these without notes.</w:t>
      </w:r>
    </w:p>
    <w:p w14:paraId="192CDB50" w14:textId="403B24B7" w:rsidR="009A5978" w:rsidRPr="0057684D" w:rsidRDefault="009A5978" w:rsidP="000672F2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After you review a chapter</w:t>
      </w:r>
      <w:r w:rsidR="000672F2" w:rsidRPr="0057684D">
        <w:rPr>
          <w:rFonts w:ascii="Aptos" w:hAnsi="Aptos"/>
        </w:rPr>
        <w:t xml:space="preserve"> g</w:t>
      </w:r>
      <w:r w:rsidRPr="0057684D">
        <w:rPr>
          <w:rFonts w:ascii="Aptos" w:hAnsi="Aptos"/>
        </w:rPr>
        <w:t xml:space="preserve">o to the corresponding module in Canvas and look through the resources linked under </w:t>
      </w:r>
      <w:r w:rsidRPr="0057684D">
        <w:rPr>
          <w:rFonts w:ascii="Aptos" w:hAnsi="Aptos"/>
          <w:b/>
          <w:bCs/>
        </w:rPr>
        <w:t>Extra Practice</w:t>
      </w:r>
      <w:r w:rsidRPr="0057684D">
        <w:rPr>
          <w:rFonts w:ascii="Aptos" w:hAnsi="Aptos"/>
        </w:rPr>
        <w:t>.</w:t>
      </w:r>
    </w:p>
    <w:p w14:paraId="68E63C64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The </w:t>
      </w:r>
      <w:r w:rsidRPr="0057684D">
        <w:rPr>
          <w:rFonts w:ascii="Aptos" w:hAnsi="Aptos"/>
          <w:b/>
          <w:bCs/>
        </w:rPr>
        <w:t>Animated Graphing Tutorials</w:t>
      </w:r>
      <w:r w:rsidRPr="0057684D">
        <w:rPr>
          <w:rFonts w:ascii="Aptos" w:hAnsi="Aptos"/>
        </w:rPr>
        <w:t xml:space="preserve"> and </w:t>
      </w:r>
      <w:r w:rsidRPr="0057684D">
        <w:rPr>
          <w:rFonts w:ascii="Aptos" w:hAnsi="Aptos"/>
          <w:b/>
          <w:bCs/>
        </w:rPr>
        <w:t>Figure It Outs</w:t>
      </w:r>
      <w:r w:rsidRPr="0057684D">
        <w:rPr>
          <w:rFonts w:ascii="Aptos" w:hAnsi="Aptos"/>
        </w:rPr>
        <w:t xml:space="preserve"> offer extra help on some concepts. </w:t>
      </w:r>
    </w:p>
    <w:p w14:paraId="2F3FA20D" w14:textId="289027EC" w:rsidR="006D5BE9" w:rsidRPr="0057684D" w:rsidRDefault="0012380F" w:rsidP="005A0AA1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In some </w:t>
      </w:r>
      <w:r w:rsidR="006D5BE9" w:rsidRPr="0057684D">
        <w:rPr>
          <w:rFonts w:ascii="Aptos" w:hAnsi="Aptos"/>
        </w:rPr>
        <w:t>cases,</w:t>
      </w:r>
      <w:r w:rsidRPr="0057684D">
        <w:rPr>
          <w:rFonts w:ascii="Aptos" w:hAnsi="Aptos"/>
        </w:rPr>
        <w:t xml:space="preserve"> I may have additional slides posted here</w:t>
      </w:r>
      <w:r w:rsidR="006D5BE9" w:rsidRPr="0057684D">
        <w:rPr>
          <w:rFonts w:ascii="Aptos" w:hAnsi="Aptos"/>
        </w:rPr>
        <w:t xml:space="preserve"> as well.</w:t>
      </w:r>
    </w:p>
    <w:p w14:paraId="108920C8" w14:textId="273489A5" w:rsidR="009A5978" w:rsidRPr="0057684D" w:rsidRDefault="009A5978" w:rsidP="009A5978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You should also try to re-work the </w:t>
      </w:r>
      <w:r w:rsidRPr="0057684D">
        <w:rPr>
          <w:rFonts w:ascii="Aptos" w:hAnsi="Aptos"/>
          <w:b/>
          <w:bCs/>
        </w:rPr>
        <w:t>chapter homework assignments</w:t>
      </w:r>
      <w:r w:rsidRPr="0057684D">
        <w:rPr>
          <w:rFonts w:ascii="Aptos" w:hAnsi="Aptos"/>
        </w:rPr>
        <w:t xml:space="preserve"> and </w:t>
      </w:r>
      <w:r w:rsidRPr="0057684D">
        <w:rPr>
          <w:rFonts w:ascii="Aptos" w:hAnsi="Aptos"/>
          <w:b/>
          <w:bCs/>
        </w:rPr>
        <w:t>LearningCurve</w:t>
      </w:r>
      <w:r w:rsidR="005A0AA1" w:rsidRPr="0057684D">
        <w:rPr>
          <w:rFonts w:ascii="Aptos" w:hAnsi="Aptos"/>
          <w:b/>
          <w:bCs/>
        </w:rPr>
        <w:t xml:space="preserve"> adaptive quizzes</w:t>
      </w:r>
      <w:r w:rsidRPr="0057684D">
        <w:rPr>
          <w:rFonts w:ascii="Aptos" w:hAnsi="Aptos"/>
        </w:rPr>
        <w:t xml:space="preserve"> without notes. </w:t>
      </w:r>
      <w:r w:rsidR="000878CF">
        <w:rPr>
          <w:rFonts w:ascii="Aptos" w:hAnsi="Aptos"/>
        </w:rPr>
        <w:t xml:space="preserve">Make sure you understand the concepts behind the “math” problems we solve. </w:t>
      </w:r>
      <w:r w:rsidRPr="0057684D">
        <w:rPr>
          <w:rFonts w:ascii="Aptos" w:hAnsi="Aptos"/>
        </w:rPr>
        <w:t xml:space="preserve">Don’t forget to check out the </w:t>
      </w:r>
      <w:r w:rsidRPr="0057684D">
        <w:rPr>
          <w:rFonts w:ascii="Aptos" w:hAnsi="Aptos"/>
          <w:b/>
          <w:bCs/>
        </w:rPr>
        <w:t>homework solutions (PDF and video)</w:t>
      </w:r>
      <w:r w:rsidRPr="0057684D">
        <w:rPr>
          <w:rFonts w:ascii="Aptos" w:hAnsi="Aptos"/>
        </w:rPr>
        <w:t>. I spend time reviewing concepts in the video, so I highly recommend you take time to watch it.</w:t>
      </w:r>
    </w:p>
    <w:p w14:paraId="7ED0E0DA" w14:textId="23C3CCDD" w:rsidR="005A0AA1" w:rsidRPr="0057684D" w:rsidRDefault="00DC723F" w:rsidP="009A5978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Aptos" w:hAnsi="Aptos"/>
          <w:b/>
          <w:bCs/>
        </w:rPr>
      </w:pPr>
      <w:r w:rsidRPr="0057684D">
        <w:rPr>
          <w:rFonts w:ascii="Aptos" w:hAnsi="Aptos"/>
        </w:rPr>
        <w:t xml:space="preserve">Utilize the resources in the </w:t>
      </w:r>
      <w:r w:rsidRPr="0057684D">
        <w:rPr>
          <w:rFonts w:ascii="Aptos" w:hAnsi="Aptos"/>
          <w:b/>
          <w:bCs/>
        </w:rPr>
        <w:t>Unit 1 Review &amp; Practice (Exam 1) module</w:t>
      </w:r>
      <w:r w:rsidRPr="0057684D">
        <w:rPr>
          <w:rFonts w:ascii="Aptos" w:hAnsi="Aptos"/>
        </w:rPr>
        <w:t>.</w:t>
      </w:r>
    </w:p>
    <w:p w14:paraId="21E67894" w14:textId="1FD05435" w:rsidR="00DC723F" w:rsidRPr="0057684D" w:rsidRDefault="000E126C" w:rsidP="00DC723F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  <w:b/>
          <w:bCs/>
        </w:rPr>
      </w:pPr>
      <w:r w:rsidRPr="0057684D">
        <w:rPr>
          <w:rFonts w:ascii="Aptos" w:hAnsi="Aptos"/>
        </w:rPr>
        <w:t xml:space="preserve">The </w:t>
      </w:r>
      <w:r w:rsidRPr="0057684D">
        <w:rPr>
          <w:rFonts w:ascii="Aptos" w:hAnsi="Aptos"/>
          <w:b/>
          <w:bCs/>
        </w:rPr>
        <w:t>textbook chapter summaries</w:t>
      </w:r>
      <w:r w:rsidRPr="0057684D">
        <w:rPr>
          <w:rFonts w:ascii="Aptos" w:hAnsi="Aptos"/>
        </w:rPr>
        <w:t xml:space="preserve"> give you a brief overview of the material in that chapter.</w:t>
      </w:r>
    </w:p>
    <w:p w14:paraId="699688A6" w14:textId="77777777" w:rsidR="000E126C" w:rsidRPr="0057684D" w:rsidRDefault="000E126C" w:rsidP="000E126C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  <w:b/>
          <w:bCs/>
        </w:rPr>
      </w:pPr>
      <w:r w:rsidRPr="0057684D">
        <w:rPr>
          <w:rFonts w:ascii="Aptos" w:hAnsi="Aptos"/>
        </w:rPr>
        <w:t xml:space="preserve">Go through the chapter </w:t>
      </w:r>
      <w:r w:rsidRPr="0057684D">
        <w:rPr>
          <w:rFonts w:ascii="Aptos" w:hAnsi="Aptos"/>
          <w:b/>
          <w:bCs/>
        </w:rPr>
        <w:t>review questions</w:t>
      </w:r>
      <w:r w:rsidRPr="0057684D">
        <w:rPr>
          <w:rFonts w:ascii="Aptos" w:hAnsi="Aptos"/>
        </w:rPr>
        <w:t xml:space="preserve">. Try to answer these without notes. </w:t>
      </w:r>
    </w:p>
    <w:p w14:paraId="7A7EB299" w14:textId="59072FA6" w:rsidR="000E126C" w:rsidRPr="0057684D" w:rsidRDefault="000E126C" w:rsidP="00261963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Work through the </w:t>
      </w:r>
      <w:r w:rsidR="00261963" w:rsidRPr="0057684D">
        <w:rPr>
          <w:rFonts w:ascii="Aptos" w:hAnsi="Aptos"/>
          <w:b/>
          <w:bCs/>
        </w:rPr>
        <w:t>extra practice</w:t>
      </w:r>
      <w:r w:rsidRPr="0057684D">
        <w:rPr>
          <w:rFonts w:ascii="Aptos" w:hAnsi="Aptos"/>
          <w:b/>
          <w:bCs/>
        </w:rPr>
        <w:t xml:space="preserve"> problems</w:t>
      </w:r>
      <w:r w:rsidRPr="0057684D">
        <w:rPr>
          <w:rFonts w:ascii="Aptos" w:hAnsi="Aptos"/>
        </w:rPr>
        <w:t xml:space="preserve">. </w:t>
      </w:r>
      <w:r w:rsidR="00261963" w:rsidRPr="0057684D">
        <w:rPr>
          <w:rFonts w:ascii="Aptos" w:hAnsi="Aptos"/>
        </w:rPr>
        <w:t>Again, try to answer these without notes.</w:t>
      </w:r>
    </w:p>
    <w:p w14:paraId="77BB5EDC" w14:textId="3D58480D" w:rsidR="009A5978" w:rsidRPr="0057684D" w:rsidRDefault="009A5978" w:rsidP="009A5978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Get creative. The Achieve surveys mention many methods of studying/practicing material. Try these! </w:t>
      </w:r>
    </w:p>
    <w:p w14:paraId="6A3325B1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hyperlink r:id="rId9" w:history="1">
        <w:r w:rsidRPr="0057684D">
          <w:rPr>
            <w:rStyle w:val="Hyperlink"/>
            <w:rFonts w:ascii="Aptos" w:hAnsi="Aptos"/>
          </w:rPr>
          <w:t>Concept maps</w:t>
        </w:r>
      </w:hyperlink>
    </w:p>
    <w:p w14:paraId="4739D63C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Create notecards. Go “old school” here with a paper/pen. When you finish the class, please recycle them. Shuffle these since exams aren’t organized by chapter.</w:t>
      </w:r>
    </w:p>
    <w:p w14:paraId="10DC9AF6" w14:textId="0BF0899D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Treat homework problems, LearningCurve</w:t>
      </w:r>
      <w:r w:rsidR="00BD5F46" w:rsidRPr="0057684D">
        <w:rPr>
          <w:rFonts w:ascii="Aptos" w:hAnsi="Aptos"/>
        </w:rPr>
        <w:t xml:space="preserve"> adaptive quizzes</w:t>
      </w:r>
      <w:r w:rsidRPr="0057684D">
        <w:rPr>
          <w:rFonts w:ascii="Aptos" w:hAnsi="Aptos"/>
        </w:rPr>
        <w:t xml:space="preserve">, </w:t>
      </w:r>
      <w:r w:rsidR="00BD5F46" w:rsidRPr="0057684D">
        <w:rPr>
          <w:rFonts w:ascii="Aptos" w:hAnsi="Aptos"/>
        </w:rPr>
        <w:t>chapter review questions, extra practice</w:t>
      </w:r>
      <w:r w:rsidRPr="0057684D">
        <w:rPr>
          <w:rFonts w:ascii="Aptos" w:hAnsi="Aptos"/>
        </w:rPr>
        <w:t xml:space="preserve"> problems, and problems from lecture as a “practice test” by attempting to do these without notes. </w:t>
      </w:r>
    </w:p>
    <w:p w14:paraId="7A3176B4" w14:textId="77777777" w:rsidR="009A5978" w:rsidRPr="0057684D" w:rsidRDefault="009A5978" w:rsidP="009A5978">
      <w:pPr>
        <w:pStyle w:val="ListParagraph"/>
        <w:numPr>
          <w:ilvl w:val="1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Explain a topic to a friend. I know firsthand how much you learn when you have to teach it!</w:t>
      </w:r>
    </w:p>
    <w:p w14:paraId="32AB148E" w14:textId="13A8F940" w:rsidR="009D050D" w:rsidRPr="000878CF" w:rsidRDefault="009A5978" w:rsidP="000878CF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  <w:b/>
          <w:bCs/>
        </w:rPr>
        <w:t>I am here to help you!!</w:t>
      </w:r>
      <w:r w:rsidRPr="0057684D">
        <w:rPr>
          <w:rFonts w:ascii="Aptos" w:hAnsi="Aptos"/>
        </w:rPr>
        <w:t xml:space="preserve"> Come to office hours and email me.</w:t>
      </w:r>
      <w:r w:rsidR="009D050D" w:rsidRPr="000878CF">
        <w:rPr>
          <w:rFonts w:ascii="Aptos" w:hAnsi="Aptos"/>
          <w:b/>
          <w:bCs/>
        </w:rPr>
        <w:br w:type="page"/>
      </w:r>
    </w:p>
    <w:p w14:paraId="143264B5" w14:textId="6BFB683D" w:rsidR="00A91BEC" w:rsidRPr="0057684D" w:rsidRDefault="009D050D" w:rsidP="00A91BEC">
      <w:pPr>
        <w:pStyle w:val="Heading2"/>
        <w:jc w:val="left"/>
        <w:rPr>
          <w:rFonts w:ascii="Aptos" w:hAnsi="Aptos"/>
        </w:rPr>
      </w:pPr>
      <w:r w:rsidRPr="0057684D">
        <w:rPr>
          <w:rFonts w:ascii="Aptos" w:hAnsi="Aptos"/>
        </w:rPr>
        <w:lastRenderedPageBreak/>
        <w:t>Consumer Behavior (Chapter 4)</w:t>
      </w:r>
    </w:p>
    <w:p w14:paraId="660BD39B" w14:textId="5AA5D1FB" w:rsidR="0056440F" w:rsidRPr="0057684D" w:rsidRDefault="007906A0" w:rsidP="009D050D">
      <w:pPr>
        <w:pStyle w:val="ListParagraph"/>
        <w:numPr>
          <w:ilvl w:val="0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Consumer preference assumptions</w:t>
      </w:r>
    </w:p>
    <w:p w14:paraId="43FC9B43" w14:textId="11E73FF3" w:rsidR="007D70A3" w:rsidRPr="0057684D" w:rsidRDefault="007D70A3" w:rsidP="007D70A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Completeness and rankability</w:t>
      </w:r>
    </w:p>
    <w:p w14:paraId="0FC19985" w14:textId="788C6510" w:rsidR="007D70A3" w:rsidRPr="0057684D" w:rsidRDefault="007D70A3" w:rsidP="007D70A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More is better (“monotonicity”)</w:t>
      </w:r>
    </w:p>
    <w:p w14:paraId="5F2E7670" w14:textId="3567DA0D" w:rsidR="007D70A3" w:rsidRPr="0057684D" w:rsidRDefault="007D70A3" w:rsidP="007D70A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Transitivity</w:t>
      </w:r>
    </w:p>
    <w:p w14:paraId="55894FA5" w14:textId="71F62FF6" w:rsidR="007D70A3" w:rsidRPr="0057684D" w:rsidRDefault="007D70A3" w:rsidP="007D70A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Variety</w:t>
      </w:r>
    </w:p>
    <w:p w14:paraId="2B20AFFF" w14:textId="4B87D5C8" w:rsidR="007D70A3" w:rsidRPr="0057684D" w:rsidRDefault="009E3309" w:rsidP="007D70A3">
      <w:pPr>
        <w:pStyle w:val="ListParagraph"/>
        <w:numPr>
          <w:ilvl w:val="0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Utility</w:t>
      </w:r>
    </w:p>
    <w:p w14:paraId="53FE151D" w14:textId="0D9050C6" w:rsidR="009E3309" w:rsidRPr="0057684D" w:rsidRDefault="009E3309" w:rsidP="009E3309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Utility functions</w:t>
      </w:r>
    </w:p>
    <w:p w14:paraId="0ED8E8C0" w14:textId="0B56C2E2" w:rsidR="00452DC5" w:rsidRPr="0057684D" w:rsidRDefault="00452DC5" w:rsidP="00452DC5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Imperfect substitutes (Cobb-Douglas) – the typical case</w:t>
      </w:r>
    </w:p>
    <w:p w14:paraId="175379C9" w14:textId="3604D2B6" w:rsidR="00452DC5" w:rsidRPr="0057684D" w:rsidRDefault="00452DC5" w:rsidP="00452DC5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Perfect substitutes</w:t>
      </w:r>
    </w:p>
    <w:p w14:paraId="152042F2" w14:textId="7D780DB4" w:rsidR="00452DC5" w:rsidRPr="0057684D" w:rsidRDefault="00452DC5" w:rsidP="00452DC5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Perfect complements</w:t>
      </w:r>
    </w:p>
    <w:p w14:paraId="238CAAE1" w14:textId="7C864381" w:rsidR="009E3309" w:rsidRPr="0057684D" w:rsidRDefault="009E3309" w:rsidP="009E3309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What it means for utility to be “ordinal”</w:t>
      </w:r>
    </w:p>
    <w:p w14:paraId="6A90525B" w14:textId="7F683E81" w:rsidR="00452DC5" w:rsidRPr="0057684D" w:rsidRDefault="00452DC5" w:rsidP="009E3309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Marginal utility</w:t>
      </w:r>
    </w:p>
    <w:p w14:paraId="01C33BAB" w14:textId="22026EE6" w:rsidR="00452DC5" w:rsidRPr="0057684D" w:rsidRDefault="00452DC5" w:rsidP="00452DC5">
      <w:pPr>
        <w:pStyle w:val="ListParagraph"/>
        <w:numPr>
          <w:ilvl w:val="0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Indifference curves</w:t>
      </w:r>
    </w:p>
    <w:p w14:paraId="22DFD26D" w14:textId="3A2A2F54" w:rsidR="00500535" w:rsidRPr="0057684D" w:rsidRDefault="006B4388" w:rsidP="00500535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Characteristics</w:t>
      </w:r>
      <w:r w:rsidR="00500535" w:rsidRPr="0057684D">
        <w:rPr>
          <w:rFonts w:ascii="Aptos" w:hAnsi="Aptos" w:cstheme="minorHAnsi"/>
        </w:rPr>
        <w:t xml:space="preserve"> (</w:t>
      </w:r>
      <w:r w:rsidR="007B0E4C" w:rsidRPr="0057684D">
        <w:rPr>
          <w:rFonts w:ascii="Aptos" w:hAnsi="Aptos" w:cstheme="minorHAnsi"/>
        </w:rPr>
        <w:t>review these in the textbook)</w:t>
      </w:r>
    </w:p>
    <w:p w14:paraId="1B5CA523" w14:textId="2BBD152D" w:rsidR="006B4388" w:rsidRPr="0057684D" w:rsidRDefault="006B4388" w:rsidP="00500535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Marginal rate of substitution</w:t>
      </w:r>
      <w:r w:rsidR="00BC3E0C" w:rsidRPr="0057684D">
        <w:rPr>
          <w:rFonts w:ascii="Aptos" w:hAnsi="Aptos" w:cstheme="minorHAnsi"/>
        </w:rPr>
        <w:t xml:space="preserve"> of good x for good y (MRS</w:t>
      </w:r>
      <w:r w:rsidR="00BC3E0C" w:rsidRPr="0057684D">
        <w:rPr>
          <w:rFonts w:ascii="Aptos" w:hAnsi="Aptos" w:cstheme="minorHAnsi"/>
          <w:vertAlign w:val="subscript"/>
        </w:rPr>
        <w:t>xy</w:t>
      </w:r>
      <w:r w:rsidR="00BC3E0C" w:rsidRPr="0057684D">
        <w:rPr>
          <w:rFonts w:ascii="Aptos" w:hAnsi="Aptos" w:cstheme="minorHAnsi"/>
        </w:rPr>
        <w:t>)</w:t>
      </w:r>
    </w:p>
    <w:p w14:paraId="35A2539E" w14:textId="04FFB4F8" w:rsidR="00BD4577" w:rsidRPr="0057684D" w:rsidRDefault="00BD4577" w:rsidP="00BD4577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How to identify this on an indifference curve</w:t>
      </w:r>
    </w:p>
    <w:p w14:paraId="7C9BFEDD" w14:textId="488CDEE0" w:rsidR="00BD4577" w:rsidRPr="0057684D" w:rsidRDefault="00BD4577" w:rsidP="00BD4577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How to calculate</w:t>
      </w:r>
    </w:p>
    <w:p w14:paraId="7817B3DB" w14:textId="5BDA4724" w:rsidR="00BD4577" w:rsidRPr="0057684D" w:rsidRDefault="00BD4577" w:rsidP="00BD4577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How to interpret</w:t>
      </w:r>
    </w:p>
    <w:p w14:paraId="3D962CC4" w14:textId="0222D1F8" w:rsidR="003A723D" w:rsidRPr="0057684D" w:rsidRDefault="003A723D" w:rsidP="00BD4577">
      <w:pPr>
        <w:pStyle w:val="ListParagraph"/>
        <w:numPr>
          <w:ilvl w:val="2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 xml:space="preserve">What it means if </w:t>
      </w:r>
      <w:r w:rsidR="00041147" w:rsidRPr="0057684D">
        <w:rPr>
          <w:rFonts w:ascii="Aptos" w:hAnsi="Aptos" w:cstheme="minorHAnsi"/>
        </w:rPr>
        <w:t>the marginal rate of substitution is diminishing</w:t>
      </w:r>
    </w:p>
    <w:p w14:paraId="4E02DB18" w14:textId="2543872B" w:rsidR="00AD2F03" w:rsidRPr="0057684D" w:rsidRDefault="00AD2F03" w:rsidP="00AD2F0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Steepness of indifference curves</w:t>
      </w:r>
    </w:p>
    <w:p w14:paraId="6CDCEF5A" w14:textId="66132E8B" w:rsidR="00AD2F03" w:rsidRPr="0057684D" w:rsidRDefault="00AD2F03" w:rsidP="00AD2F0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Curvature of indifference curves</w:t>
      </w:r>
    </w:p>
    <w:p w14:paraId="06553CBE" w14:textId="6B9BAFD7" w:rsidR="009D050D" w:rsidRPr="0057684D" w:rsidRDefault="008D4C3C" w:rsidP="007C5AB3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How the shape of the indifference curve and the MRS varies for imperfect substitutes, perfect substitutes, and perfect complements</w:t>
      </w:r>
    </w:p>
    <w:p w14:paraId="2CA1FCD8" w14:textId="1D195FC1" w:rsidR="005B7815" w:rsidRPr="0057684D" w:rsidRDefault="005B7815" w:rsidP="005B7815">
      <w:pPr>
        <w:pStyle w:val="ListParagraph"/>
        <w:numPr>
          <w:ilvl w:val="0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Budget constraint</w:t>
      </w:r>
    </w:p>
    <w:p w14:paraId="1CE20168" w14:textId="2C688553" w:rsidR="005B7815" w:rsidRPr="0057684D" w:rsidRDefault="00272AE1" w:rsidP="005B7815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Connect the budget constraint equation to a graph of the budget constraint</w:t>
      </w:r>
    </w:p>
    <w:p w14:paraId="76A23DA4" w14:textId="13879F9E" w:rsidR="00272AE1" w:rsidRPr="0057684D" w:rsidRDefault="00272AE1" w:rsidP="005B7815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Slope</w:t>
      </w:r>
    </w:p>
    <w:p w14:paraId="73DD618B" w14:textId="5BCE5EDC" w:rsidR="00272AE1" w:rsidRPr="0057684D" w:rsidRDefault="00467F53" w:rsidP="005B7815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How changes in price of income affect the budget constraint</w:t>
      </w:r>
    </w:p>
    <w:p w14:paraId="6AE482B8" w14:textId="3902EBF7" w:rsidR="0004778F" w:rsidRPr="0057684D" w:rsidRDefault="0004778F" w:rsidP="0004778F">
      <w:pPr>
        <w:pStyle w:val="ListParagraph"/>
        <w:numPr>
          <w:ilvl w:val="0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Consumer choice problem (utility maximization problem)</w:t>
      </w:r>
    </w:p>
    <w:p w14:paraId="4123B539" w14:textId="6B322DAF" w:rsidR="00A51DFB" w:rsidRPr="0057684D" w:rsidRDefault="00A51DFB" w:rsidP="00A51DFB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 xml:space="preserve">How to identify the utility maximizing bundle graphically for </w:t>
      </w:r>
      <w:r w:rsidR="007349CC" w:rsidRPr="0057684D">
        <w:rPr>
          <w:rFonts w:ascii="Aptos" w:hAnsi="Aptos" w:cstheme="minorHAnsi"/>
        </w:rPr>
        <w:t>imperfect substitutes, perfect substitutes, and perfect complements</w:t>
      </w:r>
    </w:p>
    <w:p w14:paraId="4A7273E2" w14:textId="43E43E00" w:rsidR="00A51DFB" w:rsidRPr="0057684D" w:rsidRDefault="007349CC" w:rsidP="00A51DFB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 xml:space="preserve">How to solve for </w:t>
      </w:r>
      <w:r w:rsidR="008F4A71" w:rsidRPr="0057684D">
        <w:rPr>
          <w:rFonts w:ascii="Aptos" w:hAnsi="Aptos" w:cstheme="minorHAnsi"/>
        </w:rPr>
        <w:t>the utility maximizing bundle</w:t>
      </w:r>
      <w:r w:rsidRPr="0057684D">
        <w:rPr>
          <w:rFonts w:ascii="Aptos" w:hAnsi="Aptos" w:cstheme="minorHAnsi"/>
        </w:rPr>
        <w:t xml:space="preserve"> mathematically for </w:t>
      </w:r>
      <w:r w:rsidRPr="0057684D">
        <w:rPr>
          <w:rFonts w:ascii="Aptos" w:hAnsi="Aptos" w:cstheme="minorHAnsi"/>
        </w:rPr>
        <w:t>imperfect substitutes, perfect substitutes, and perfect complements</w:t>
      </w:r>
      <w:r w:rsidR="002D1A72" w:rsidRPr="0057684D">
        <w:rPr>
          <w:rFonts w:ascii="Aptos" w:hAnsi="Aptos" w:cstheme="minorHAnsi"/>
        </w:rPr>
        <w:t xml:space="preserve"> </w:t>
      </w:r>
    </w:p>
    <w:p w14:paraId="76C3A8E6" w14:textId="766D4097" w:rsidR="002D1A72" w:rsidRPr="0057684D" w:rsidRDefault="002D1A72" w:rsidP="00A51DFB">
      <w:pPr>
        <w:pStyle w:val="ListParagraph"/>
        <w:numPr>
          <w:ilvl w:val="1"/>
          <w:numId w:val="20"/>
        </w:numPr>
        <w:jc w:val="left"/>
        <w:rPr>
          <w:rFonts w:ascii="Aptos" w:hAnsi="Aptos" w:cstheme="minorHAnsi"/>
        </w:rPr>
      </w:pPr>
      <w:r w:rsidRPr="0057684D">
        <w:rPr>
          <w:rFonts w:ascii="Aptos" w:hAnsi="Aptos" w:cstheme="minorHAnsi"/>
        </w:rPr>
        <w:t>How to identify if the current combination is utility maximizing</w:t>
      </w:r>
    </w:p>
    <w:p w14:paraId="4173058D" w14:textId="77777777" w:rsidR="009D050D" w:rsidRPr="0057684D" w:rsidRDefault="009D050D" w:rsidP="007C5AB3">
      <w:pPr>
        <w:jc w:val="left"/>
        <w:rPr>
          <w:rFonts w:ascii="Aptos" w:hAnsi="Aptos" w:cstheme="minorHAnsi"/>
        </w:rPr>
      </w:pPr>
    </w:p>
    <w:p w14:paraId="53BB97A2" w14:textId="7FA9051E" w:rsidR="00670369" w:rsidRPr="0057684D" w:rsidRDefault="00670369" w:rsidP="00670369">
      <w:pPr>
        <w:pStyle w:val="Heading2"/>
        <w:jc w:val="left"/>
        <w:rPr>
          <w:rFonts w:ascii="Aptos" w:hAnsi="Aptos"/>
        </w:rPr>
      </w:pPr>
      <w:r w:rsidRPr="0057684D">
        <w:rPr>
          <w:rFonts w:ascii="Aptos" w:hAnsi="Aptos"/>
        </w:rPr>
        <w:t>Individual and Market Demand (Chapter 5)</w:t>
      </w:r>
    </w:p>
    <w:p w14:paraId="4A667347" w14:textId="7F1A98FA" w:rsidR="00670369" w:rsidRPr="0057684D" w:rsidRDefault="00966537" w:rsidP="00670369">
      <w:pPr>
        <w:pStyle w:val="ListParagraph"/>
        <w:numPr>
          <w:ilvl w:val="0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How changes in income affect consumer choice</w:t>
      </w:r>
    </w:p>
    <w:p w14:paraId="4F2C361A" w14:textId="46A5B8B8" w:rsidR="00966537" w:rsidRPr="0057684D" w:rsidRDefault="00966537" w:rsidP="00966537">
      <w:pPr>
        <w:pStyle w:val="ListParagraph"/>
        <w:numPr>
          <w:ilvl w:val="1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Normal </w:t>
      </w:r>
      <w:r w:rsidR="008435B5" w:rsidRPr="0057684D">
        <w:rPr>
          <w:rFonts w:ascii="Aptos" w:hAnsi="Aptos"/>
        </w:rPr>
        <w:t xml:space="preserve">(necessity and luxury) </w:t>
      </w:r>
      <w:r w:rsidRPr="0057684D">
        <w:rPr>
          <w:rFonts w:ascii="Aptos" w:hAnsi="Aptos"/>
        </w:rPr>
        <w:t>v</w:t>
      </w:r>
      <w:r w:rsidR="00E02A66" w:rsidRPr="0057684D">
        <w:rPr>
          <w:rFonts w:ascii="Aptos" w:hAnsi="Aptos"/>
        </w:rPr>
        <w:t>ersus</w:t>
      </w:r>
      <w:r w:rsidRPr="0057684D">
        <w:rPr>
          <w:rFonts w:ascii="Aptos" w:hAnsi="Aptos"/>
        </w:rPr>
        <w:t xml:space="preserve"> inferior goods</w:t>
      </w:r>
    </w:p>
    <w:p w14:paraId="6D04C1FE" w14:textId="4336E9B2" w:rsidR="00966537" w:rsidRPr="0057684D" w:rsidRDefault="00966537" w:rsidP="00966537">
      <w:pPr>
        <w:pStyle w:val="ListParagraph"/>
        <w:numPr>
          <w:ilvl w:val="1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Income elasticity </w:t>
      </w:r>
    </w:p>
    <w:p w14:paraId="0B7029CF" w14:textId="0BFA819C" w:rsidR="0026287F" w:rsidRPr="0057684D" w:rsidRDefault="0026287F" w:rsidP="0026287F">
      <w:pPr>
        <w:pStyle w:val="ListParagraph"/>
        <w:numPr>
          <w:ilvl w:val="2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How to calculate</w:t>
      </w:r>
    </w:p>
    <w:p w14:paraId="69545903" w14:textId="495B0307" w:rsidR="0026287F" w:rsidRPr="0057684D" w:rsidRDefault="0026287F" w:rsidP="0026287F">
      <w:pPr>
        <w:pStyle w:val="ListParagraph"/>
        <w:numPr>
          <w:ilvl w:val="2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Characterizing normal (necessity/luxury) and inferior goods</w:t>
      </w:r>
    </w:p>
    <w:p w14:paraId="259129F1" w14:textId="2855902E" w:rsidR="00E05264" w:rsidRPr="0057684D" w:rsidRDefault="00E05264" w:rsidP="00966537">
      <w:pPr>
        <w:pStyle w:val="ListParagraph"/>
        <w:numPr>
          <w:ilvl w:val="1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Income expansion path</w:t>
      </w:r>
    </w:p>
    <w:p w14:paraId="5BFED63E" w14:textId="11380C31" w:rsidR="00154755" w:rsidRPr="0057684D" w:rsidRDefault="00E05264" w:rsidP="00961523">
      <w:pPr>
        <w:pStyle w:val="ListParagraph"/>
        <w:numPr>
          <w:ilvl w:val="1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Engel curve</w:t>
      </w:r>
    </w:p>
    <w:p w14:paraId="200584C4" w14:textId="2225567D" w:rsidR="00E05264" w:rsidRPr="0057684D" w:rsidRDefault="0073381E" w:rsidP="0073381E">
      <w:pPr>
        <w:pStyle w:val="ListParagraph"/>
        <w:numPr>
          <w:ilvl w:val="0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How changes in price affect consumer choice</w:t>
      </w:r>
    </w:p>
    <w:p w14:paraId="6E8D45E8" w14:textId="1D369759" w:rsidR="001155CD" w:rsidRPr="0057684D" w:rsidRDefault="001155CD" w:rsidP="0073381E">
      <w:pPr>
        <w:pStyle w:val="ListParagraph"/>
        <w:numPr>
          <w:ilvl w:val="1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Deriving the demand curve for good X after the price of good X changes</w:t>
      </w:r>
    </w:p>
    <w:p w14:paraId="53EF9DA1" w14:textId="0552A40C" w:rsidR="00825ED4" w:rsidRPr="0057684D" w:rsidRDefault="00825ED4" w:rsidP="00825ED4">
      <w:pPr>
        <w:pStyle w:val="ListParagraph"/>
        <w:numPr>
          <w:ilvl w:val="2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Too: d</w:t>
      </w:r>
      <w:r w:rsidRPr="0057684D">
        <w:rPr>
          <w:rFonts w:ascii="Aptos" w:hAnsi="Aptos"/>
        </w:rPr>
        <w:t>eriving shifts in the demand curve following changes in income, price of the other good, or preferences</w:t>
      </w:r>
    </w:p>
    <w:p w14:paraId="2EFAB5BE" w14:textId="5E22A230" w:rsidR="0073381E" w:rsidRPr="0057684D" w:rsidRDefault="0073381E" w:rsidP="0073381E">
      <w:pPr>
        <w:pStyle w:val="ListParagraph"/>
        <w:numPr>
          <w:ilvl w:val="1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lastRenderedPageBreak/>
        <w:t>Substitution and income effects</w:t>
      </w:r>
    </w:p>
    <w:p w14:paraId="0FA0C1AF" w14:textId="11BF9F03" w:rsidR="0073381E" w:rsidRPr="0057684D" w:rsidRDefault="0073381E" w:rsidP="0073381E">
      <w:pPr>
        <w:pStyle w:val="ListParagraph"/>
        <w:numPr>
          <w:ilvl w:val="2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How to identify this graphically and solve mathematically</w:t>
      </w:r>
    </w:p>
    <w:p w14:paraId="471F802F" w14:textId="2F95BBBA" w:rsidR="00825ED4" w:rsidRPr="0057684D" w:rsidRDefault="00825ED4" w:rsidP="00825ED4">
      <w:pPr>
        <w:pStyle w:val="ListParagraph"/>
        <w:numPr>
          <w:ilvl w:val="3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Note: we only do this for imperfect substitutes</w:t>
      </w:r>
    </w:p>
    <w:p w14:paraId="4D2DB296" w14:textId="4859D4D5" w:rsidR="00D606D3" w:rsidRPr="0057684D" w:rsidRDefault="00D606D3" w:rsidP="00D606D3">
      <w:pPr>
        <w:pStyle w:val="ListParagraph"/>
        <w:numPr>
          <w:ilvl w:val="2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How this varies for normal goods, inferior goods, and Giffen goods</w:t>
      </w:r>
    </w:p>
    <w:p w14:paraId="6E12169F" w14:textId="04EDA2EB" w:rsidR="00171C30" w:rsidRPr="0057684D" w:rsidRDefault="00171C30" w:rsidP="00D606D3">
      <w:pPr>
        <w:pStyle w:val="ListParagraph"/>
        <w:numPr>
          <w:ilvl w:val="2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What affects the size of the substitution and income effects</w:t>
      </w:r>
    </w:p>
    <w:p w14:paraId="167B9458" w14:textId="6D62874E" w:rsidR="00C11694" w:rsidRPr="0057684D" w:rsidRDefault="00C11694" w:rsidP="00C11694">
      <w:pPr>
        <w:pStyle w:val="ListParagraph"/>
        <w:numPr>
          <w:ilvl w:val="0"/>
          <w:numId w:val="21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Finding market demand (graphically and mathematically)</w:t>
      </w:r>
    </w:p>
    <w:p w14:paraId="0CD6988B" w14:textId="77777777" w:rsidR="00D82687" w:rsidRPr="0057684D" w:rsidRDefault="00D82687" w:rsidP="00D82687">
      <w:pPr>
        <w:jc w:val="left"/>
        <w:rPr>
          <w:rFonts w:ascii="Aptos" w:hAnsi="Aptos"/>
        </w:rPr>
      </w:pPr>
    </w:p>
    <w:p w14:paraId="75BA167C" w14:textId="408C27EB" w:rsidR="00D82687" w:rsidRPr="0057684D" w:rsidRDefault="00D82687" w:rsidP="00D82687">
      <w:pPr>
        <w:pStyle w:val="Heading2"/>
        <w:jc w:val="left"/>
        <w:rPr>
          <w:rFonts w:ascii="Aptos" w:hAnsi="Aptos"/>
        </w:rPr>
      </w:pPr>
      <w:r w:rsidRPr="0057684D">
        <w:rPr>
          <w:rFonts w:ascii="Aptos" w:hAnsi="Aptos"/>
        </w:rPr>
        <w:t>Demand Curves (Chapter 2)</w:t>
      </w:r>
    </w:p>
    <w:p w14:paraId="5EBE4B97" w14:textId="7B14D42A" w:rsidR="00D82687" w:rsidRPr="0057684D" w:rsidRDefault="00E02A66" w:rsidP="00D82687">
      <w:pPr>
        <w:pStyle w:val="ListParagraph"/>
        <w:numPr>
          <w:ilvl w:val="0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Determinants of demand</w:t>
      </w:r>
    </w:p>
    <w:p w14:paraId="31B3745D" w14:textId="498E92F4" w:rsidR="00E02A66" w:rsidRPr="0057684D" w:rsidRDefault="00E02A66" w:rsidP="00E02A66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Price</w:t>
      </w:r>
    </w:p>
    <w:p w14:paraId="4210A9CA" w14:textId="372F5FEF" w:rsidR="00E02A66" w:rsidRPr="0057684D" w:rsidRDefault="00E02A66" w:rsidP="00E02A66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Income/wealth</w:t>
      </w:r>
    </w:p>
    <w:p w14:paraId="64B4F54C" w14:textId="31B13A53" w:rsidR="00E02A66" w:rsidRPr="0057684D" w:rsidRDefault="00E02A66" w:rsidP="00E02A66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Tastes/preferences/expectations</w:t>
      </w:r>
    </w:p>
    <w:p w14:paraId="52DB375B" w14:textId="5D135E53" w:rsidR="00E02A66" w:rsidRPr="0057684D" w:rsidRDefault="00E02A66" w:rsidP="00E02A66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Prices of other goods</w:t>
      </w:r>
    </w:p>
    <w:p w14:paraId="37D30970" w14:textId="465A7E23" w:rsidR="00E02A66" w:rsidRPr="0057684D" w:rsidRDefault="00E02A66" w:rsidP="00E02A66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Number of consumers (for market demand)</w:t>
      </w:r>
    </w:p>
    <w:p w14:paraId="7FB0C1B6" w14:textId="1E32B3E9" w:rsidR="00E02A66" w:rsidRPr="0057684D" w:rsidRDefault="00E02A66" w:rsidP="00E02A66">
      <w:pPr>
        <w:pStyle w:val="ListParagraph"/>
        <w:numPr>
          <w:ilvl w:val="0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Movement along the curve versus shifts in the curve</w:t>
      </w:r>
    </w:p>
    <w:p w14:paraId="1C74C7A8" w14:textId="49267CCC" w:rsidR="007F33B0" w:rsidRPr="0057684D" w:rsidRDefault="007F33B0" w:rsidP="007F33B0">
      <w:pPr>
        <w:pStyle w:val="ListParagraph"/>
        <w:numPr>
          <w:ilvl w:val="0"/>
          <w:numId w:val="22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Demand</w:t>
      </w:r>
      <w:r w:rsidRPr="0057684D">
        <w:rPr>
          <w:rFonts w:ascii="Aptos" w:hAnsi="Aptos"/>
        </w:rPr>
        <w:t xml:space="preserve"> curve</w:t>
      </w:r>
      <w:r w:rsidRPr="0057684D">
        <w:rPr>
          <w:rFonts w:ascii="Aptos" w:hAnsi="Aptos"/>
        </w:rPr>
        <w:t xml:space="preserve"> versus inverse </w:t>
      </w:r>
      <w:r w:rsidRPr="0057684D">
        <w:rPr>
          <w:rFonts w:ascii="Aptos" w:hAnsi="Aptos"/>
        </w:rPr>
        <w:t>demand curve</w:t>
      </w:r>
    </w:p>
    <w:p w14:paraId="471C2B95" w14:textId="70881CAE" w:rsidR="007F33B0" w:rsidRPr="0057684D" w:rsidRDefault="007F33B0" w:rsidP="007F33B0">
      <w:pPr>
        <w:pStyle w:val="ListParagraph"/>
        <w:numPr>
          <w:ilvl w:val="1"/>
          <w:numId w:val="22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Mathematically, we can see equations for demand</w:t>
      </w:r>
      <w:r w:rsidRPr="0057684D">
        <w:rPr>
          <w:rFonts w:ascii="Aptos" w:hAnsi="Aptos"/>
        </w:rPr>
        <w:t xml:space="preserve"> </w:t>
      </w:r>
      <w:r w:rsidRPr="0057684D">
        <w:rPr>
          <w:rFonts w:ascii="Aptos" w:hAnsi="Aptos"/>
        </w:rPr>
        <w:t>or inverse demand</w:t>
      </w:r>
    </w:p>
    <w:p w14:paraId="1EC0CBC5" w14:textId="01799B37" w:rsidR="007F33B0" w:rsidRPr="0057684D" w:rsidRDefault="007F33B0" w:rsidP="007F33B0">
      <w:pPr>
        <w:pStyle w:val="ListParagraph"/>
        <w:numPr>
          <w:ilvl w:val="2"/>
          <w:numId w:val="22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Demand: Q=f(P) (e.g., Qd= 10-2P)</w:t>
      </w:r>
    </w:p>
    <w:p w14:paraId="655619D5" w14:textId="039CD389" w:rsidR="007F33B0" w:rsidRPr="0057684D" w:rsidRDefault="007F33B0" w:rsidP="007F33B0">
      <w:pPr>
        <w:pStyle w:val="ListParagraph"/>
        <w:numPr>
          <w:ilvl w:val="2"/>
          <w:numId w:val="22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Inverse demand: P=f(Q) (e.g. P=5-0.5Qd)</w:t>
      </w:r>
    </w:p>
    <w:p w14:paraId="70BB11B5" w14:textId="77777777" w:rsidR="007F33B0" w:rsidRPr="0057684D" w:rsidRDefault="007F33B0" w:rsidP="007F33B0">
      <w:pPr>
        <w:pStyle w:val="ListParagraph"/>
        <w:numPr>
          <w:ilvl w:val="1"/>
          <w:numId w:val="22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We only represent the </w:t>
      </w:r>
      <w:r w:rsidRPr="0057684D">
        <w:rPr>
          <w:rFonts w:ascii="Aptos" w:hAnsi="Aptos"/>
          <w:i/>
          <w:iCs/>
        </w:rPr>
        <w:t>inverse</w:t>
      </w:r>
      <w:r w:rsidRPr="0057684D">
        <w:rPr>
          <w:rFonts w:ascii="Aptos" w:hAnsi="Aptos"/>
        </w:rPr>
        <w:t xml:space="preserve"> demand curve in a graph</w:t>
      </w:r>
    </w:p>
    <w:p w14:paraId="681DB53F" w14:textId="46682B81" w:rsidR="003335F4" w:rsidRPr="0057684D" w:rsidRDefault="007F33B0" w:rsidP="007F33B0">
      <w:pPr>
        <w:pStyle w:val="ListParagraph"/>
        <w:numPr>
          <w:ilvl w:val="2"/>
          <w:numId w:val="22"/>
        </w:numPr>
        <w:spacing w:after="160" w:line="259" w:lineRule="auto"/>
        <w:jc w:val="left"/>
        <w:rPr>
          <w:rFonts w:ascii="Aptos" w:hAnsi="Aptos"/>
        </w:rPr>
      </w:pPr>
      <w:r w:rsidRPr="0057684D">
        <w:rPr>
          <w:rFonts w:ascii="Aptos" w:hAnsi="Aptos"/>
        </w:rPr>
        <w:t>Identify/calculate the d</w:t>
      </w:r>
      <w:r w:rsidR="003335F4" w:rsidRPr="0057684D">
        <w:rPr>
          <w:rFonts w:ascii="Aptos" w:hAnsi="Aptos"/>
        </w:rPr>
        <w:t>emand choke price</w:t>
      </w:r>
    </w:p>
    <w:p w14:paraId="50AC4653" w14:textId="6DC8B519" w:rsidR="003335F4" w:rsidRPr="0057684D" w:rsidRDefault="007F33B0" w:rsidP="003335F4">
      <w:pPr>
        <w:pStyle w:val="ListParagraph"/>
        <w:numPr>
          <w:ilvl w:val="2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Identify/calculate the slope</w:t>
      </w:r>
    </w:p>
    <w:p w14:paraId="16E5CB2D" w14:textId="786422FE" w:rsidR="003335F4" w:rsidRPr="0057684D" w:rsidRDefault="007F33B0" w:rsidP="003335F4">
      <w:pPr>
        <w:pStyle w:val="ListParagraph"/>
        <w:numPr>
          <w:ilvl w:val="2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Interpret a point on the curve</w:t>
      </w:r>
    </w:p>
    <w:p w14:paraId="1E8049C8" w14:textId="1513D5BF" w:rsidR="009B00C6" w:rsidRPr="0057684D" w:rsidRDefault="009B00C6" w:rsidP="009B00C6">
      <w:pPr>
        <w:pStyle w:val="ListParagraph"/>
        <w:numPr>
          <w:ilvl w:val="0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Law of demand</w:t>
      </w:r>
    </w:p>
    <w:p w14:paraId="35BA47C5" w14:textId="4A0755BE" w:rsidR="009B00C6" w:rsidRPr="0057684D" w:rsidRDefault="00DF264A" w:rsidP="009B00C6">
      <w:pPr>
        <w:pStyle w:val="ListParagraph"/>
        <w:numPr>
          <w:ilvl w:val="0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Price elasticity of demand</w:t>
      </w:r>
    </w:p>
    <w:p w14:paraId="12ED53C9" w14:textId="45266880" w:rsidR="00DF264A" w:rsidRPr="0057684D" w:rsidRDefault="00DF264A" w:rsidP="00DF264A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 xml:space="preserve">How to calculate </w:t>
      </w:r>
      <w:r w:rsidR="007F33B0" w:rsidRPr="0057684D">
        <w:rPr>
          <w:rFonts w:ascii="Aptos" w:hAnsi="Aptos"/>
        </w:rPr>
        <w:t xml:space="preserve">price elasticity </w:t>
      </w:r>
      <w:r w:rsidR="007F33B0" w:rsidRPr="0057684D">
        <w:rPr>
          <w:rFonts w:ascii="Aptos" w:hAnsi="Aptos"/>
          <w:i/>
          <w:iCs/>
        </w:rPr>
        <w:t>at</w:t>
      </w:r>
      <w:r w:rsidR="007F33B0" w:rsidRPr="0057684D">
        <w:rPr>
          <w:rFonts w:ascii="Aptos" w:hAnsi="Aptos"/>
        </w:rPr>
        <w:t xml:space="preserve"> a price versus </w:t>
      </w:r>
      <w:r w:rsidR="007F33B0" w:rsidRPr="0057684D">
        <w:rPr>
          <w:rFonts w:ascii="Aptos" w:hAnsi="Aptos"/>
          <w:i/>
          <w:iCs/>
        </w:rPr>
        <w:t>between</w:t>
      </w:r>
      <w:r w:rsidR="007F33B0" w:rsidRPr="0057684D">
        <w:rPr>
          <w:rFonts w:ascii="Aptos" w:hAnsi="Aptos"/>
        </w:rPr>
        <w:t xml:space="preserve"> two prices</w:t>
      </w:r>
    </w:p>
    <w:p w14:paraId="7666398F" w14:textId="6CBB68C0" w:rsidR="007F33B0" w:rsidRPr="0057684D" w:rsidRDefault="007F33B0" w:rsidP="00DF264A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Characterizing elasticity (elastic, inelastic, unit elastic, perfectly elastic, perfectly inelastic)</w:t>
      </w:r>
    </w:p>
    <w:p w14:paraId="7E4989AA" w14:textId="650F3297" w:rsidR="007F33B0" w:rsidRPr="0057684D" w:rsidRDefault="007F33B0" w:rsidP="007F33B0">
      <w:pPr>
        <w:pStyle w:val="ListParagraph"/>
        <w:numPr>
          <w:ilvl w:val="0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Cross price elasticity of demand</w:t>
      </w:r>
    </w:p>
    <w:p w14:paraId="1DC20704" w14:textId="0E8A0C17" w:rsidR="007F33B0" w:rsidRPr="0057684D" w:rsidRDefault="007F33B0" w:rsidP="007F33B0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How to calculate</w:t>
      </w:r>
    </w:p>
    <w:p w14:paraId="5E10821F" w14:textId="1CF9BCF5" w:rsidR="004E6FCA" w:rsidRPr="0057684D" w:rsidRDefault="007F33B0" w:rsidP="004E6FCA">
      <w:pPr>
        <w:pStyle w:val="ListParagraph"/>
        <w:numPr>
          <w:ilvl w:val="1"/>
          <w:numId w:val="22"/>
        </w:numPr>
        <w:jc w:val="left"/>
        <w:rPr>
          <w:rFonts w:ascii="Aptos" w:hAnsi="Aptos"/>
        </w:rPr>
      </w:pPr>
      <w:r w:rsidRPr="0057684D">
        <w:rPr>
          <w:rFonts w:ascii="Aptos" w:hAnsi="Aptos"/>
        </w:rPr>
        <w:t>Characterizing the relationship between the two goods for the consumer</w:t>
      </w:r>
    </w:p>
    <w:sectPr w:rsidR="004E6FCA" w:rsidRPr="0057684D" w:rsidSect="0045628D"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249C" w14:textId="77777777" w:rsidR="00641C26" w:rsidRDefault="00641C26" w:rsidP="009331D9">
      <w:r>
        <w:separator/>
      </w:r>
    </w:p>
  </w:endnote>
  <w:endnote w:type="continuationSeparator" w:id="0">
    <w:p w14:paraId="65C10BA5" w14:textId="77777777" w:rsidR="00641C26" w:rsidRDefault="00641C26" w:rsidP="00933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854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E9EA1" w14:textId="2B179B8A" w:rsidR="000516ED" w:rsidRDefault="000516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E75AE2" w14:textId="77777777" w:rsidR="00463B0D" w:rsidRDefault="00463B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2306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99A934" w14:textId="1CD81302" w:rsidR="00463B0D" w:rsidRPr="0045628D" w:rsidRDefault="0045628D" w:rsidP="0045628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385E" w14:textId="77777777" w:rsidR="00641C26" w:rsidRDefault="00641C26" w:rsidP="009331D9">
      <w:r>
        <w:separator/>
      </w:r>
    </w:p>
  </w:footnote>
  <w:footnote w:type="continuationSeparator" w:id="0">
    <w:p w14:paraId="78074847" w14:textId="77777777" w:rsidR="00641C26" w:rsidRDefault="00641C26" w:rsidP="00933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D70C" w14:textId="77777777" w:rsidR="009331D9" w:rsidRPr="0057684D" w:rsidRDefault="009331D9" w:rsidP="009331D9">
    <w:pPr>
      <w:pStyle w:val="Header"/>
      <w:rPr>
        <w:rFonts w:ascii="Aptos" w:hAnsi="Aptos"/>
        <w:b/>
        <w:bCs/>
      </w:rPr>
    </w:pPr>
    <w:r w:rsidRPr="0057684D">
      <w:rPr>
        <w:rFonts w:ascii="Aptos" w:hAnsi="Aptos" w:cstheme="minorHAnsi"/>
        <w:noProof/>
      </w:rPr>
      <w:drawing>
        <wp:inline distT="0" distB="0" distL="0" distR="0" wp14:anchorId="02E0831E" wp14:editId="094C7739">
          <wp:extent cx="2562225" cy="628650"/>
          <wp:effectExtent l="0" t="0" r="9525" b="0"/>
          <wp:docPr id="514920939" name="Picture 51492093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920939" name="Picture 51492093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83D2E2" w14:textId="263832B7" w:rsidR="009331D9" w:rsidRPr="0057684D" w:rsidRDefault="009331D9" w:rsidP="009331D9">
    <w:pPr>
      <w:pStyle w:val="Header"/>
      <w:rPr>
        <w:rFonts w:ascii="Aptos" w:hAnsi="Aptos"/>
        <w:b/>
        <w:bCs/>
      </w:rPr>
    </w:pPr>
    <w:r w:rsidRPr="0057684D">
      <w:rPr>
        <w:rFonts w:ascii="Aptos" w:hAnsi="Aptos"/>
        <w:b/>
        <w:bCs/>
      </w:rPr>
      <w:t xml:space="preserve">ECON </w:t>
    </w:r>
    <w:r w:rsidR="00994E38" w:rsidRPr="0057684D">
      <w:rPr>
        <w:rFonts w:ascii="Aptos" w:hAnsi="Aptos"/>
        <w:b/>
        <w:bCs/>
      </w:rPr>
      <w:t>323: Microeconomic Theory</w:t>
    </w:r>
  </w:p>
  <w:p w14:paraId="442016D8" w14:textId="66BCF2F9" w:rsidR="009331D9" w:rsidRPr="0057684D" w:rsidRDefault="009331D9" w:rsidP="009331D9">
    <w:pPr>
      <w:pStyle w:val="Header"/>
      <w:rPr>
        <w:rFonts w:ascii="Aptos" w:hAnsi="Aptos"/>
        <w:b/>
        <w:bCs/>
      </w:rPr>
    </w:pPr>
    <w:r w:rsidRPr="0057684D">
      <w:rPr>
        <w:rFonts w:ascii="Aptos" w:hAnsi="Aptos"/>
        <w:b/>
        <w:bCs/>
      </w:rPr>
      <w:t>Dr. Strickland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8C"/>
    <w:multiLevelType w:val="hybridMultilevel"/>
    <w:tmpl w:val="A88A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20AA"/>
    <w:multiLevelType w:val="hybridMultilevel"/>
    <w:tmpl w:val="9A507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54FAC"/>
    <w:multiLevelType w:val="hybridMultilevel"/>
    <w:tmpl w:val="9B04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32D70"/>
    <w:multiLevelType w:val="hybridMultilevel"/>
    <w:tmpl w:val="D5442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B79A9"/>
    <w:multiLevelType w:val="hybridMultilevel"/>
    <w:tmpl w:val="C69E2B48"/>
    <w:lvl w:ilvl="0" w:tplc="9D4838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C46AB1"/>
    <w:multiLevelType w:val="hybridMultilevel"/>
    <w:tmpl w:val="7190141E"/>
    <w:lvl w:ilvl="0" w:tplc="638426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516B7"/>
    <w:multiLevelType w:val="hybridMultilevel"/>
    <w:tmpl w:val="3A38E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C6F81"/>
    <w:multiLevelType w:val="hybridMultilevel"/>
    <w:tmpl w:val="CED8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87A2E"/>
    <w:multiLevelType w:val="hybridMultilevel"/>
    <w:tmpl w:val="32E0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C3C6A"/>
    <w:multiLevelType w:val="hybridMultilevel"/>
    <w:tmpl w:val="FCF8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3315A"/>
    <w:multiLevelType w:val="hybridMultilevel"/>
    <w:tmpl w:val="25EC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20954"/>
    <w:multiLevelType w:val="hybridMultilevel"/>
    <w:tmpl w:val="F2F0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CF61D3"/>
    <w:multiLevelType w:val="hybridMultilevel"/>
    <w:tmpl w:val="49769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84A2F"/>
    <w:multiLevelType w:val="hybridMultilevel"/>
    <w:tmpl w:val="1A08F97C"/>
    <w:lvl w:ilvl="0" w:tplc="BA029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27FFD"/>
    <w:multiLevelType w:val="hybridMultilevel"/>
    <w:tmpl w:val="D664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72EAE"/>
    <w:multiLevelType w:val="hybridMultilevel"/>
    <w:tmpl w:val="F5FA1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C581B"/>
    <w:multiLevelType w:val="hybridMultilevel"/>
    <w:tmpl w:val="82E6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01132"/>
    <w:multiLevelType w:val="hybridMultilevel"/>
    <w:tmpl w:val="C056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0119F"/>
    <w:multiLevelType w:val="hybridMultilevel"/>
    <w:tmpl w:val="58B4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D4363"/>
    <w:multiLevelType w:val="hybridMultilevel"/>
    <w:tmpl w:val="E2767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EF0B3C"/>
    <w:multiLevelType w:val="hybridMultilevel"/>
    <w:tmpl w:val="540CC116"/>
    <w:lvl w:ilvl="0" w:tplc="0AE8CEE8">
      <w:start w:val="1"/>
      <w:numFmt w:val="decimal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07C97"/>
    <w:multiLevelType w:val="hybridMultilevel"/>
    <w:tmpl w:val="173A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65B74"/>
    <w:multiLevelType w:val="hybridMultilevel"/>
    <w:tmpl w:val="7996D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9501317">
    <w:abstractNumId w:val="9"/>
  </w:num>
  <w:num w:numId="2" w16cid:durableId="1416784365">
    <w:abstractNumId w:val="14"/>
  </w:num>
  <w:num w:numId="3" w16cid:durableId="24600163">
    <w:abstractNumId w:val="6"/>
  </w:num>
  <w:num w:numId="4" w16cid:durableId="1726635840">
    <w:abstractNumId w:val="8"/>
  </w:num>
  <w:num w:numId="5" w16cid:durableId="1841003432">
    <w:abstractNumId w:val="3"/>
  </w:num>
  <w:num w:numId="6" w16cid:durableId="351612854">
    <w:abstractNumId w:val="7"/>
  </w:num>
  <w:num w:numId="7" w16cid:durableId="1190408506">
    <w:abstractNumId w:val="22"/>
  </w:num>
  <w:num w:numId="8" w16cid:durableId="2146269215">
    <w:abstractNumId w:val="10"/>
  </w:num>
  <w:num w:numId="9" w16cid:durableId="1611207755">
    <w:abstractNumId w:val="17"/>
  </w:num>
  <w:num w:numId="10" w16cid:durableId="1127626880">
    <w:abstractNumId w:val="11"/>
  </w:num>
  <w:num w:numId="11" w16cid:durableId="1573664389">
    <w:abstractNumId w:val="15"/>
  </w:num>
  <w:num w:numId="12" w16cid:durableId="1910193805">
    <w:abstractNumId w:val="13"/>
  </w:num>
  <w:num w:numId="13" w16cid:durableId="595136449">
    <w:abstractNumId w:val="1"/>
  </w:num>
  <w:num w:numId="14" w16cid:durableId="566961668">
    <w:abstractNumId w:val="5"/>
  </w:num>
  <w:num w:numId="15" w16cid:durableId="430973953">
    <w:abstractNumId w:val="19"/>
  </w:num>
  <w:num w:numId="16" w16cid:durableId="1541286467">
    <w:abstractNumId w:val="20"/>
  </w:num>
  <w:num w:numId="17" w16cid:durableId="326715448">
    <w:abstractNumId w:val="4"/>
  </w:num>
  <w:num w:numId="18" w16cid:durableId="123474167">
    <w:abstractNumId w:val="21"/>
  </w:num>
  <w:num w:numId="19" w16cid:durableId="903217268">
    <w:abstractNumId w:val="0"/>
  </w:num>
  <w:num w:numId="20" w16cid:durableId="1010330794">
    <w:abstractNumId w:val="2"/>
  </w:num>
  <w:num w:numId="21" w16cid:durableId="425350735">
    <w:abstractNumId w:val="12"/>
  </w:num>
  <w:num w:numId="22" w16cid:durableId="1535920685">
    <w:abstractNumId w:val="16"/>
  </w:num>
  <w:num w:numId="23" w16cid:durableId="15369607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C69"/>
    <w:rsid w:val="00001EAC"/>
    <w:rsid w:val="00003378"/>
    <w:rsid w:val="00013443"/>
    <w:rsid w:val="0001408F"/>
    <w:rsid w:val="0002317A"/>
    <w:rsid w:val="0002374E"/>
    <w:rsid w:val="00033D0F"/>
    <w:rsid w:val="00041046"/>
    <w:rsid w:val="00041147"/>
    <w:rsid w:val="0004596A"/>
    <w:rsid w:val="0004778F"/>
    <w:rsid w:val="000516ED"/>
    <w:rsid w:val="00051B4C"/>
    <w:rsid w:val="000549B1"/>
    <w:rsid w:val="000556BC"/>
    <w:rsid w:val="00057027"/>
    <w:rsid w:val="0006126C"/>
    <w:rsid w:val="000672F2"/>
    <w:rsid w:val="00070C6F"/>
    <w:rsid w:val="00072A75"/>
    <w:rsid w:val="00074228"/>
    <w:rsid w:val="00075485"/>
    <w:rsid w:val="00076301"/>
    <w:rsid w:val="000828CB"/>
    <w:rsid w:val="000878CF"/>
    <w:rsid w:val="00096016"/>
    <w:rsid w:val="000B1DA1"/>
    <w:rsid w:val="000B263C"/>
    <w:rsid w:val="000C3041"/>
    <w:rsid w:val="000D23A0"/>
    <w:rsid w:val="000D24C1"/>
    <w:rsid w:val="000E126C"/>
    <w:rsid w:val="000E1B89"/>
    <w:rsid w:val="000E5D46"/>
    <w:rsid w:val="000E62CC"/>
    <w:rsid w:val="000E71FD"/>
    <w:rsid w:val="000E758F"/>
    <w:rsid w:val="000E7FEA"/>
    <w:rsid w:val="000F3ACB"/>
    <w:rsid w:val="001112AE"/>
    <w:rsid w:val="00111959"/>
    <w:rsid w:val="001155CD"/>
    <w:rsid w:val="00122746"/>
    <w:rsid w:val="0012380F"/>
    <w:rsid w:val="00130C92"/>
    <w:rsid w:val="00131BA7"/>
    <w:rsid w:val="00132A35"/>
    <w:rsid w:val="00135B1C"/>
    <w:rsid w:val="00135E32"/>
    <w:rsid w:val="00143D7E"/>
    <w:rsid w:val="001525AD"/>
    <w:rsid w:val="001540FD"/>
    <w:rsid w:val="00154755"/>
    <w:rsid w:val="00154A62"/>
    <w:rsid w:val="00157CDF"/>
    <w:rsid w:val="00157E79"/>
    <w:rsid w:val="00161A9B"/>
    <w:rsid w:val="00166837"/>
    <w:rsid w:val="0017114A"/>
    <w:rsid w:val="00171C30"/>
    <w:rsid w:val="001755B1"/>
    <w:rsid w:val="00180A79"/>
    <w:rsid w:val="00182B89"/>
    <w:rsid w:val="001904AF"/>
    <w:rsid w:val="001A051C"/>
    <w:rsid w:val="001A071B"/>
    <w:rsid w:val="001A23A9"/>
    <w:rsid w:val="001A69D3"/>
    <w:rsid w:val="001B1A87"/>
    <w:rsid w:val="001B5316"/>
    <w:rsid w:val="001C24A0"/>
    <w:rsid w:val="001D0604"/>
    <w:rsid w:val="001D1087"/>
    <w:rsid w:val="001D20C4"/>
    <w:rsid w:val="001D76B6"/>
    <w:rsid w:val="001E08B4"/>
    <w:rsid w:val="001E175C"/>
    <w:rsid w:val="001E681D"/>
    <w:rsid w:val="001E6CC7"/>
    <w:rsid w:val="001F1D01"/>
    <w:rsid w:val="001F2029"/>
    <w:rsid w:val="001F4783"/>
    <w:rsid w:val="001F5168"/>
    <w:rsid w:val="001F5A2C"/>
    <w:rsid w:val="001F617F"/>
    <w:rsid w:val="00200DCD"/>
    <w:rsid w:val="0020265A"/>
    <w:rsid w:val="0020281D"/>
    <w:rsid w:val="00211F17"/>
    <w:rsid w:val="00213F61"/>
    <w:rsid w:val="00215D81"/>
    <w:rsid w:val="0022519F"/>
    <w:rsid w:val="00235594"/>
    <w:rsid w:val="002367AF"/>
    <w:rsid w:val="00236EBE"/>
    <w:rsid w:val="00250816"/>
    <w:rsid w:val="0025779C"/>
    <w:rsid w:val="00261963"/>
    <w:rsid w:val="0026287F"/>
    <w:rsid w:val="00265485"/>
    <w:rsid w:val="00265B6D"/>
    <w:rsid w:val="0026645B"/>
    <w:rsid w:val="002715CE"/>
    <w:rsid w:val="002725E5"/>
    <w:rsid w:val="002728A1"/>
    <w:rsid w:val="00272AE1"/>
    <w:rsid w:val="00292A13"/>
    <w:rsid w:val="00294B90"/>
    <w:rsid w:val="002C0CE9"/>
    <w:rsid w:val="002C28C0"/>
    <w:rsid w:val="002D06D0"/>
    <w:rsid w:val="002D1A72"/>
    <w:rsid w:val="002D7EC9"/>
    <w:rsid w:val="002E46CB"/>
    <w:rsid w:val="002E6FC8"/>
    <w:rsid w:val="002F1CB2"/>
    <w:rsid w:val="003070DF"/>
    <w:rsid w:val="00310204"/>
    <w:rsid w:val="00315836"/>
    <w:rsid w:val="00320040"/>
    <w:rsid w:val="003335F4"/>
    <w:rsid w:val="00340919"/>
    <w:rsid w:val="00354BFA"/>
    <w:rsid w:val="00355DC5"/>
    <w:rsid w:val="00362E7F"/>
    <w:rsid w:val="00363A8A"/>
    <w:rsid w:val="003642C3"/>
    <w:rsid w:val="00365233"/>
    <w:rsid w:val="0037282C"/>
    <w:rsid w:val="003802D6"/>
    <w:rsid w:val="00383563"/>
    <w:rsid w:val="00384DE3"/>
    <w:rsid w:val="0038577F"/>
    <w:rsid w:val="003924E5"/>
    <w:rsid w:val="0039667D"/>
    <w:rsid w:val="003A26E7"/>
    <w:rsid w:val="003A723D"/>
    <w:rsid w:val="003B5EFC"/>
    <w:rsid w:val="003C044C"/>
    <w:rsid w:val="003C6668"/>
    <w:rsid w:val="003E00BE"/>
    <w:rsid w:val="003E4E1E"/>
    <w:rsid w:val="003F5E9F"/>
    <w:rsid w:val="003F74FF"/>
    <w:rsid w:val="00401201"/>
    <w:rsid w:val="00407A2D"/>
    <w:rsid w:val="00407F85"/>
    <w:rsid w:val="00411AD8"/>
    <w:rsid w:val="00416074"/>
    <w:rsid w:val="0042321F"/>
    <w:rsid w:val="004365B2"/>
    <w:rsid w:val="00437AD0"/>
    <w:rsid w:val="00452DC5"/>
    <w:rsid w:val="0045628D"/>
    <w:rsid w:val="00457DD2"/>
    <w:rsid w:val="00463B0D"/>
    <w:rsid w:val="00467F53"/>
    <w:rsid w:val="00473BC8"/>
    <w:rsid w:val="00480039"/>
    <w:rsid w:val="00483064"/>
    <w:rsid w:val="00483876"/>
    <w:rsid w:val="004846D7"/>
    <w:rsid w:val="00490196"/>
    <w:rsid w:val="004922F2"/>
    <w:rsid w:val="004A4A1C"/>
    <w:rsid w:val="004B0859"/>
    <w:rsid w:val="004B180D"/>
    <w:rsid w:val="004B50C4"/>
    <w:rsid w:val="004C7F75"/>
    <w:rsid w:val="004D29AC"/>
    <w:rsid w:val="004D63D6"/>
    <w:rsid w:val="004E11FB"/>
    <w:rsid w:val="004E6FCA"/>
    <w:rsid w:val="004F0055"/>
    <w:rsid w:val="004F27CF"/>
    <w:rsid w:val="004F32FB"/>
    <w:rsid w:val="00500535"/>
    <w:rsid w:val="005041DA"/>
    <w:rsid w:val="005541CB"/>
    <w:rsid w:val="00561DB7"/>
    <w:rsid w:val="0056440F"/>
    <w:rsid w:val="00571BA0"/>
    <w:rsid w:val="00572E7E"/>
    <w:rsid w:val="0057684D"/>
    <w:rsid w:val="005807A6"/>
    <w:rsid w:val="00582B46"/>
    <w:rsid w:val="0058559C"/>
    <w:rsid w:val="005A0AA1"/>
    <w:rsid w:val="005A71F0"/>
    <w:rsid w:val="005B27F4"/>
    <w:rsid w:val="005B489E"/>
    <w:rsid w:val="005B7815"/>
    <w:rsid w:val="005C3694"/>
    <w:rsid w:val="005D50D7"/>
    <w:rsid w:val="005D5A05"/>
    <w:rsid w:val="005D6483"/>
    <w:rsid w:val="005E62BC"/>
    <w:rsid w:val="005F1B75"/>
    <w:rsid w:val="005F531F"/>
    <w:rsid w:val="006033EC"/>
    <w:rsid w:val="006049FA"/>
    <w:rsid w:val="006062EE"/>
    <w:rsid w:val="006102E6"/>
    <w:rsid w:val="00612CAD"/>
    <w:rsid w:val="00624055"/>
    <w:rsid w:val="0062658F"/>
    <w:rsid w:val="00631083"/>
    <w:rsid w:val="00634E3B"/>
    <w:rsid w:val="006418A7"/>
    <w:rsid w:val="00641C26"/>
    <w:rsid w:val="006436A2"/>
    <w:rsid w:val="00644DEB"/>
    <w:rsid w:val="00655246"/>
    <w:rsid w:val="00662CDE"/>
    <w:rsid w:val="00666E48"/>
    <w:rsid w:val="00667300"/>
    <w:rsid w:val="00670369"/>
    <w:rsid w:val="00672EE2"/>
    <w:rsid w:val="0067611F"/>
    <w:rsid w:val="00677413"/>
    <w:rsid w:val="00681029"/>
    <w:rsid w:val="00682771"/>
    <w:rsid w:val="00687214"/>
    <w:rsid w:val="00691638"/>
    <w:rsid w:val="00691A3E"/>
    <w:rsid w:val="006A3B4C"/>
    <w:rsid w:val="006A5F85"/>
    <w:rsid w:val="006B0918"/>
    <w:rsid w:val="006B28E7"/>
    <w:rsid w:val="006B309A"/>
    <w:rsid w:val="006B4388"/>
    <w:rsid w:val="006C7191"/>
    <w:rsid w:val="006D13B7"/>
    <w:rsid w:val="006D52C1"/>
    <w:rsid w:val="006D5BE9"/>
    <w:rsid w:val="006E51E0"/>
    <w:rsid w:val="00707548"/>
    <w:rsid w:val="007109F3"/>
    <w:rsid w:val="007110A9"/>
    <w:rsid w:val="00714147"/>
    <w:rsid w:val="007206C4"/>
    <w:rsid w:val="007244EC"/>
    <w:rsid w:val="0073381E"/>
    <w:rsid w:val="0073472E"/>
    <w:rsid w:val="007349CC"/>
    <w:rsid w:val="00734E47"/>
    <w:rsid w:val="00741D6C"/>
    <w:rsid w:val="00742865"/>
    <w:rsid w:val="007439D9"/>
    <w:rsid w:val="00746D6E"/>
    <w:rsid w:val="007501F0"/>
    <w:rsid w:val="00752CB8"/>
    <w:rsid w:val="00755712"/>
    <w:rsid w:val="00762A6D"/>
    <w:rsid w:val="00763ACE"/>
    <w:rsid w:val="007731D9"/>
    <w:rsid w:val="007756B6"/>
    <w:rsid w:val="007812FB"/>
    <w:rsid w:val="00782765"/>
    <w:rsid w:val="00783100"/>
    <w:rsid w:val="00784B32"/>
    <w:rsid w:val="007906A0"/>
    <w:rsid w:val="00791C29"/>
    <w:rsid w:val="00794F8E"/>
    <w:rsid w:val="00795353"/>
    <w:rsid w:val="007A1190"/>
    <w:rsid w:val="007A6415"/>
    <w:rsid w:val="007B07D8"/>
    <w:rsid w:val="007B0E4C"/>
    <w:rsid w:val="007B3BA8"/>
    <w:rsid w:val="007B589B"/>
    <w:rsid w:val="007B5EE4"/>
    <w:rsid w:val="007C5AB3"/>
    <w:rsid w:val="007D1DB6"/>
    <w:rsid w:val="007D70A3"/>
    <w:rsid w:val="007E1E9F"/>
    <w:rsid w:val="007E5B01"/>
    <w:rsid w:val="007E5C13"/>
    <w:rsid w:val="007F13D2"/>
    <w:rsid w:val="007F33B0"/>
    <w:rsid w:val="00802E12"/>
    <w:rsid w:val="00805A32"/>
    <w:rsid w:val="00813CD6"/>
    <w:rsid w:val="00820F75"/>
    <w:rsid w:val="008233B1"/>
    <w:rsid w:val="00825ED4"/>
    <w:rsid w:val="008327A1"/>
    <w:rsid w:val="00836A32"/>
    <w:rsid w:val="008435B5"/>
    <w:rsid w:val="008641B4"/>
    <w:rsid w:val="008661A3"/>
    <w:rsid w:val="00867AB9"/>
    <w:rsid w:val="00874446"/>
    <w:rsid w:val="00887539"/>
    <w:rsid w:val="00887D0B"/>
    <w:rsid w:val="00891894"/>
    <w:rsid w:val="008A27BA"/>
    <w:rsid w:val="008C1BDB"/>
    <w:rsid w:val="008C5D84"/>
    <w:rsid w:val="008C692D"/>
    <w:rsid w:val="008D2E08"/>
    <w:rsid w:val="008D4C3C"/>
    <w:rsid w:val="008D7007"/>
    <w:rsid w:val="008F4A71"/>
    <w:rsid w:val="008F70B9"/>
    <w:rsid w:val="0090134F"/>
    <w:rsid w:val="009152BB"/>
    <w:rsid w:val="00916474"/>
    <w:rsid w:val="00924E67"/>
    <w:rsid w:val="0092586A"/>
    <w:rsid w:val="0093127B"/>
    <w:rsid w:val="00932474"/>
    <w:rsid w:val="009331D9"/>
    <w:rsid w:val="00936115"/>
    <w:rsid w:val="00940540"/>
    <w:rsid w:val="00957E35"/>
    <w:rsid w:val="00960314"/>
    <w:rsid w:val="0096061B"/>
    <w:rsid w:val="00961523"/>
    <w:rsid w:val="0096465C"/>
    <w:rsid w:val="00965E26"/>
    <w:rsid w:val="00966537"/>
    <w:rsid w:val="0097016B"/>
    <w:rsid w:val="009755FD"/>
    <w:rsid w:val="00976048"/>
    <w:rsid w:val="0097786A"/>
    <w:rsid w:val="0098308A"/>
    <w:rsid w:val="00994E38"/>
    <w:rsid w:val="009A5978"/>
    <w:rsid w:val="009B00C6"/>
    <w:rsid w:val="009B33B7"/>
    <w:rsid w:val="009C04E7"/>
    <w:rsid w:val="009C2F3E"/>
    <w:rsid w:val="009C60A4"/>
    <w:rsid w:val="009D050D"/>
    <w:rsid w:val="009D2839"/>
    <w:rsid w:val="009D75F4"/>
    <w:rsid w:val="009E3309"/>
    <w:rsid w:val="00A07B14"/>
    <w:rsid w:val="00A117B3"/>
    <w:rsid w:val="00A13939"/>
    <w:rsid w:val="00A210AF"/>
    <w:rsid w:val="00A22EAC"/>
    <w:rsid w:val="00A2319B"/>
    <w:rsid w:val="00A37C09"/>
    <w:rsid w:val="00A428D5"/>
    <w:rsid w:val="00A47521"/>
    <w:rsid w:val="00A50543"/>
    <w:rsid w:val="00A51DFB"/>
    <w:rsid w:val="00A56032"/>
    <w:rsid w:val="00A6322C"/>
    <w:rsid w:val="00A90767"/>
    <w:rsid w:val="00A91BEC"/>
    <w:rsid w:val="00A93472"/>
    <w:rsid w:val="00A96CA7"/>
    <w:rsid w:val="00AA07A2"/>
    <w:rsid w:val="00AB171A"/>
    <w:rsid w:val="00AB3F3E"/>
    <w:rsid w:val="00AB49ED"/>
    <w:rsid w:val="00AB5031"/>
    <w:rsid w:val="00AB683A"/>
    <w:rsid w:val="00AD16E9"/>
    <w:rsid w:val="00AD22C6"/>
    <w:rsid w:val="00AD2F03"/>
    <w:rsid w:val="00AD6607"/>
    <w:rsid w:val="00AE1C55"/>
    <w:rsid w:val="00AE2121"/>
    <w:rsid w:val="00AF1E06"/>
    <w:rsid w:val="00B021D0"/>
    <w:rsid w:val="00B05137"/>
    <w:rsid w:val="00B12D3D"/>
    <w:rsid w:val="00B23722"/>
    <w:rsid w:val="00B25CCC"/>
    <w:rsid w:val="00B33F09"/>
    <w:rsid w:val="00B36115"/>
    <w:rsid w:val="00B36A07"/>
    <w:rsid w:val="00B57952"/>
    <w:rsid w:val="00B6323F"/>
    <w:rsid w:val="00B74F41"/>
    <w:rsid w:val="00B7623E"/>
    <w:rsid w:val="00B8398A"/>
    <w:rsid w:val="00B84E53"/>
    <w:rsid w:val="00B85D6E"/>
    <w:rsid w:val="00B875BD"/>
    <w:rsid w:val="00B907D1"/>
    <w:rsid w:val="00BA3AB3"/>
    <w:rsid w:val="00BA3C69"/>
    <w:rsid w:val="00BB0DC4"/>
    <w:rsid w:val="00BB45F4"/>
    <w:rsid w:val="00BB66D3"/>
    <w:rsid w:val="00BB7594"/>
    <w:rsid w:val="00BC12C9"/>
    <w:rsid w:val="00BC3E0C"/>
    <w:rsid w:val="00BC483D"/>
    <w:rsid w:val="00BD4577"/>
    <w:rsid w:val="00BD5F46"/>
    <w:rsid w:val="00BE1DBC"/>
    <w:rsid w:val="00BE690F"/>
    <w:rsid w:val="00BF20CA"/>
    <w:rsid w:val="00C11694"/>
    <w:rsid w:val="00C15F23"/>
    <w:rsid w:val="00C168F4"/>
    <w:rsid w:val="00C175F6"/>
    <w:rsid w:val="00C20EA6"/>
    <w:rsid w:val="00C260EB"/>
    <w:rsid w:val="00C26F9F"/>
    <w:rsid w:val="00C34BED"/>
    <w:rsid w:val="00C35FF4"/>
    <w:rsid w:val="00C45BCE"/>
    <w:rsid w:val="00C46A34"/>
    <w:rsid w:val="00C53E7E"/>
    <w:rsid w:val="00C6183D"/>
    <w:rsid w:val="00C667E6"/>
    <w:rsid w:val="00C80867"/>
    <w:rsid w:val="00C830BB"/>
    <w:rsid w:val="00C961D5"/>
    <w:rsid w:val="00CB19F7"/>
    <w:rsid w:val="00CB4481"/>
    <w:rsid w:val="00CC2267"/>
    <w:rsid w:val="00CC3895"/>
    <w:rsid w:val="00CC6CEE"/>
    <w:rsid w:val="00CD0899"/>
    <w:rsid w:val="00CD65F7"/>
    <w:rsid w:val="00CD7652"/>
    <w:rsid w:val="00CE4328"/>
    <w:rsid w:val="00CE7942"/>
    <w:rsid w:val="00CE7B53"/>
    <w:rsid w:val="00CF590A"/>
    <w:rsid w:val="00D04812"/>
    <w:rsid w:val="00D10B56"/>
    <w:rsid w:val="00D26421"/>
    <w:rsid w:val="00D3038D"/>
    <w:rsid w:val="00D364B8"/>
    <w:rsid w:val="00D37FEC"/>
    <w:rsid w:val="00D40B36"/>
    <w:rsid w:val="00D51C54"/>
    <w:rsid w:val="00D606D3"/>
    <w:rsid w:val="00D644B0"/>
    <w:rsid w:val="00D655DD"/>
    <w:rsid w:val="00D735D7"/>
    <w:rsid w:val="00D804F8"/>
    <w:rsid w:val="00D82687"/>
    <w:rsid w:val="00D83054"/>
    <w:rsid w:val="00D84AC0"/>
    <w:rsid w:val="00D8524F"/>
    <w:rsid w:val="00D856FD"/>
    <w:rsid w:val="00D879F0"/>
    <w:rsid w:val="00D90398"/>
    <w:rsid w:val="00D95840"/>
    <w:rsid w:val="00D96CE6"/>
    <w:rsid w:val="00DA2F43"/>
    <w:rsid w:val="00DA5A12"/>
    <w:rsid w:val="00DB045E"/>
    <w:rsid w:val="00DB25BC"/>
    <w:rsid w:val="00DB4B43"/>
    <w:rsid w:val="00DC723F"/>
    <w:rsid w:val="00DD08D8"/>
    <w:rsid w:val="00DD38A8"/>
    <w:rsid w:val="00DD5654"/>
    <w:rsid w:val="00DE7DC6"/>
    <w:rsid w:val="00DF185F"/>
    <w:rsid w:val="00DF264A"/>
    <w:rsid w:val="00DF779E"/>
    <w:rsid w:val="00E02A66"/>
    <w:rsid w:val="00E05264"/>
    <w:rsid w:val="00E05379"/>
    <w:rsid w:val="00E07339"/>
    <w:rsid w:val="00E1159F"/>
    <w:rsid w:val="00E12642"/>
    <w:rsid w:val="00E3753E"/>
    <w:rsid w:val="00E37EF0"/>
    <w:rsid w:val="00E40FE5"/>
    <w:rsid w:val="00E470B6"/>
    <w:rsid w:val="00E52CA7"/>
    <w:rsid w:val="00E5518C"/>
    <w:rsid w:val="00E643F4"/>
    <w:rsid w:val="00E72056"/>
    <w:rsid w:val="00E80405"/>
    <w:rsid w:val="00E824EE"/>
    <w:rsid w:val="00E84E6F"/>
    <w:rsid w:val="00EA67AD"/>
    <w:rsid w:val="00EB5723"/>
    <w:rsid w:val="00EB6199"/>
    <w:rsid w:val="00EB62C3"/>
    <w:rsid w:val="00EC1C5C"/>
    <w:rsid w:val="00EC4C60"/>
    <w:rsid w:val="00EC59CF"/>
    <w:rsid w:val="00ED3227"/>
    <w:rsid w:val="00ED3BFF"/>
    <w:rsid w:val="00ED54D1"/>
    <w:rsid w:val="00ED76D4"/>
    <w:rsid w:val="00EE379F"/>
    <w:rsid w:val="00EF4E1B"/>
    <w:rsid w:val="00F04003"/>
    <w:rsid w:val="00F14103"/>
    <w:rsid w:val="00F22D4B"/>
    <w:rsid w:val="00F355A9"/>
    <w:rsid w:val="00F4011C"/>
    <w:rsid w:val="00F4605F"/>
    <w:rsid w:val="00F53F21"/>
    <w:rsid w:val="00F543CD"/>
    <w:rsid w:val="00F572C2"/>
    <w:rsid w:val="00F64F26"/>
    <w:rsid w:val="00F7074D"/>
    <w:rsid w:val="00F7091B"/>
    <w:rsid w:val="00F70B86"/>
    <w:rsid w:val="00F75A15"/>
    <w:rsid w:val="00F77BA9"/>
    <w:rsid w:val="00F77E5B"/>
    <w:rsid w:val="00F81B8E"/>
    <w:rsid w:val="00F8620A"/>
    <w:rsid w:val="00F86C14"/>
    <w:rsid w:val="00F879AD"/>
    <w:rsid w:val="00F945B5"/>
    <w:rsid w:val="00F95BA1"/>
    <w:rsid w:val="00F95BFA"/>
    <w:rsid w:val="00FA0EF0"/>
    <w:rsid w:val="00FA2F29"/>
    <w:rsid w:val="00FA65FB"/>
    <w:rsid w:val="00FB118D"/>
    <w:rsid w:val="00FB1CC7"/>
    <w:rsid w:val="00FB4477"/>
    <w:rsid w:val="00FB7414"/>
    <w:rsid w:val="00FC0569"/>
    <w:rsid w:val="00FE1BB4"/>
    <w:rsid w:val="00FE65F2"/>
    <w:rsid w:val="00FE6F4D"/>
    <w:rsid w:val="00FF5E58"/>
    <w:rsid w:val="00F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AA5C6"/>
  <w15:chartTrackingRefBased/>
  <w15:docId w15:val="{102D18B7-C25B-4E34-B79C-CAF1D222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6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8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C6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3C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41D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E7FEA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31F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6523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F5A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3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1D9"/>
  </w:style>
  <w:style w:type="paragraph" w:styleId="Footer">
    <w:name w:val="footer"/>
    <w:basedOn w:val="Normal"/>
    <w:link w:val="FooterChar"/>
    <w:uiPriority w:val="99"/>
    <w:unhideWhenUsed/>
    <w:rsid w:val="00933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1D9"/>
  </w:style>
  <w:style w:type="character" w:customStyle="1" w:styleId="Heading1Char">
    <w:name w:val="Heading 1 Char"/>
    <w:basedOn w:val="DefaultParagraphFont"/>
    <w:link w:val="Heading1"/>
    <w:uiPriority w:val="9"/>
    <w:rsid w:val="0064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28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2C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2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2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udenver.edu/writing-center/faculty-resources/writing-as-a-thinking-tool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center.unc.edu/tips-and-tools/using-concept-maps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A1D1-B16A-41A9-950F-09F9E1B8B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762</Words>
  <Characters>4719</Characters>
  <Application>Microsoft Office Word</Application>
  <DocSecurity>0</DocSecurity>
  <Lines>162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Temple, Chelsea Evan</dc:creator>
  <cp:keywords/>
  <dc:description/>
  <cp:lastModifiedBy>Strickland, Chelsea Evan</cp:lastModifiedBy>
  <cp:revision>73</cp:revision>
  <cp:lastPrinted>2022-01-28T05:08:00Z</cp:lastPrinted>
  <dcterms:created xsi:type="dcterms:W3CDTF">2025-09-24T14:21:00Z</dcterms:created>
  <dcterms:modified xsi:type="dcterms:W3CDTF">2025-09-24T15:23:00Z</dcterms:modified>
</cp:coreProperties>
</file>