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1C58F" w14:textId="57F4691F" w:rsidR="001270F0" w:rsidRDefault="00941C19">
      <w:r>
        <w:t xml:space="preserve">Contrato de </w:t>
      </w:r>
      <w:proofErr w:type="gramStart"/>
      <w:r>
        <w:t xml:space="preserve"/>
      </w:r>
      <w:r>
        <w:br/>
        <w:t xml:space="preserve">Documento: 12345</w:t>
      </w:r>
      <w:r>
        <w:br/>
        <w:t xml:space="preserve">Fecha inicio: 12345</w:t>
      </w:r>
      <w:r>
        <w:br/>
        <w:t xml:space="preserve">Fecha fin: 2026-02-26</w:t>
      </w:r>
      <w:r>
        <w:br/>
        <w:t xml:space="preserve">Valor: 86223455.00</w:t>
      </w:r>
    </w:p>
    <w:sectPr w:rsidR="00127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19"/>
    <w:rsid w:val="001270F0"/>
    <w:rsid w:val="0094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65E80"/>
  <w15:chartTrackingRefBased/>
  <w15:docId w15:val="{F2CBDF8A-D6DE-405D-864F-02D7C570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Andres Osorio Duque</dc:creator>
  <cp:keywords/>
  <dc:description/>
  <cp:lastModifiedBy>Marino Andres Osorio Duque</cp:lastModifiedBy>
  <cp:revision>1</cp:revision>
  <dcterms:created xsi:type="dcterms:W3CDTF">2026-03-03T20:00:00Z</dcterms:created>
  <dcterms:modified xsi:type="dcterms:W3CDTF">2026-03-03T20:00:00Z</dcterms:modified>
  <dc:identifier/>
  <dc:language/>
</cp:coreProperties>
</file>