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015E0" w14:textId="77777777" w:rsidR="002930C4" w:rsidRPr="00CB1580" w:rsidRDefault="002930C4" w:rsidP="00CB1580">
      <w:pPr>
        <w:rPr>
          <w:rFonts w:ascii="Arial" w:hAnsi="Arial" w:cs="Arial"/>
          <w:sz w:val="24"/>
          <w:szCs w:val="24"/>
        </w:rPr>
      </w:pPr>
    </w:p>
    <w:p w14:paraId="72DCDC97" w14:textId="77777777" w:rsidR="002930C4" w:rsidRPr="00CB1580" w:rsidRDefault="002930C4" w:rsidP="00CB1580">
      <w:pPr>
        <w:rPr>
          <w:rFonts w:ascii="Arial" w:hAnsi="Arial" w:cs="Arial"/>
          <w:sz w:val="24"/>
          <w:szCs w:val="24"/>
        </w:rPr>
      </w:pPr>
    </w:p>
    <w:p w14:paraId="23146644" w14:textId="52292B50" w:rsidR="002930C4" w:rsidRPr="0096720D" w:rsidRDefault="002930C4" w:rsidP="00D2449E">
      <w:pPr>
        <w:jc w:val="center"/>
        <w:rPr>
          <w:rFonts w:ascii="Arial" w:hAnsi="Arial" w:cs="Arial"/>
          <w:b/>
          <w:bCs/>
          <w:iCs/>
          <w:sz w:val="44"/>
          <w:szCs w:val="44"/>
        </w:rPr>
      </w:pPr>
      <w:r w:rsidRPr="0096720D">
        <w:rPr>
          <w:rFonts w:ascii="Arial" w:hAnsi="Arial" w:cs="Arial"/>
          <w:b/>
          <w:bCs/>
          <w:iCs/>
          <w:sz w:val="44"/>
          <w:szCs w:val="44"/>
        </w:rPr>
        <w:t>REGIMIENTO ESCOLTA PRESIDENCIAL</w:t>
      </w:r>
    </w:p>
    <w:p w14:paraId="1E197B75" w14:textId="7B6AA7EE" w:rsidR="002930C4" w:rsidRPr="00D2449E" w:rsidRDefault="0071489C" w:rsidP="00D2449E">
      <w:pPr>
        <w:jc w:val="center"/>
        <w:rPr>
          <w:rFonts w:ascii="Arial" w:hAnsi="Arial" w:cs="Arial"/>
          <w:b/>
          <w:bCs/>
          <w:iCs/>
          <w:sz w:val="40"/>
          <w:szCs w:val="40"/>
        </w:rPr>
      </w:pPr>
      <w:r>
        <w:rPr>
          <w:rFonts w:ascii="Arial" w:hAnsi="Arial" w:cs="Arial"/>
          <w:b/>
          <w:bCs/>
          <w:iCs/>
          <w:sz w:val="40"/>
          <w:szCs w:val="40"/>
        </w:rPr>
        <w:t>BATALLON DE INFANTERIA</w:t>
      </w:r>
    </w:p>
    <w:p w14:paraId="586AA1D0" w14:textId="19A1BA68" w:rsidR="00DF0866" w:rsidRPr="00D2449E" w:rsidRDefault="0071489C" w:rsidP="00D2449E">
      <w:pPr>
        <w:jc w:val="center"/>
        <w:rPr>
          <w:rFonts w:ascii="Arial" w:hAnsi="Arial" w:cs="Arial"/>
          <w:b/>
          <w:bCs/>
          <w:iCs/>
          <w:sz w:val="40"/>
          <w:szCs w:val="40"/>
        </w:rPr>
      </w:pPr>
      <w:r>
        <w:rPr>
          <w:rFonts w:ascii="Arial" w:hAnsi="Arial" w:cs="Arial"/>
          <w:b/>
          <w:bCs/>
          <w:iCs/>
          <w:sz w:val="40"/>
          <w:szCs w:val="40"/>
        </w:rPr>
        <w:t>COMPAÑÍA POLICIA MILITAR</w:t>
      </w:r>
    </w:p>
    <w:p w14:paraId="0CAE3EF7" w14:textId="77777777" w:rsidR="002930C4" w:rsidRPr="00CB1580" w:rsidRDefault="002930C4" w:rsidP="00CB1580">
      <w:pPr>
        <w:rPr>
          <w:rFonts w:ascii="Arial" w:hAnsi="Arial" w:cs="Arial"/>
          <w:sz w:val="24"/>
          <w:szCs w:val="24"/>
        </w:rPr>
      </w:pPr>
    </w:p>
    <w:p w14:paraId="7AB456FE" w14:textId="77777777" w:rsidR="00DF0866" w:rsidRPr="00CB1580" w:rsidRDefault="00DF0866" w:rsidP="00CB1580">
      <w:pPr>
        <w:rPr>
          <w:rFonts w:ascii="Arial" w:hAnsi="Arial" w:cs="Arial"/>
          <w:sz w:val="24"/>
          <w:szCs w:val="24"/>
        </w:rPr>
      </w:pPr>
    </w:p>
    <w:p w14:paraId="36C658BB" w14:textId="77777777" w:rsidR="002930C4" w:rsidRPr="00CB1580" w:rsidRDefault="002930C4" w:rsidP="00CB1580">
      <w:pPr>
        <w:rPr>
          <w:rFonts w:ascii="Arial" w:hAnsi="Arial" w:cs="Arial"/>
          <w:sz w:val="24"/>
          <w:szCs w:val="24"/>
        </w:rPr>
      </w:pPr>
    </w:p>
    <w:p w14:paraId="6BCF16CE" w14:textId="034431CE" w:rsidR="002930C4" w:rsidRPr="00CB1580" w:rsidRDefault="009A752F" w:rsidP="002C24FD">
      <w:pPr>
        <w:jc w:val="center"/>
        <w:rPr>
          <w:rFonts w:ascii="Arial" w:hAnsi="Arial" w:cs="Arial"/>
          <w:sz w:val="24"/>
          <w:szCs w:val="24"/>
        </w:rPr>
      </w:pPr>
      <w:r w:rsidRPr="00CB1580">
        <w:rPr>
          <w:rFonts w:ascii="Arial" w:hAnsi="Arial" w:cs="Arial"/>
          <w:noProof/>
          <w:sz w:val="24"/>
          <w:szCs w:val="24"/>
        </w:rPr>
        <w:drawing>
          <wp:inline distT="0" distB="0" distL="0" distR="0" wp14:anchorId="38F1DAAC" wp14:editId="35DECF17">
            <wp:extent cx="3022324" cy="3022324"/>
            <wp:effectExtent l="0" t="0" r="6985" b="6985"/>
            <wp:docPr id="2530917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09175" name="Imagen 25309175"/>
                    <pic:cNvPicPr/>
                  </pic:nvPicPr>
                  <pic:blipFill>
                    <a:blip r:embed="rId8">
                      <a:extLst>
                        <a:ext uri="{28A0092B-C50C-407E-A947-70E740481C1C}">
                          <a14:useLocalDpi xmlns:a14="http://schemas.microsoft.com/office/drawing/2010/main" val="0"/>
                        </a:ext>
                      </a:extLst>
                    </a:blip>
                    <a:stretch>
                      <a:fillRect/>
                    </a:stretch>
                  </pic:blipFill>
                  <pic:spPr>
                    <a:xfrm>
                      <a:off x="0" y="0"/>
                      <a:ext cx="3026784" cy="3026784"/>
                    </a:xfrm>
                    <a:prstGeom prst="rect">
                      <a:avLst/>
                    </a:prstGeom>
                  </pic:spPr>
                </pic:pic>
              </a:graphicData>
            </a:graphic>
          </wp:inline>
        </w:drawing>
      </w:r>
    </w:p>
    <w:p w14:paraId="6BC9EA2C" w14:textId="77777777" w:rsidR="002930C4" w:rsidRPr="00CB1580" w:rsidRDefault="002930C4" w:rsidP="00CB1580">
      <w:pPr>
        <w:rPr>
          <w:rFonts w:ascii="Arial" w:hAnsi="Arial" w:cs="Arial"/>
          <w:sz w:val="24"/>
          <w:szCs w:val="24"/>
        </w:rPr>
      </w:pPr>
    </w:p>
    <w:p w14:paraId="0DCE8B35" w14:textId="565D0C1A" w:rsidR="002930C4" w:rsidRPr="002C24FD" w:rsidRDefault="005A072F" w:rsidP="00207CBA">
      <w:pPr>
        <w:jc w:val="center"/>
        <w:rPr>
          <w:rFonts w:ascii="Arial" w:hAnsi="Arial" w:cs="Arial"/>
          <w:b/>
          <w:sz w:val="24"/>
          <w:szCs w:val="24"/>
        </w:rPr>
      </w:pPr>
      <w:r w:rsidRPr="002C24FD">
        <w:rPr>
          <w:rFonts w:ascii="Arial" w:hAnsi="Arial" w:cs="Arial"/>
          <w:b/>
          <w:color w:val="444444"/>
          <w:sz w:val="24"/>
          <w:szCs w:val="24"/>
          <w:shd w:val="clear" w:color="auto" w:fill="FFFFFF"/>
        </w:rPr>
        <w:t xml:space="preserve">CREACIÓN </w:t>
      </w:r>
      <w:r w:rsidR="00207CBA">
        <w:rPr>
          <w:rFonts w:ascii="Arial" w:hAnsi="Arial" w:cs="Arial"/>
          <w:b/>
          <w:color w:val="444444"/>
          <w:sz w:val="24"/>
          <w:szCs w:val="24"/>
          <w:shd w:val="clear" w:color="auto" w:fill="FFFFFF"/>
        </w:rPr>
        <w:t>DEL ARMA DE INGENIERIA</w:t>
      </w:r>
    </w:p>
    <w:p w14:paraId="7D4C2037" w14:textId="77777777" w:rsidR="002930C4" w:rsidRPr="00CB1580" w:rsidRDefault="002930C4" w:rsidP="00CB1580">
      <w:pPr>
        <w:rPr>
          <w:rFonts w:ascii="Arial" w:hAnsi="Arial" w:cs="Arial"/>
          <w:sz w:val="24"/>
          <w:szCs w:val="24"/>
        </w:rPr>
      </w:pPr>
    </w:p>
    <w:p w14:paraId="1E045B8F" w14:textId="77777777" w:rsidR="00ED5A16" w:rsidRPr="00CB1580" w:rsidRDefault="00ED5A16" w:rsidP="00CB1580">
      <w:pPr>
        <w:rPr>
          <w:rFonts w:ascii="Arial" w:hAnsi="Arial" w:cs="Arial"/>
          <w:sz w:val="24"/>
          <w:szCs w:val="24"/>
        </w:rPr>
      </w:pPr>
    </w:p>
    <w:p w14:paraId="1EE2FD39" w14:textId="611F09C8" w:rsidR="00625486" w:rsidRPr="002C24FD" w:rsidRDefault="002930C4" w:rsidP="002C24FD">
      <w:pPr>
        <w:jc w:val="center"/>
        <w:rPr>
          <w:rFonts w:ascii="Arial" w:hAnsi="Arial" w:cs="Arial"/>
          <w:i/>
          <w:iCs/>
          <w:sz w:val="24"/>
          <w:szCs w:val="24"/>
        </w:rPr>
      </w:pPr>
      <w:r w:rsidRPr="002C24FD">
        <w:rPr>
          <w:rFonts w:ascii="Arial" w:hAnsi="Arial" w:cs="Arial"/>
          <w:i/>
          <w:iCs/>
          <w:sz w:val="24"/>
          <w:szCs w:val="24"/>
        </w:rPr>
        <w:t xml:space="preserve">Cap </w:t>
      </w:r>
      <w:proofErr w:type="spellStart"/>
      <w:r w:rsidR="00207CBA">
        <w:rPr>
          <w:rFonts w:ascii="Arial" w:hAnsi="Arial" w:cs="Arial"/>
          <w:i/>
          <w:iCs/>
          <w:sz w:val="24"/>
          <w:szCs w:val="24"/>
        </w:rPr>
        <w:t>Ing</w:t>
      </w:r>
      <w:proofErr w:type="spellEnd"/>
      <w:r w:rsidR="00207CBA">
        <w:rPr>
          <w:rFonts w:ascii="Arial" w:hAnsi="Arial" w:cs="Arial"/>
          <w:i/>
          <w:iCs/>
          <w:sz w:val="24"/>
          <w:szCs w:val="24"/>
        </w:rPr>
        <w:t xml:space="preserve"> DIEGO ARMANDO ACOSTA GALEANO</w:t>
      </w:r>
    </w:p>
    <w:p w14:paraId="16509E4C" w14:textId="77777777" w:rsidR="00ED5A16" w:rsidRPr="00CB1580" w:rsidRDefault="00ED5A16" w:rsidP="00CB1580">
      <w:pPr>
        <w:rPr>
          <w:rFonts w:ascii="Arial" w:hAnsi="Arial" w:cs="Arial"/>
          <w:sz w:val="24"/>
          <w:szCs w:val="24"/>
        </w:rPr>
      </w:pPr>
    </w:p>
    <w:p w14:paraId="75A1DED4" w14:textId="77777777" w:rsidR="00ED5A16" w:rsidRDefault="00ED5A16" w:rsidP="00CB1580">
      <w:pPr>
        <w:rPr>
          <w:rFonts w:ascii="Arial" w:hAnsi="Arial" w:cs="Arial"/>
          <w:sz w:val="24"/>
          <w:szCs w:val="24"/>
        </w:rPr>
      </w:pPr>
    </w:p>
    <w:p w14:paraId="069C13E4" w14:textId="77777777" w:rsidR="00E71D92" w:rsidRPr="00CB1580" w:rsidRDefault="00E71D92" w:rsidP="00CB1580">
      <w:pPr>
        <w:rPr>
          <w:rFonts w:ascii="Arial" w:hAnsi="Arial" w:cs="Arial"/>
          <w:sz w:val="24"/>
          <w:szCs w:val="24"/>
        </w:rPr>
      </w:pPr>
    </w:p>
    <w:p w14:paraId="7E701086" w14:textId="77777777" w:rsidR="002930C4" w:rsidRPr="00CB1580" w:rsidRDefault="002930C4" w:rsidP="00CB1580">
      <w:pPr>
        <w:rPr>
          <w:rFonts w:ascii="Arial" w:hAnsi="Arial" w:cs="Arial"/>
          <w:sz w:val="24"/>
          <w:szCs w:val="24"/>
        </w:rPr>
      </w:pPr>
    </w:p>
    <w:p w14:paraId="657B242E" w14:textId="2C0580A8" w:rsidR="00DB121A" w:rsidRPr="002C24FD" w:rsidRDefault="002930C4" w:rsidP="002C24FD">
      <w:pPr>
        <w:jc w:val="center"/>
        <w:rPr>
          <w:rFonts w:ascii="Arial" w:hAnsi="Arial" w:cs="Arial"/>
          <w:b/>
          <w:bCs/>
          <w:iCs/>
          <w:sz w:val="24"/>
          <w:szCs w:val="24"/>
        </w:rPr>
      </w:pPr>
      <w:r w:rsidRPr="002C24FD">
        <w:rPr>
          <w:rFonts w:ascii="Arial" w:hAnsi="Arial" w:cs="Arial"/>
          <w:b/>
          <w:bCs/>
          <w:iCs/>
          <w:sz w:val="24"/>
          <w:szCs w:val="24"/>
        </w:rPr>
        <w:t>AÑO 2024</w:t>
      </w:r>
    </w:p>
    <w:p w14:paraId="3E2F5987" w14:textId="04D5A3E9" w:rsidR="00CC1C51" w:rsidRPr="00CB1580" w:rsidRDefault="00625486" w:rsidP="004B6BDE">
      <w:pPr>
        <w:jc w:val="center"/>
        <w:rPr>
          <w:rFonts w:ascii="Arial" w:hAnsi="Arial" w:cs="Arial"/>
          <w:bCs/>
          <w:iCs/>
          <w:sz w:val="24"/>
          <w:szCs w:val="24"/>
        </w:rPr>
      </w:pPr>
      <w:r w:rsidRPr="00CB1580">
        <w:rPr>
          <w:rFonts w:ascii="Arial" w:hAnsi="Arial" w:cs="Arial"/>
          <w:bCs/>
          <w:iCs/>
          <w:sz w:val="24"/>
          <w:szCs w:val="24"/>
        </w:rPr>
        <w:lastRenderedPageBreak/>
        <w:t>INDICE</w:t>
      </w:r>
    </w:p>
    <w:p w14:paraId="338280D9" w14:textId="77777777" w:rsidR="00625486" w:rsidRPr="00CB1580" w:rsidRDefault="00625486" w:rsidP="00CB1580">
      <w:pPr>
        <w:rPr>
          <w:rFonts w:ascii="Arial" w:hAnsi="Arial" w:cs="Arial"/>
          <w:iCs/>
          <w:sz w:val="24"/>
          <w:szCs w:val="24"/>
        </w:rPr>
      </w:pPr>
    </w:p>
    <w:p w14:paraId="47DAD7F3" w14:textId="72B3C937" w:rsidR="007D0CC3" w:rsidRPr="00CB1580" w:rsidRDefault="00964A71" w:rsidP="00CB1580">
      <w:pPr>
        <w:rPr>
          <w:rFonts w:ascii="Arial" w:hAnsi="Arial" w:cs="Arial"/>
          <w:bCs/>
          <w:iCs/>
          <w:sz w:val="24"/>
          <w:szCs w:val="24"/>
        </w:rPr>
      </w:pPr>
      <w:r>
        <w:rPr>
          <w:rFonts w:ascii="Arial" w:hAnsi="Arial" w:cs="Arial"/>
          <w:noProof/>
          <w:sz w:val="24"/>
          <w:szCs w:val="24"/>
        </w:rPr>
        <mc:AlternateContent>
          <mc:Choice Requires="wps">
            <w:drawing>
              <wp:anchor distT="4294967295" distB="4294967295" distL="114300" distR="114300" simplePos="0" relativeHeight="251659264" behindDoc="0" locked="0" layoutInCell="1" allowOverlap="1" wp14:anchorId="02562FEE" wp14:editId="2FCD5146">
                <wp:simplePos x="0" y="0"/>
                <wp:positionH relativeFrom="column">
                  <wp:posOffset>870585</wp:posOffset>
                </wp:positionH>
                <wp:positionV relativeFrom="paragraph">
                  <wp:posOffset>146684</wp:posOffset>
                </wp:positionV>
                <wp:extent cx="5520055" cy="4445"/>
                <wp:effectExtent l="0" t="0" r="4445" b="14605"/>
                <wp:wrapNone/>
                <wp:docPr id="397682260"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20055" cy="44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3307A6" id="Conector recto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8.55pt,11.55pt" to="503.2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" strokecolor="black [3213]" strokeweight=".5pt">
                <v:stroke joinstyle="miter"/>
                <o:lock v:ext="edit" shapetype="f"/>
              </v:line>
            </w:pict>
          </mc:Fallback>
        </mc:AlternateContent>
      </w:r>
      <w:r w:rsidR="007D0CC3" w:rsidRPr="00CB1580">
        <w:rPr>
          <w:rFonts w:ascii="Arial" w:hAnsi="Arial" w:cs="Arial"/>
          <w:bCs/>
          <w:iCs/>
          <w:sz w:val="24"/>
          <w:szCs w:val="24"/>
        </w:rPr>
        <w:t>Introducción</w:t>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4D23C8">
        <w:rPr>
          <w:rFonts w:ascii="Arial" w:hAnsi="Arial" w:cs="Arial"/>
          <w:bCs/>
          <w:iCs/>
          <w:sz w:val="24"/>
          <w:szCs w:val="24"/>
        </w:rPr>
        <w:t xml:space="preserve">                     </w:t>
      </w:r>
      <w:r w:rsidR="00AA09E3">
        <w:rPr>
          <w:rFonts w:ascii="Arial" w:hAnsi="Arial" w:cs="Arial"/>
          <w:bCs/>
          <w:iCs/>
          <w:sz w:val="24"/>
          <w:szCs w:val="24"/>
        </w:rPr>
        <w:t>3</w:t>
      </w:r>
    </w:p>
    <w:p w14:paraId="478D606E" w14:textId="5DBEE0A2" w:rsidR="007D0CC3" w:rsidRPr="00CB1580" w:rsidRDefault="007D0CC3" w:rsidP="00CB1580">
      <w:pPr>
        <w:rPr>
          <w:rFonts w:ascii="Arial" w:hAnsi="Arial" w:cs="Arial"/>
          <w:bCs/>
          <w:iCs/>
          <w:sz w:val="24"/>
          <w:szCs w:val="24"/>
        </w:rPr>
      </w:pPr>
    </w:p>
    <w:p w14:paraId="34E6EEF7" w14:textId="3CB22170" w:rsidR="007D0CC3" w:rsidRPr="00CB1580" w:rsidRDefault="00964A71" w:rsidP="00CB1580">
      <w:pPr>
        <w:rPr>
          <w:rFonts w:ascii="Arial" w:hAnsi="Arial" w:cs="Arial"/>
          <w:bCs/>
          <w:iCs/>
          <w:sz w:val="24"/>
          <w:szCs w:val="24"/>
        </w:rPr>
      </w:pPr>
      <w:r>
        <w:rPr>
          <w:rFonts w:ascii="Arial" w:hAnsi="Arial" w:cs="Arial"/>
          <w:noProof/>
          <w:sz w:val="24"/>
          <w:szCs w:val="24"/>
        </w:rPr>
        <mc:AlternateContent>
          <mc:Choice Requires="wps">
            <w:drawing>
              <wp:anchor distT="0" distB="0" distL="114300" distR="114300" simplePos="0" relativeHeight="251669504" behindDoc="0" locked="0" layoutInCell="1" allowOverlap="1" wp14:anchorId="547DB54B" wp14:editId="1733E3AD">
                <wp:simplePos x="0" y="0"/>
                <wp:positionH relativeFrom="column">
                  <wp:posOffset>731520</wp:posOffset>
                </wp:positionH>
                <wp:positionV relativeFrom="paragraph">
                  <wp:posOffset>134620</wp:posOffset>
                </wp:positionV>
                <wp:extent cx="5644515" cy="4445"/>
                <wp:effectExtent l="0" t="0" r="13335" b="14605"/>
                <wp:wrapNone/>
                <wp:docPr id="1419901383"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4515" cy="44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888CAD" id="Conector recto 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6pt,10.6pt" to="502.0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" strokecolor="black [3213]" strokeweight=".5pt">
                <v:stroke joinstyle="miter"/>
                <o:lock v:ext="edit" shapetype="f"/>
              </v:line>
            </w:pict>
          </mc:Fallback>
        </mc:AlternateContent>
      </w:r>
      <w:r w:rsidR="007D0CC3" w:rsidRPr="00CB1580">
        <w:rPr>
          <w:rFonts w:ascii="Arial" w:hAnsi="Arial" w:cs="Arial"/>
          <w:bCs/>
          <w:iCs/>
          <w:sz w:val="24"/>
          <w:szCs w:val="24"/>
        </w:rPr>
        <w:t>Desarrollo</w:t>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4D23C8">
        <w:rPr>
          <w:rFonts w:ascii="Arial" w:hAnsi="Arial" w:cs="Arial"/>
          <w:bCs/>
          <w:iCs/>
          <w:sz w:val="24"/>
          <w:szCs w:val="24"/>
        </w:rPr>
        <w:t xml:space="preserve">                     </w:t>
      </w:r>
      <w:r w:rsidR="00AA09E3">
        <w:rPr>
          <w:rFonts w:ascii="Arial" w:hAnsi="Arial" w:cs="Arial"/>
          <w:bCs/>
          <w:iCs/>
          <w:sz w:val="24"/>
          <w:szCs w:val="24"/>
        </w:rPr>
        <w:t>4</w:t>
      </w:r>
    </w:p>
    <w:p w14:paraId="7CAB12A4" w14:textId="24FF0D13" w:rsidR="007D0CC3" w:rsidRPr="00CB1580" w:rsidRDefault="007D0CC3" w:rsidP="00CB1580">
      <w:pPr>
        <w:rPr>
          <w:rFonts w:ascii="Arial" w:hAnsi="Arial" w:cs="Arial"/>
          <w:bCs/>
          <w:iCs/>
          <w:sz w:val="24"/>
          <w:szCs w:val="24"/>
        </w:rPr>
      </w:pPr>
    </w:p>
    <w:p w14:paraId="0B3CB2D0" w14:textId="577B5F67" w:rsidR="007D0CC3" w:rsidRPr="00CB1580" w:rsidRDefault="00964A71" w:rsidP="00CB1580">
      <w:pPr>
        <w:rPr>
          <w:rFonts w:ascii="Arial" w:hAnsi="Arial" w:cs="Arial"/>
          <w:bCs/>
          <w:iCs/>
          <w:sz w:val="24"/>
          <w:szCs w:val="24"/>
        </w:rPr>
      </w:pPr>
      <w:r>
        <w:rPr>
          <w:rFonts w:ascii="Arial" w:hAnsi="Arial" w:cs="Arial"/>
          <w:noProof/>
          <w:sz w:val="24"/>
          <w:szCs w:val="24"/>
        </w:rPr>
        <mc:AlternateContent>
          <mc:Choice Requires="wps">
            <w:drawing>
              <wp:anchor distT="0" distB="0" distL="114300" distR="114300" simplePos="0" relativeHeight="251661312" behindDoc="0" locked="0" layoutInCell="1" allowOverlap="1" wp14:anchorId="3E0F417D" wp14:editId="47104D89">
                <wp:simplePos x="0" y="0"/>
                <wp:positionH relativeFrom="column">
                  <wp:posOffset>783590</wp:posOffset>
                </wp:positionH>
                <wp:positionV relativeFrom="paragraph">
                  <wp:posOffset>133350</wp:posOffset>
                </wp:positionV>
                <wp:extent cx="5583555" cy="6985"/>
                <wp:effectExtent l="0" t="0" r="17145" b="12065"/>
                <wp:wrapNone/>
                <wp:docPr id="1600659148"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3555" cy="69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ACD0EC"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7pt,10.5pt" to="501.3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" strokecolor="black [3213]" strokeweight=".5pt">
                <v:stroke joinstyle="miter"/>
                <o:lock v:ext="edit" shapetype="f"/>
              </v:line>
            </w:pict>
          </mc:Fallback>
        </mc:AlternateContent>
      </w:r>
      <w:r w:rsidR="007D0CC3" w:rsidRPr="00CB1580">
        <w:rPr>
          <w:rFonts w:ascii="Arial" w:hAnsi="Arial" w:cs="Arial"/>
          <w:bCs/>
          <w:iCs/>
          <w:sz w:val="24"/>
          <w:szCs w:val="24"/>
        </w:rPr>
        <w:t>Conclusión</w:t>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4D23C8">
        <w:rPr>
          <w:rFonts w:ascii="Arial" w:hAnsi="Arial" w:cs="Arial"/>
          <w:bCs/>
          <w:iCs/>
          <w:sz w:val="24"/>
          <w:szCs w:val="24"/>
        </w:rPr>
        <w:t xml:space="preserve">                     </w:t>
      </w:r>
      <w:r w:rsidR="00AA09E3">
        <w:rPr>
          <w:rFonts w:ascii="Arial" w:hAnsi="Arial" w:cs="Arial"/>
          <w:bCs/>
          <w:iCs/>
          <w:sz w:val="24"/>
          <w:szCs w:val="24"/>
        </w:rPr>
        <w:t>7</w:t>
      </w:r>
    </w:p>
    <w:p w14:paraId="0F8C7CA2" w14:textId="1863BF33" w:rsidR="007D0CC3" w:rsidRPr="00CB1580" w:rsidRDefault="007D0CC3" w:rsidP="00CB1580">
      <w:pPr>
        <w:rPr>
          <w:rFonts w:ascii="Arial" w:hAnsi="Arial" w:cs="Arial"/>
          <w:bCs/>
          <w:iCs/>
          <w:sz w:val="24"/>
          <w:szCs w:val="24"/>
        </w:rPr>
      </w:pPr>
    </w:p>
    <w:p w14:paraId="573B6040" w14:textId="411D99F2" w:rsidR="007D0CC3" w:rsidRPr="00CB1580" w:rsidRDefault="00964A71" w:rsidP="00CB1580">
      <w:pPr>
        <w:rPr>
          <w:rFonts w:ascii="Arial" w:hAnsi="Arial" w:cs="Arial"/>
          <w:bCs/>
          <w:iCs/>
          <w:sz w:val="24"/>
          <w:szCs w:val="24"/>
        </w:rPr>
      </w:pPr>
      <w:r>
        <w:rPr>
          <w:rFonts w:ascii="Arial" w:hAnsi="Arial" w:cs="Arial"/>
          <w:noProof/>
          <w:sz w:val="24"/>
          <w:szCs w:val="24"/>
        </w:rPr>
        <mc:AlternateContent>
          <mc:Choice Requires="wps">
            <w:drawing>
              <wp:anchor distT="0" distB="0" distL="114300" distR="114300" simplePos="0" relativeHeight="251663360" behindDoc="0" locked="0" layoutInCell="1" allowOverlap="1" wp14:anchorId="4E6276F9" wp14:editId="6CF654BC">
                <wp:simplePos x="0" y="0"/>
                <wp:positionH relativeFrom="column">
                  <wp:posOffset>807085</wp:posOffset>
                </wp:positionH>
                <wp:positionV relativeFrom="paragraph">
                  <wp:posOffset>149225</wp:posOffset>
                </wp:positionV>
                <wp:extent cx="5554980" cy="6350"/>
                <wp:effectExtent l="0" t="0" r="7620" b="12700"/>
                <wp:wrapNone/>
                <wp:docPr id="1606430296"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5498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636CF3" id="Conector recto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55pt,11.75pt" to="500.9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" strokecolor="black [3213]" strokeweight=".5pt">
                <v:stroke joinstyle="miter"/>
                <o:lock v:ext="edit" shapetype="f"/>
              </v:line>
            </w:pict>
          </mc:Fallback>
        </mc:AlternateContent>
      </w:r>
      <w:r w:rsidR="007D0CC3" w:rsidRPr="00CB1580">
        <w:rPr>
          <w:rFonts w:ascii="Arial" w:hAnsi="Arial" w:cs="Arial"/>
          <w:bCs/>
          <w:iCs/>
          <w:sz w:val="24"/>
          <w:szCs w:val="24"/>
        </w:rPr>
        <w:t>Bibliografía</w:t>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4D23C8">
        <w:rPr>
          <w:rFonts w:ascii="Arial" w:hAnsi="Arial" w:cs="Arial"/>
          <w:bCs/>
          <w:iCs/>
          <w:sz w:val="24"/>
          <w:szCs w:val="24"/>
        </w:rPr>
        <w:t xml:space="preserve">                     </w:t>
      </w:r>
      <w:r w:rsidR="00527421">
        <w:rPr>
          <w:rFonts w:ascii="Arial" w:hAnsi="Arial" w:cs="Arial"/>
          <w:bCs/>
          <w:iCs/>
          <w:sz w:val="24"/>
          <w:szCs w:val="24"/>
        </w:rPr>
        <w:t>8</w:t>
      </w:r>
    </w:p>
    <w:p w14:paraId="2FB73BB9" w14:textId="33BF1170" w:rsidR="007D0CC3" w:rsidRPr="00CB1580" w:rsidRDefault="007D0CC3" w:rsidP="00CB1580">
      <w:pPr>
        <w:rPr>
          <w:rFonts w:ascii="Arial" w:hAnsi="Arial" w:cs="Arial"/>
          <w:bCs/>
          <w:iCs/>
          <w:sz w:val="24"/>
          <w:szCs w:val="24"/>
        </w:rPr>
      </w:pPr>
    </w:p>
    <w:p w14:paraId="7D70CA65" w14:textId="60CF9184" w:rsidR="007D0CC3" w:rsidRPr="00CB1580" w:rsidRDefault="00964A71" w:rsidP="00CB1580">
      <w:pPr>
        <w:rPr>
          <w:rFonts w:ascii="Arial" w:hAnsi="Arial" w:cs="Arial"/>
          <w:bCs/>
          <w:iCs/>
          <w:sz w:val="24"/>
          <w:szCs w:val="24"/>
        </w:rPr>
      </w:pPr>
      <w:r>
        <w:rPr>
          <w:rFonts w:ascii="Arial" w:hAnsi="Arial" w:cs="Arial"/>
          <w:noProof/>
          <w:sz w:val="24"/>
          <w:szCs w:val="24"/>
        </w:rPr>
        <mc:AlternateContent>
          <mc:Choice Requires="wps">
            <w:drawing>
              <wp:anchor distT="0" distB="0" distL="114300" distR="114300" simplePos="0" relativeHeight="251665408" behindDoc="0" locked="0" layoutInCell="1" allowOverlap="1" wp14:anchorId="7917307D" wp14:editId="11540EFC">
                <wp:simplePos x="0" y="0"/>
                <wp:positionH relativeFrom="column">
                  <wp:posOffset>1455420</wp:posOffset>
                </wp:positionH>
                <wp:positionV relativeFrom="paragraph">
                  <wp:posOffset>148590</wp:posOffset>
                </wp:positionV>
                <wp:extent cx="4911725" cy="4445"/>
                <wp:effectExtent l="0" t="0" r="3175" b="14605"/>
                <wp:wrapNone/>
                <wp:docPr id="1992612457"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911725" cy="44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3C9181" id="Conector recto 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6pt,11.7pt" to="501.3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" strokecolor="black [3213]" strokeweight=".5pt">
                <v:stroke joinstyle="miter"/>
                <o:lock v:ext="edit" shapetype="f"/>
              </v:line>
            </w:pict>
          </mc:Fallback>
        </mc:AlternateContent>
      </w:r>
      <w:r w:rsidR="007D0CC3" w:rsidRPr="00CB1580">
        <w:rPr>
          <w:rFonts w:ascii="Arial" w:hAnsi="Arial" w:cs="Arial"/>
          <w:bCs/>
          <w:iCs/>
          <w:sz w:val="24"/>
          <w:szCs w:val="24"/>
        </w:rPr>
        <w:t>Anexo “A” – Vocativo</w:t>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4D23C8">
        <w:rPr>
          <w:rFonts w:ascii="Arial" w:hAnsi="Arial" w:cs="Arial"/>
          <w:bCs/>
          <w:iCs/>
          <w:sz w:val="24"/>
          <w:szCs w:val="24"/>
        </w:rPr>
        <w:t xml:space="preserve">                     </w:t>
      </w:r>
      <w:r w:rsidR="00527421">
        <w:rPr>
          <w:rFonts w:ascii="Arial" w:hAnsi="Arial" w:cs="Arial"/>
          <w:bCs/>
          <w:iCs/>
          <w:sz w:val="24"/>
          <w:szCs w:val="24"/>
        </w:rPr>
        <w:t>9</w:t>
      </w:r>
    </w:p>
    <w:p w14:paraId="2D435E31" w14:textId="779DB5A7" w:rsidR="007D0CC3" w:rsidRPr="00CB1580" w:rsidRDefault="007D0CC3" w:rsidP="00CB1580">
      <w:pPr>
        <w:rPr>
          <w:rFonts w:ascii="Arial" w:hAnsi="Arial" w:cs="Arial"/>
          <w:bCs/>
          <w:iCs/>
          <w:sz w:val="24"/>
          <w:szCs w:val="24"/>
        </w:rPr>
      </w:pPr>
    </w:p>
    <w:p w14:paraId="7470F6B4" w14:textId="7B3A1B59" w:rsidR="007D0CC3" w:rsidRPr="002B7DD4" w:rsidRDefault="00964A71" w:rsidP="00CB158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7456" behindDoc="0" locked="0" layoutInCell="1" allowOverlap="1" wp14:anchorId="7C506C87" wp14:editId="339521B0">
                <wp:simplePos x="0" y="0"/>
                <wp:positionH relativeFrom="column">
                  <wp:posOffset>4932680</wp:posOffset>
                </wp:positionH>
                <wp:positionV relativeFrom="paragraph">
                  <wp:posOffset>165100</wp:posOffset>
                </wp:positionV>
                <wp:extent cx="1355090" cy="5715"/>
                <wp:effectExtent l="13970" t="8255" r="12065" b="5080"/>
                <wp:wrapNone/>
                <wp:docPr id="69086087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55090" cy="5715"/>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23959A2" id="Line 2"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4pt,13pt" to="495.1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" strokecolor="black [3213]" strokeweight=".5pt">
                <v:stroke joinstyle="miter"/>
              </v:line>
            </w:pict>
          </mc:Fallback>
        </mc:AlternateContent>
      </w:r>
      <w:r w:rsidR="007D0CC3" w:rsidRPr="002B7DD4">
        <w:rPr>
          <w:rFonts w:ascii="Arial" w:hAnsi="Arial" w:cs="Arial"/>
          <w:bCs/>
          <w:iCs/>
          <w:sz w:val="24"/>
          <w:szCs w:val="24"/>
        </w:rPr>
        <w:t>Alocución “</w:t>
      </w:r>
      <w:r w:rsidR="008C72DD">
        <w:rPr>
          <w:rFonts w:ascii="Arial" w:hAnsi="Arial" w:cs="Arial"/>
          <w:sz w:val="24"/>
          <w:szCs w:val="24"/>
        </w:rPr>
        <w:t xml:space="preserve">POR EL DIA DE LA </w:t>
      </w:r>
      <w:r w:rsidR="005A072F" w:rsidRPr="002B7DD4">
        <w:rPr>
          <w:rFonts w:ascii="Arial" w:hAnsi="Arial" w:cs="Arial"/>
          <w:sz w:val="24"/>
          <w:szCs w:val="24"/>
        </w:rPr>
        <w:t xml:space="preserve">CREACION </w:t>
      </w:r>
      <w:r w:rsidR="00E71D92">
        <w:rPr>
          <w:rFonts w:ascii="Arial" w:hAnsi="Arial" w:cs="Arial"/>
          <w:sz w:val="24"/>
          <w:szCs w:val="24"/>
        </w:rPr>
        <w:t>DEL ARMA DE INGENIERIA</w:t>
      </w:r>
      <w:r w:rsidR="00E71D92">
        <w:rPr>
          <w:rFonts w:ascii="Arial" w:hAnsi="Arial" w:cs="Arial"/>
          <w:sz w:val="24"/>
          <w:szCs w:val="24"/>
        </w:rPr>
        <w:tab/>
      </w:r>
      <w:r w:rsidR="00E71D92">
        <w:rPr>
          <w:rFonts w:ascii="Arial" w:hAnsi="Arial" w:cs="Arial"/>
          <w:sz w:val="24"/>
          <w:szCs w:val="24"/>
        </w:rPr>
        <w:tab/>
      </w:r>
      <w:r w:rsidR="00E71D92">
        <w:rPr>
          <w:rFonts w:ascii="Arial" w:hAnsi="Arial" w:cs="Arial"/>
          <w:sz w:val="24"/>
          <w:szCs w:val="24"/>
        </w:rPr>
        <w:tab/>
      </w:r>
      <w:r w:rsidR="008C72DD">
        <w:rPr>
          <w:rFonts w:ascii="Arial" w:hAnsi="Arial" w:cs="Arial"/>
          <w:sz w:val="24"/>
          <w:szCs w:val="24"/>
        </w:rPr>
        <w:t xml:space="preserve">        </w:t>
      </w:r>
      <w:r w:rsidR="00227768">
        <w:rPr>
          <w:rFonts w:ascii="Arial" w:hAnsi="Arial" w:cs="Arial"/>
          <w:bCs/>
          <w:iCs/>
          <w:sz w:val="24"/>
          <w:szCs w:val="24"/>
        </w:rPr>
        <w:t>10</w:t>
      </w:r>
      <w:r w:rsidR="009437C1">
        <w:rPr>
          <w:rFonts w:ascii="Arial" w:hAnsi="Arial" w:cs="Arial"/>
          <w:bCs/>
          <w:iCs/>
          <w:sz w:val="24"/>
          <w:szCs w:val="24"/>
        </w:rPr>
        <w:t xml:space="preserve">          </w:t>
      </w:r>
      <w:r w:rsidR="004D23C8">
        <w:rPr>
          <w:rFonts w:ascii="Arial" w:hAnsi="Arial" w:cs="Arial"/>
          <w:bCs/>
          <w:iCs/>
          <w:sz w:val="24"/>
          <w:szCs w:val="24"/>
        </w:rPr>
        <w:t xml:space="preserve">                </w:t>
      </w:r>
    </w:p>
    <w:p w14:paraId="3F93934E" w14:textId="3CE022EF" w:rsidR="0040797C" w:rsidRPr="00CB1580" w:rsidRDefault="0040797C" w:rsidP="00CB1580">
      <w:pPr>
        <w:rPr>
          <w:rFonts w:ascii="Arial" w:hAnsi="Arial" w:cs="Arial"/>
          <w:bCs/>
          <w:iCs/>
          <w:sz w:val="24"/>
          <w:szCs w:val="24"/>
        </w:rPr>
      </w:pPr>
    </w:p>
    <w:p w14:paraId="364992DA" w14:textId="77777777" w:rsidR="0040797C" w:rsidRPr="00CB1580" w:rsidRDefault="0040797C" w:rsidP="00CB1580">
      <w:pPr>
        <w:rPr>
          <w:rFonts w:ascii="Arial" w:hAnsi="Arial" w:cs="Arial"/>
          <w:bCs/>
          <w:iCs/>
          <w:sz w:val="24"/>
          <w:szCs w:val="24"/>
        </w:rPr>
      </w:pPr>
    </w:p>
    <w:p w14:paraId="7DFCDBA4" w14:textId="50B168B7" w:rsidR="00625486" w:rsidRPr="00CB1580" w:rsidRDefault="00625486" w:rsidP="00CB1580">
      <w:pPr>
        <w:rPr>
          <w:rFonts w:ascii="Arial" w:hAnsi="Arial" w:cs="Arial"/>
          <w:iCs/>
          <w:sz w:val="24"/>
          <w:szCs w:val="24"/>
        </w:rPr>
      </w:pPr>
    </w:p>
    <w:p w14:paraId="06DD86CF" w14:textId="3AC871E4" w:rsidR="00625486" w:rsidRPr="00CB1580" w:rsidRDefault="00625486" w:rsidP="00CB1580">
      <w:pPr>
        <w:rPr>
          <w:rFonts w:ascii="Arial" w:hAnsi="Arial" w:cs="Arial"/>
          <w:bCs/>
          <w:iCs/>
          <w:sz w:val="24"/>
          <w:szCs w:val="24"/>
        </w:rPr>
      </w:pPr>
    </w:p>
    <w:p w14:paraId="5FBC3D76" w14:textId="77777777" w:rsidR="00625486" w:rsidRPr="00CB1580" w:rsidRDefault="00625486" w:rsidP="00CB1580">
      <w:pPr>
        <w:rPr>
          <w:rFonts w:ascii="Arial" w:hAnsi="Arial" w:cs="Arial"/>
          <w:iCs/>
          <w:sz w:val="24"/>
          <w:szCs w:val="24"/>
        </w:rPr>
      </w:pPr>
    </w:p>
    <w:p w14:paraId="24A03A4A" w14:textId="77777777" w:rsidR="00625486" w:rsidRPr="00CB1580" w:rsidRDefault="00625486" w:rsidP="00CB1580">
      <w:pPr>
        <w:rPr>
          <w:rFonts w:ascii="Arial" w:hAnsi="Arial" w:cs="Arial"/>
          <w:iCs/>
          <w:sz w:val="24"/>
          <w:szCs w:val="24"/>
        </w:rPr>
      </w:pPr>
    </w:p>
    <w:p w14:paraId="508522A0" w14:textId="35891B1F" w:rsidR="00625486" w:rsidRPr="00CB1580" w:rsidRDefault="001A0F15" w:rsidP="00CB1580">
      <w:pPr>
        <w:rPr>
          <w:rFonts w:ascii="Arial" w:hAnsi="Arial" w:cs="Arial"/>
          <w:iCs/>
          <w:sz w:val="24"/>
          <w:szCs w:val="24"/>
        </w:rPr>
      </w:pPr>
      <w:r>
        <w:rPr>
          <w:rFonts w:ascii="Arial" w:hAnsi="Arial" w:cs="Arial"/>
          <w:iCs/>
          <w:sz w:val="24"/>
          <w:szCs w:val="24"/>
        </w:rPr>
        <w:t xml:space="preserve"> </w:t>
      </w:r>
    </w:p>
    <w:p w14:paraId="4DC5C294" w14:textId="77777777" w:rsidR="00625486" w:rsidRPr="00CB1580" w:rsidRDefault="00625486" w:rsidP="00CB1580">
      <w:pPr>
        <w:rPr>
          <w:rFonts w:ascii="Arial" w:hAnsi="Arial" w:cs="Arial"/>
          <w:iCs/>
          <w:sz w:val="24"/>
          <w:szCs w:val="24"/>
        </w:rPr>
      </w:pPr>
    </w:p>
    <w:p w14:paraId="76F139CA" w14:textId="77777777" w:rsidR="00625486" w:rsidRPr="00CB1580" w:rsidRDefault="00625486" w:rsidP="00CB1580">
      <w:pPr>
        <w:rPr>
          <w:rFonts w:ascii="Arial" w:hAnsi="Arial" w:cs="Arial"/>
          <w:iCs/>
          <w:sz w:val="24"/>
          <w:szCs w:val="24"/>
        </w:rPr>
      </w:pPr>
    </w:p>
    <w:p w14:paraId="674F2157" w14:textId="77777777" w:rsidR="00625486" w:rsidRPr="00CB1580" w:rsidRDefault="00625486" w:rsidP="00CB1580">
      <w:pPr>
        <w:rPr>
          <w:rFonts w:ascii="Arial" w:hAnsi="Arial" w:cs="Arial"/>
          <w:iCs/>
          <w:sz w:val="24"/>
          <w:szCs w:val="24"/>
        </w:rPr>
      </w:pPr>
    </w:p>
    <w:p w14:paraId="7702358D" w14:textId="77777777" w:rsidR="00625486" w:rsidRPr="00CB1580" w:rsidRDefault="00625486" w:rsidP="00CB1580">
      <w:pPr>
        <w:rPr>
          <w:rFonts w:ascii="Arial" w:hAnsi="Arial" w:cs="Arial"/>
          <w:iCs/>
          <w:sz w:val="24"/>
          <w:szCs w:val="24"/>
        </w:rPr>
      </w:pPr>
    </w:p>
    <w:p w14:paraId="2362AB7D" w14:textId="77777777" w:rsidR="00625486" w:rsidRPr="00CB1580" w:rsidRDefault="00625486" w:rsidP="00CB1580">
      <w:pPr>
        <w:rPr>
          <w:rFonts w:ascii="Arial" w:hAnsi="Arial" w:cs="Arial"/>
          <w:iCs/>
          <w:sz w:val="24"/>
          <w:szCs w:val="24"/>
        </w:rPr>
      </w:pPr>
    </w:p>
    <w:p w14:paraId="585F8FB6" w14:textId="77777777" w:rsidR="00625486" w:rsidRPr="00CB1580" w:rsidRDefault="00625486" w:rsidP="00CB1580">
      <w:pPr>
        <w:rPr>
          <w:rFonts w:ascii="Arial" w:hAnsi="Arial" w:cs="Arial"/>
          <w:iCs/>
          <w:sz w:val="24"/>
          <w:szCs w:val="24"/>
        </w:rPr>
      </w:pPr>
    </w:p>
    <w:p w14:paraId="0D4F7A4F" w14:textId="77777777" w:rsidR="00625486" w:rsidRPr="00CB1580" w:rsidRDefault="00625486" w:rsidP="00CB1580">
      <w:pPr>
        <w:rPr>
          <w:rFonts w:ascii="Arial" w:hAnsi="Arial" w:cs="Arial"/>
          <w:iCs/>
          <w:sz w:val="24"/>
          <w:szCs w:val="24"/>
        </w:rPr>
      </w:pPr>
    </w:p>
    <w:p w14:paraId="3FD2866C" w14:textId="77777777" w:rsidR="00625486" w:rsidRPr="00CB1580" w:rsidRDefault="00625486" w:rsidP="00CB1580">
      <w:pPr>
        <w:rPr>
          <w:rFonts w:ascii="Arial" w:hAnsi="Arial" w:cs="Arial"/>
          <w:iCs/>
          <w:sz w:val="24"/>
          <w:szCs w:val="24"/>
        </w:rPr>
      </w:pPr>
    </w:p>
    <w:p w14:paraId="47730257" w14:textId="77777777" w:rsidR="00625486" w:rsidRDefault="00625486" w:rsidP="00CB1580">
      <w:pPr>
        <w:rPr>
          <w:rFonts w:ascii="Arial" w:hAnsi="Arial" w:cs="Arial"/>
          <w:iCs/>
          <w:sz w:val="24"/>
          <w:szCs w:val="24"/>
        </w:rPr>
      </w:pPr>
    </w:p>
    <w:p w14:paraId="058FD0A1" w14:textId="77777777" w:rsidR="00227768" w:rsidRPr="00CB1580" w:rsidRDefault="00227768" w:rsidP="00CB1580">
      <w:pPr>
        <w:rPr>
          <w:rFonts w:ascii="Arial" w:hAnsi="Arial" w:cs="Arial"/>
          <w:iCs/>
          <w:sz w:val="24"/>
          <w:szCs w:val="24"/>
        </w:rPr>
      </w:pPr>
    </w:p>
    <w:p w14:paraId="2C09EFB4" w14:textId="0F171D8F" w:rsidR="005028FD" w:rsidRPr="00CB1580" w:rsidRDefault="00DB121A" w:rsidP="00CB1580">
      <w:pPr>
        <w:rPr>
          <w:rFonts w:ascii="Arial" w:hAnsi="Arial" w:cs="Arial"/>
          <w:bCs/>
          <w:iCs/>
          <w:sz w:val="24"/>
          <w:szCs w:val="24"/>
        </w:rPr>
      </w:pPr>
      <w:r w:rsidRPr="00CB1580">
        <w:rPr>
          <w:rFonts w:ascii="Arial" w:hAnsi="Arial" w:cs="Arial"/>
          <w:bCs/>
          <w:iCs/>
          <w:sz w:val="24"/>
          <w:szCs w:val="24"/>
        </w:rPr>
        <w:lastRenderedPageBreak/>
        <w:t>INTRODUCCION</w:t>
      </w:r>
    </w:p>
    <w:p w14:paraId="07E7B74A" w14:textId="77777777" w:rsidR="005028FD" w:rsidRPr="00CB1580" w:rsidRDefault="005028FD" w:rsidP="00CB1580">
      <w:pPr>
        <w:rPr>
          <w:rFonts w:ascii="Arial" w:hAnsi="Arial" w:cs="Arial"/>
          <w:bCs/>
          <w:iCs/>
          <w:sz w:val="24"/>
          <w:szCs w:val="24"/>
        </w:rPr>
      </w:pPr>
    </w:p>
    <w:p w14:paraId="32C367E9" w14:textId="288A7DA4" w:rsidR="00DB121A" w:rsidRPr="0025037E" w:rsidRDefault="00DB121A" w:rsidP="00814258">
      <w:pPr>
        <w:spacing w:line="360" w:lineRule="auto"/>
        <w:rPr>
          <w:rFonts w:ascii="Arial" w:hAnsi="Arial" w:cs="Arial"/>
          <w:bCs/>
          <w:iCs/>
          <w:sz w:val="24"/>
          <w:szCs w:val="24"/>
        </w:rPr>
      </w:pPr>
      <w:r w:rsidRPr="0025037E">
        <w:rPr>
          <w:rFonts w:ascii="Arial" w:hAnsi="Arial" w:cs="Arial"/>
          <w:bCs/>
          <w:iCs/>
          <w:sz w:val="24"/>
          <w:szCs w:val="24"/>
        </w:rPr>
        <w:t>En el marco de</w:t>
      </w:r>
      <w:r w:rsidR="003F57DB" w:rsidRPr="0025037E">
        <w:rPr>
          <w:rFonts w:ascii="Arial" w:hAnsi="Arial" w:cs="Arial"/>
          <w:bCs/>
          <w:iCs/>
          <w:sz w:val="24"/>
          <w:szCs w:val="24"/>
        </w:rPr>
        <w:t>l</w:t>
      </w:r>
      <w:r w:rsidRPr="0025037E">
        <w:rPr>
          <w:rFonts w:ascii="Arial" w:hAnsi="Arial" w:cs="Arial"/>
          <w:bCs/>
          <w:iCs/>
          <w:sz w:val="24"/>
          <w:szCs w:val="24"/>
        </w:rPr>
        <w:t xml:space="preserve"> ciclo de alocuciones emanada por la Comandancia del Regimiento Escolta Presidencial.</w:t>
      </w:r>
    </w:p>
    <w:p w14:paraId="4BCED4A9" w14:textId="57A2468F" w:rsidR="00005802" w:rsidRPr="0025037E" w:rsidRDefault="00B41858" w:rsidP="00B41858">
      <w:pPr>
        <w:spacing w:line="360" w:lineRule="auto"/>
        <w:jc w:val="both"/>
        <w:rPr>
          <w:rFonts w:ascii="Arial" w:hAnsi="Arial" w:cs="Arial"/>
          <w:sz w:val="24"/>
          <w:szCs w:val="24"/>
        </w:rPr>
      </w:pPr>
      <w:r w:rsidRPr="0025037E">
        <w:rPr>
          <w:rFonts w:ascii="Arial" w:hAnsi="Arial" w:cs="Arial"/>
          <w:color w:val="111111"/>
          <w:sz w:val="24"/>
          <w:szCs w:val="24"/>
          <w:shd w:val="clear" w:color="auto" w:fill="FFFFFF"/>
        </w:rPr>
        <w:t>En el corazón de América del Sur, una nación forjó su destino con la espada y el compás. La historia de la Ingeniería Militar en Paraguay es un relato épico de lucha, creatividad y un inquebrantable espíritu patriótico. Desde los albores de su independencia, Paraguay ha contado con hombres y mujeres cuya habilidad para construir y defender ha sido tan vital como su coraje en el campo de batalla. Esta es la historia de esos ingenieros valientes, cuyas obras se entrelazan con la misma identidad de la patria, y cuyo legado perdura como un testimonio de su ingenio y su pasión por Paraguay.</w:t>
      </w:r>
    </w:p>
    <w:p w14:paraId="6FC90889" w14:textId="77777777" w:rsidR="00DB121A" w:rsidRPr="0025037E" w:rsidRDefault="00DB121A" w:rsidP="00CB1580">
      <w:pPr>
        <w:rPr>
          <w:rFonts w:ascii="Arial" w:hAnsi="Arial" w:cs="Arial"/>
          <w:sz w:val="24"/>
          <w:szCs w:val="24"/>
        </w:rPr>
      </w:pPr>
    </w:p>
    <w:p w14:paraId="17E4784F" w14:textId="77777777" w:rsidR="00DB121A" w:rsidRPr="0025037E" w:rsidRDefault="00DB121A" w:rsidP="00CB1580">
      <w:pPr>
        <w:rPr>
          <w:rFonts w:ascii="Arial" w:hAnsi="Arial" w:cs="Arial"/>
          <w:sz w:val="24"/>
          <w:szCs w:val="24"/>
        </w:rPr>
      </w:pPr>
    </w:p>
    <w:p w14:paraId="12C0D87E" w14:textId="77777777" w:rsidR="00DB121A" w:rsidRPr="0025037E" w:rsidRDefault="00DB121A" w:rsidP="00CB1580">
      <w:pPr>
        <w:rPr>
          <w:rFonts w:ascii="Arial" w:hAnsi="Arial" w:cs="Arial"/>
          <w:sz w:val="24"/>
          <w:szCs w:val="24"/>
        </w:rPr>
      </w:pPr>
    </w:p>
    <w:p w14:paraId="65AC0C23" w14:textId="77777777" w:rsidR="00DB121A" w:rsidRPr="0025037E" w:rsidRDefault="00DB121A" w:rsidP="00CB1580">
      <w:pPr>
        <w:rPr>
          <w:rFonts w:ascii="Arial" w:hAnsi="Arial" w:cs="Arial"/>
          <w:sz w:val="24"/>
          <w:szCs w:val="24"/>
        </w:rPr>
      </w:pPr>
    </w:p>
    <w:p w14:paraId="6FF0BDD4" w14:textId="77777777" w:rsidR="00DB121A" w:rsidRPr="0025037E" w:rsidRDefault="00DB121A" w:rsidP="00CB1580">
      <w:pPr>
        <w:rPr>
          <w:rFonts w:ascii="Arial" w:hAnsi="Arial" w:cs="Arial"/>
          <w:sz w:val="24"/>
          <w:szCs w:val="24"/>
        </w:rPr>
      </w:pPr>
    </w:p>
    <w:p w14:paraId="417A93A5" w14:textId="77777777" w:rsidR="00DB121A" w:rsidRPr="0025037E" w:rsidRDefault="00DB121A" w:rsidP="00CB1580">
      <w:pPr>
        <w:rPr>
          <w:rFonts w:ascii="Arial" w:hAnsi="Arial" w:cs="Arial"/>
          <w:sz w:val="24"/>
          <w:szCs w:val="24"/>
        </w:rPr>
      </w:pPr>
    </w:p>
    <w:p w14:paraId="2247BDBC" w14:textId="77777777" w:rsidR="00DB121A" w:rsidRPr="0025037E" w:rsidRDefault="00DB121A" w:rsidP="00CB1580">
      <w:pPr>
        <w:rPr>
          <w:rFonts w:ascii="Arial" w:hAnsi="Arial" w:cs="Arial"/>
          <w:sz w:val="24"/>
          <w:szCs w:val="24"/>
        </w:rPr>
      </w:pPr>
    </w:p>
    <w:p w14:paraId="72A5AFCD" w14:textId="77777777" w:rsidR="00DB121A" w:rsidRPr="0025037E" w:rsidRDefault="00DB121A" w:rsidP="00CB1580">
      <w:pPr>
        <w:rPr>
          <w:rFonts w:ascii="Arial" w:hAnsi="Arial" w:cs="Arial"/>
          <w:sz w:val="24"/>
          <w:szCs w:val="24"/>
        </w:rPr>
      </w:pPr>
    </w:p>
    <w:p w14:paraId="5A9CEBE4" w14:textId="77777777" w:rsidR="00DB121A" w:rsidRPr="0025037E" w:rsidRDefault="00DB121A" w:rsidP="00CB1580">
      <w:pPr>
        <w:rPr>
          <w:rFonts w:ascii="Arial" w:hAnsi="Arial" w:cs="Arial"/>
          <w:sz w:val="24"/>
          <w:szCs w:val="24"/>
        </w:rPr>
      </w:pPr>
    </w:p>
    <w:p w14:paraId="4D211F47" w14:textId="77777777" w:rsidR="00DB121A" w:rsidRPr="0025037E" w:rsidRDefault="00DB121A" w:rsidP="00CB1580">
      <w:pPr>
        <w:rPr>
          <w:rFonts w:ascii="Arial" w:hAnsi="Arial" w:cs="Arial"/>
          <w:sz w:val="24"/>
          <w:szCs w:val="24"/>
        </w:rPr>
      </w:pPr>
    </w:p>
    <w:p w14:paraId="16085708" w14:textId="77777777" w:rsidR="00DB121A" w:rsidRPr="0025037E" w:rsidRDefault="00DB121A" w:rsidP="00CB1580">
      <w:pPr>
        <w:rPr>
          <w:rFonts w:ascii="Arial" w:hAnsi="Arial" w:cs="Arial"/>
          <w:sz w:val="24"/>
          <w:szCs w:val="24"/>
        </w:rPr>
      </w:pPr>
    </w:p>
    <w:p w14:paraId="5E07B347" w14:textId="77777777" w:rsidR="00DB121A" w:rsidRPr="0025037E" w:rsidRDefault="00DB121A" w:rsidP="00CB1580">
      <w:pPr>
        <w:rPr>
          <w:rFonts w:ascii="Arial" w:hAnsi="Arial" w:cs="Arial"/>
          <w:sz w:val="24"/>
          <w:szCs w:val="24"/>
        </w:rPr>
      </w:pPr>
    </w:p>
    <w:p w14:paraId="045BF3C1" w14:textId="77777777" w:rsidR="00DB121A" w:rsidRPr="0025037E" w:rsidRDefault="00DB121A" w:rsidP="00CB1580">
      <w:pPr>
        <w:rPr>
          <w:rFonts w:ascii="Arial" w:hAnsi="Arial" w:cs="Arial"/>
          <w:sz w:val="24"/>
          <w:szCs w:val="24"/>
        </w:rPr>
      </w:pPr>
    </w:p>
    <w:p w14:paraId="417AEBC7" w14:textId="77777777" w:rsidR="00DB121A" w:rsidRPr="0025037E" w:rsidRDefault="00DB121A" w:rsidP="00CB1580">
      <w:pPr>
        <w:rPr>
          <w:rFonts w:ascii="Arial" w:hAnsi="Arial" w:cs="Arial"/>
          <w:sz w:val="24"/>
          <w:szCs w:val="24"/>
        </w:rPr>
      </w:pPr>
    </w:p>
    <w:p w14:paraId="4F0772E8" w14:textId="77777777" w:rsidR="00DB121A" w:rsidRPr="0025037E" w:rsidRDefault="00DB121A" w:rsidP="00CB1580">
      <w:pPr>
        <w:rPr>
          <w:rFonts w:ascii="Arial" w:hAnsi="Arial" w:cs="Arial"/>
          <w:sz w:val="24"/>
          <w:szCs w:val="24"/>
        </w:rPr>
      </w:pPr>
    </w:p>
    <w:p w14:paraId="2A6395F0" w14:textId="77777777" w:rsidR="00DB121A" w:rsidRPr="0025037E" w:rsidRDefault="00DB121A" w:rsidP="00CB1580">
      <w:pPr>
        <w:rPr>
          <w:rFonts w:ascii="Arial" w:hAnsi="Arial" w:cs="Arial"/>
          <w:sz w:val="24"/>
          <w:szCs w:val="24"/>
        </w:rPr>
      </w:pPr>
    </w:p>
    <w:p w14:paraId="263CFCDE" w14:textId="77777777" w:rsidR="00B41858" w:rsidRDefault="00B41858" w:rsidP="00CB1580">
      <w:pPr>
        <w:rPr>
          <w:rFonts w:ascii="Arial" w:hAnsi="Arial" w:cs="Arial"/>
          <w:sz w:val="24"/>
          <w:szCs w:val="24"/>
        </w:rPr>
      </w:pPr>
    </w:p>
    <w:p w14:paraId="01631C6E" w14:textId="77777777" w:rsidR="0025037E" w:rsidRPr="0025037E" w:rsidRDefault="0025037E" w:rsidP="00CB1580">
      <w:pPr>
        <w:rPr>
          <w:rFonts w:ascii="Arial" w:hAnsi="Arial" w:cs="Arial"/>
          <w:sz w:val="24"/>
          <w:szCs w:val="24"/>
        </w:rPr>
      </w:pPr>
    </w:p>
    <w:p w14:paraId="5FD59686" w14:textId="77777777" w:rsidR="00B41858" w:rsidRPr="0025037E" w:rsidRDefault="00B41858" w:rsidP="00CB1580">
      <w:pPr>
        <w:rPr>
          <w:rFonts w:ascii="Arial" w:hAnsi="Arial" w:cs="Arial"/>
          <w:sz w:val="24"/>
          <w:szCs w:val="24"/>
        </w:rPr>
      </w:pPr>
    </w:p>
    <w:p w14:paraId="15D8D9DD" w14:textId="217235F8" w:rsidR="001C295F" w:rsidRPr="0025037E" w:rsidRDefault="005028FD" w:rsidP="00CB1580">
      <w:pPr>
        <w:rPr>
          <w:rFonts w:ascii="Arial" w:hAnsi="Arial" w:cs="Arial"/>
          <w:bCs/>
          <w:iCs/>
          <w:sz w:val="24"/>
          <w:szCs w:val="24"/>
        </w:rPr>
      </w:pPr>
      <w:r w:rsidRPr="0025037E">
        <w:rPr>
          <w:rFonts w:ascii="Arial" w:hAnsi="Arial" w:cs="Arial"/>
          <w:bCs/>
          <w:iCs/>
          <w:sz w:val="24"/>
          <w:szCs w:val="24"/>
        </w:rPr>
        <w:lastRenderedPageBreak/>
        <w:t>DESARROLLO</w:t>
      </w:r>
    </w:p>
    <w:p w14:paraId="776F86FC" w14:textId="77777777" w:rsidR="00223171" w:rsidRPr="0025037E" w:rsidRDefault="00223171" w:rsidP="00CB1580">
      <w:pPr>
        <w:rPr>
          <w:rFonts w:ascii="Arial" w:hAnsi="Arial" w:cs="Arial"/>
          <w:bCs/>
          <w:iCs/>
          <w:sz w:val="24"/>
          <w:szCs w:val="24"/>
        </w:rPr>
      </w:pPr>
    </w:p>
    <w:p w14:paraId="15200AF0" w14:textId="4BA38364" w:rsidR="00B41858" w:rsidRPr="0025037E" w:rsidRDefault="00B57116" w:rsidP="00F63EFA">
      <w:pPr>
        <w:spacing w:after="0" w:line="360" w:lineRule="auto"/>
        <w:jc w:val="both"/>
        <w:rPr>
          <w:rFonts w:ascii="Arial" w:hAnsi="Arial" w:cs="Arial"/>
          <w:sz w:val="24"/>
          <w:szCs w:val="24"/>
        </w:rPr>
      </w:pPr>
      <w:r w:rsidRPr="0025037E">
        <w:rPr>
          <w:rFonts w:ascii="Arial" w:hAnsi="Arial" w:cs="Arial"/>
          <w:sz w:val="24"/>
          <w:szCs w:val="24"/>
        </w:rPr>
        <w:t xml:space="preserve">En </w:t>
      </w:r>
      <w:r w:rsidR="00B41858" w:rsidRPr="0025037E">
        <w:rPr>
          <w:rFonts w:ascii="Arial" w:hAnsi="Arial" w:cs="Arial"/>
          <w:sz w:val="24"/>
          <w:szCs w:val="24"/>
        </w:rPr>
        <w:t xml:space="preserve">1811 durante la Batalla de Tacuarí con los primeros gritos de patriotismo, cuando el Ejército Paraguayo nace con la patria misma, el soldado de Ingeniería ya dio signos de vida cuando los bravos hombres al mando del Cmdte Luis Caballero, realizan la primera transposición de un curso de agua con medio continuo, mediante la construcción de un puente de madera sobre el río Tacuarí.   </w:t>
      </w:r>
    </w:p>
    <w:p w14:paraId="09505D87" w14:textId="77777777" w:rsidR="00B41858" w:rsidRPr="0025037E" w:rsidRDefault="00B41858" w:rsidP="00F63EFA">
      <w:pPr>
        <w:spacing w:after="0" w:line="360" w:lineRule="auto"/>
        <w:jc w:val="both"/>
        <w:rPr>
          <w:rFonts w:ascii="Arial" w:hAnsi="Arial" w:cs="Arial"/>
          <w:sz w:val="24"/>
          <w:szCs w:val="24"/>
        </w:rPr>
      </w:pPr>
    </w:p>
    <w:p w14:paraId="6B20AA54" w14:textId="77777777" w:rsidR="00B41858" w:rsidRPr="0025037E" w:rsidRDefault="00B41858" w:rsidP="00F63EFA">
      <w:pPr>
        <w:spacing w:line="360" w:lineRule="auto"/>
        <w:jc w:val="both"/>
        <w:rPr>
          <w:rFonts w:ascii="Arial" w:hAnsi="Arial" w:cs="Arial"/>
          <w:color w:val="050505"/>
          <w:sz w:val="24"/>
          <w:szCs w:val="24"/>
          <w:shd w:val="clear" w:color="auto" w:fill="FFFFFF"/>
        </w:rPr>
      </w:pPr>
      <w:r w:rsidRPr="0025037E">
        <w:rPr>
          <w:rFonts w:ascii="Arial" w:hAnsi="Arial" w:cs="Arial"/>
          <w:sz w:val="24"/>
          <w:szCs w:val="24"/>
        </w:rPr>
        <w:t xml:space="preserve">El origen de la Ingeniería Militar paraguaya se remonta a la época de Don Carlos Antonio López, ya que en 1845 se contrataron ingenieros ingleses y austriacos para dirigir la capacitación profesional de los oficiales paraguayos, organizando los primeros grupos de trabajo estructurados bajo jurisdicción militar, con la denominación de Cuerpo de Chaflaneros, cuya misión </w:t>
      </w:r>
      <w:r w:rsidRPr="0025037E">
        <w:rPr>
          <w:rFonts w:ascii="Arial" w:hAnsi="Arial" w:cs="Arial"/>
          <w:color w:val="050505"/>
          <w:sz w:val="24"/>
          <w:szCs w:val="24"/>
          <w:shd w:val="clear" w:color="auto" w:fill="FFFFFF"/>
        </w:rPr>
        <w:t xml:space="preserve">fue la de construir caminos, carreteras, puentes, ferrocarril, abrir picadas, fundir hierros, fabricar armas y proyectiles, tender líneas telegráficas y preparar obras de defensa que impulsaron el desarrollo nacional; </w:t>
      </w:r>
      <w:r w:rsidRPr="0025037E">
        <w:rPr>
          <w:rFonts w:ascii="Arial" w:hAnsi="Arial" w:cs="Arial"/>
          <w:sz w:val="24"/>
          <w:szCs w:val="24"/>
        </w:rPr>
        <w:t>además de forjar valerosos soldados entre quienes se destacó el entonces Alférez José Elizardo Aquino Jara, que más adelante escribiría sus hazañas con letras de oro durante la Guerra contra la Triple Alianza, hazañas que le confirieron el honor de ser reconocido como el PADRE DE LA INGENIERÍA PARAGUAYA.</w:t>
      </w:r>
    </w:p>
    <w:p w14:paraId="6FEA06D2" w14:textId="77777777" w:rsidR="00B57116" w:rsidRPr="0025037E" w:rsidRDefault="00B57116" w:rsidP="00F63EFA">
      <w:pPr>
        <w:spacing w:line="360" w:lineRule="auto"/>
        <w:jc w:val="both"/>
        <w:rPr>
          <w:rFonts w:ascii="Arial" w:hAnsi="Arial" w:cs="Arial"/>
          <w:color w:val="050505"/>
          <w:sz w:val="24"/>
          <w:szCs w:val="24"/>
          <w:shd w:val="clear" w:color="auto" w:fill="FFFFFF"/>
        </w:rPr>
      </w:pPr>
    </w:p>
    <w:p w14:paraId="5F3351BF" w14:textId="5057D444" w:rsidR="00B41858" w:rsidRPr="0025037E" w:rsidRDefault="00B41858" w:rsidP="00F63EFA">
      <w:pPr>
        <w:spacing w:after="0" w:line="360" w:lineRule="auto"/>
        <w:jc w:val="both"/>
        <w:rPr>
          <w:rFonts w:ascii="Arial" w:hAnsi="Arial" w:cs="Arial"/>
          <w:sz w:val="24"/>
          <w:szCs w:val="24"/>
        </w:rPr>
      </w:pPr>
      <w:r w:rsidRPr="0025037E">
        <w:rPr>
          <w:rFonts w:ascii="Arial" w:hAnsi="Arial" w:cs="Arial"/>
          <w:sz w:val="24"/>
          <w:szCs w:val="24"/>
        </w:rPr>
        <w:t xml:space="preserve"> El Cuerpo de Chaflaneros fue responsable en gran medida de la construcción y grandeza del Paraguay de aquella época, cumpliendo a cabalidad con los objetivos para los cuales fueron creados. Durante la Guerra contra la Triple Alianza realizaron la construcción de fortificaciones de campaña, </w:t>
      </w:r>
      <w:r w:rsidRPr="0025037E">
        <w:rPr>
          <w:rFonts w:ascii="Arial" w:hAnsi="Arial" w:cs="Arial"/>
          <w:color w:val="050505"/>
          <w:sz w:val="24"/>
          <w:szCs w:val="24"/>
          <w:shd w:val="clear" w:color="auto" w:fill="FFFFFF"/>
        </w:rPr>
        <w:t>trabajos en la mina y fundición de Ybycuí fabricando armamento y municiones, demostrando la capacidad del Ingeniero guaraní. Con la hecatombe del 70, como todas las unidades del Ejército Paraguayo, se desorganizan los Chaflaneros y así desaparece esta organización de valerosos soldados, quienes constituyen los genuinos precursores de la Ingeniería Militar paraguaya.</w:t>
      </w:r>
    </w:p>
    <w:p w14:paraId="4ED408B1" w14:textId="77777777" w:rsidR="00B41858" w:rsidRPr="0025037E" w:rsidRDefault="00B41858" w:rsidP="00F63EFA">
      <w:pPr>
        <w:spacing w:after="0" w:line="360" w:lineRule="auto"/>
        <w:ind w:firstLine="284"/>
        <w:jc w:val="both"/>
        <w:rPr>
          <w:rFonts w:ascii="Arial" w:hAnsi="Arial" w:cs="Arial"/>
          <w:sz w:val="24"/>
          <w:szCs w:val="24"/>
        </w:rPr>
      </w:pPr>
    </w:p>
    <w:p w14:paraId="375E5541" w14:textId="166C3D0E" w:rsidR="00B41858" w:rsidRPr="0025037E" w:rsidRDefault="00B41858" w:rsidP="00F63EFA">
      <w:pPr>
        <w:spacing w:line="360" w:lineRule="auto"/>
        <w:jc w:val="both"/>
        <w:rPr>
          <w:rFonts w:ascii="Arial" w:hAnsi="Arial" w:cs="Arial"/>
          <w:sz w:val="24"/>
          <w:szCs w:val="24"/>
        </w:rPr>
      </w:pPr>
      <w:r w:rsidRPr="0025037E">
        <w:rPr>
          <w:rFonts w:ascii="Arial" w:hAnsi="Arial" w:cs="Arial"/>
          <w:sz w:val="24"/>
          <w:szCs w:val="24"/>
        </w:rPr>
        <w:t xml:space="preserve">Con una nueva guerra amenazando la soberanía Nacional, </w:t>
      </w:r>
      <w:r w:rsidRPr="0025037E">
        <w:rPr>
          <w:rFonts w:ascii="Arial" w:hAnsi="Arial" w:cs="Arial"/>
          <w:color w:val="050505"/>
          <w:sz w:val="24"/>
          <w:szCs w:val="24"/>
          <w:shd w:val="clear" w:color="auto" w:fill="FFFFFF"/>
        </w:rPr>
        <w:t xml:space="preserve">el 12 de abril de 1930 se conformaba el Regimiento de Zapadores N° 1 Gral ELIZARDO AQUINO, </w:t>
      </w:r>
      <w:r w:rsidRPr="0025037E">
        <w:rPr>
          <w:rFonts w:ascii="Arial" w:hAnsi="Arial" w:cs="Arial"/>
          <w:sz w:val="24"/>
          <w:szCs w:val="24"/>
        </w:rPr>
        <w:t xml:space="preserve">primera Unidad de Ingeniería del cuadro de las FF.AA. de la Nación, razón por la cual el pasado 12 de abril conmemoramos el nonagésimo tercer aniversario de la creación del arma de Ingeniería. </w:t>
      </w:r>
      <w:r w:rsidRPr="0025037E">
        <w:rPr>
          <w:rFonts w:ascii="Arial" w:hAnsi="Arial" w:cs="Arial"/>
          <w:color w:val="050505"/>
          <w:sz w:val="24"/>
          <w:szCs w:val="24"/>
          <w:shd w:val="clear" w:color="auto" w:fill="FFFFFF"/>
        </w:rPr>
        <w:t xml:space="preserve">A esta Unidad le </w:t>
      </w:r>
      <w:r w:rsidRPr="0025037E">
        <w:rPr>
          <w:rFonts w:ascii="Arial" w:hAnsi="Arial" w:cs="Arial"/>
          <w:color w:val="050505"/>
          <w:sz w:val="24"/>
          <w:szCs w:val="24"/>
          <w:shd w:val="clear" w:color="auto" w:fill="FFFFFF"/>
        </w:rPr>
        <w:lastRenderedPageBreak/>
        <w:t>correspondió trabajar sin pausas y combatir con tenacidad en épicas jornadas que lo llenó</w:t>
      </w:r>
      <w:r w:rsidR="00F63EFA" w:rsidRPr="0025037E">
        <w:rPr>
          <w:rFonts w:ascii="Arial" w:hAnsi="Arial" w:cs="Arial"/>
          <w:color w:val="050505"/>
          <w:sz w:val="24"/>
          <w:szCs w:val="24"/>
          <w:shd w:val="clear" w:color="auto" w:fill="FFFFFF"/>
        </w:rPr>
        <w:t xml:space="preserve"> </w:t>
      </w:r>
      <w:r w:rsidRPr="0025037E">
        <w:rPr>
          <w:rFonts w:ascii="Arial" w:hAnsi="Arial" w:cs="Arial"/>
          <w:color w:val="050505"/>
          <w:sz w:val="24"/>
          <w:szCs w:val="24"/>
          <w:shd w:val="clear" w:color="auto" w:fill="FFFFFF"/>
        </w:rPr>
        <w:t>de</w:t>
      </w:r>
      <w:r w:rsidR="00F63EFA" w:rsidRPr="0025037E">
        <w:rPr>
          <w:rFonts w:ascii="Arial" w:hAnsi="Arial" w:cs="Arial"/>
          <w:color w:val="050505"/>
          <w:sz w:val="24"/>
          <w:szCs w:val="24"/>
          <w:shd w:val="clear" w:color="auto" w:fill="FFFFFF"/>
        </w:rPr>
        <w:t xml:space="preserve"> </w:t>
      </w:r>
      <w:r w:rsidRPr="0025037E">
        <w:rPr>
          <w:rFonts w:ascii="Arial" w:hAnsi="Arial" w:cs="Arial"/>
          <w:color w:val="050505"/>
          <w:sz w:val="24"/>
          <w:szCs w:val="24"/>
          <w:shd w:val="clear" w:color="auto" w:fill="FFFFFF"/>
        </w:rPr>
        <w:t>gloria y de eterno reconocimiento,</w:t>
      </w:r>
      <w:r w:rsidRPr="0025037E">
        <w:rPr>
          <w:rFonts w:ascii="Arial" w:hAnsi="Arial" w:cs="Arial"/>
          <w:color w:val="050505"/>
          <w:sz w:val="24"/>
          <w:szCs w:val="24"/>
        </w:rPr>
        <w:br/>
      </w:r>
      <w:r w:rsidRPr="0025037E">
        <w:rPr>
          <w:rFonts w:ascii="Arial" w:hAnsi="Arial" w:cs="Arial"/>
          <w:color w:val="050505"/>
          <w:sz w:val="24"/>
          <w:szCs w:val="24"/>
          <w:shd w:val="clear" w:color="auto" w:fill="FFFFFF"/>
        </w:rPr>
        <w:t>sobresaliendo los grandes zapadores, verdaderos paradigmas de valor, heroísmo y liderazgo militar como el Cnel BASILIANO CABALLERO IRALA, como así también el GRAL FELIPE NERY VELILLA, cuyo nombre lleva la Escuela de Ingeniería</w:t>
      </w:r>
      <w:r w:rsidRPr="0025037E">
        <w:rPr>
          <w:rFonts w:ascii="Arial" w:hAnsi="Arial" w:cs="Arial"/>
          <w:sz w:val="24"/>
          <w:szCs w:val="24"/>
        </w:rPr>
        <w:t xml:space="preserve">    </w:t>
      </w:r>
    </w:p>
    <w:p w14:paraId="3429F72D" w14:textId="77777777" w:rsidR="00B57116" w:rsidRPr="0025037E" w:rsidRDefault="00B57116" w:rsidP="00F63EFA">
      <w:pPr>
        <w:spacing w:line="360" w:lineRule="auto"/>
        <w:jc w:val="both"/>
        <w:rPr>
          <w:rFonts w:ascii="Arial" w:hAnsi="Arial" w:cs="Arial"/>
          <w:sz w:val="24"/>
          <w:szCs w:val="24"/>
        </w:rPr>
      </w:pPr>
    </w:p>
    <w:p w14:paraId="38F9681E" w14:textId="7809CA72" w:rsidR="00B41858" w:rsidRPr="0025037E" w:rsidRDefault="00B41858" w:rsidP="00F63EFA">
      <w:pPr>
        <w:spacing w:line="360" w:lineRule="auto"/>
        <w:jc w:val="both"/>
        <w:rPr>
          <w:rFonts w:ascii="Arial" w:hAnsi="Arial" w:cs="Arial"/>
          <w:sz w:val="24"/>
          <w:szCs w:val="24"/>
        </w:rPr>
      </w:pPr>
      <w:r w:rsidRPr="0025037E">
        <w:rPr>
          <w:rFonts w:ascii="Arial" w:hAnsi="Arial" w:cs="Arial"/>
          <w:sz w:val="24"/>
          <w:szCs w:val="24"/>
        </w:rPr>
        <w:t>En pleno desarrollo de las Operaciones Militares que se llevaban a cabo para la defensa del territorio Chaqueño, fueron creadas tres Unidades de Zapadores</w:t>
      </w:r>
      <w:r w:rsidR="00F63EFA" w:rsidRPr="0025037E">
        <w:rPr>
          <w:rFonts w:ascii="Arial" w:hAnsi="Arial" w:cs="Arial"/>
          <w:sz w:val="24"/>
          <w:szCs w:val="24"/>
        </w:rPr>
        <w:t>.</w:t>
      </w:r>
    </w:p>
    <w:p w14:paraId="18476516" w14:textId="77777777" w:rsidR="00F63EFA" w:rsidRPr="0025037E" w:rsidRDefault="00F63EFA" w:rsidP="00F63EFA">
      <w:pPr>
        <w:spacing w:line="360" w:lineRule="auto"/>
        <w:jc w:val="both"/>
        <w:rPr>
          <w:rFonts w:ascii="Arial" w:hAnsi="Arial" w:cs="Arial"/>
          <w:sz w:val="24"/>
          <w:szCs w:val="24"/>
        </w:rPr>
      </w:pPr>
    </w:p>
    <w:p w14:paraId="531C2801" w14:textId="77777777" w:rsidR="00B41858" w:rsidRPr="0025037E" w:rsidRDefault="00B41858" w:rsidP="00F63EFA">
      <w:pPr>
        <w:spacing w:line="360" w:lineRule="auto"/>
        <w:jc w:val="both"/>
        <w:rPr>
          <w:rFonts w:ascii="Arial" w:hAnsi="Arial" w:cs="Arial"/>
          <w:color w:val="050505"/>
          <w:sz w:val="24"/>
          <w:szCs w:val="24"/>
          <w:shd w:val="clear" w:color="auto" w:fill="FFFFFF"/>
        </w:rPr>
      </w:pPr>
      <w:r w:rsidRPr="0025037E">
        <w:rPr>
          <w:rFonts w:ascii="Arial" w:hAnsi="Arial" w:cs="Arial"/>
          <w:sz w:val="24"/>
          <w:szCs w:val="24"/>
        </w:rPr>
        <w:t xml:space="preserve">En diciembre de 1932 se creó el Regimiento de Zapadores N° 2 Gral Ignacio Genes, con la misión de construir el ramal ferroviario Km.160 a Isla Po´i. En marzo de 1933 se creó el Regimiento de Zapadores N° 3 Tte Toribio Pereira. En enero de 1934 fue organizado el Regimiento de Zapadores N° 4 Aquidabán. Todas estas Unidades tuvieron destacada actuación durante la Guerra del Chaco, cumpliendo la difícil misión de dar soluciones técnicas a los problemas tácticos, es por ello que </w:t>
      </w:r>
      <w:r w:rsidRPr="0025037E">
        <w:rPr>
          <w:rFonts w:ascii="Arial" w:hAnsi="Arial" w:cs="Arial"/>
          <w:color w:val="050505"/>
          <w:sz w:val="24"/>
          <w:szCs w:val="24"/>
          <w:shd w:val="clear" w:color="auto" w:fill="FFFFFF"/>
        </w:rPr>
        <w:t>por DECRETO N° 10760 del 15 de Diciembre de 1938</w:t>
      </w:r>
      <w:r w:rsidRPr="0025037E">
        <w:rPr>
          <w:rFonts w:ascii="Arial" w:hAnsi="Arial" w:cs="Arial"/>
          <w:color w:val="050505"/>
          <w:sz w:val="24"/>
          <w:szCs w:val="24"/>
        </w:rPr>
        <w:t xml:space="preserve">, </w:t>
      </w:r>
      <w:r w:rsidRPr="0025037E">
        <w:rPr>
          <w:rFonts w:ascii="Arial" w:hAnsi="Arial" w:cs="Arial"/>
          <w:color w:val="050505"/>
          <w:sz w:val="24"/>
          <w:szCs w:val="24"/>
          <w:shd w:val="clear" w:color="auto" w:fill="FFFFFF"/>
        </w:rPr>
        <w:t>que confiere la Condecoración Cruz del Chaco al Regimiento de Zapadores N° 1 General Aquino, y luego El Comando en Jefe de las FFAA de la Nación pide que se confiera la Condecoración al Valor Militar Cruz del Chaco al Regimiento de Zapadores N° 1 Gral Aquino, por haberse hecho acreedora esta distinción por su brillante actuación durante la Guerra del Chaco.</w:t>
      </w:r>
    </w:p>
    <w:p w14:paraId="6F736841" w14:textId="77777777" w:rsidR="00F63EFA" w:rsidRPr="0025037E" w:rsidRDefault="00F63EFA" w:rsidP="00F63EFA">
      <w:pPr>
        <w:spacing w:line="360" w:lineRule="auto"/>
        <w:jc w:val="both"/>
        <w:rPr>
          <w:rFonts w:ascii="Arial" w:hAnsi="Arial" w:cs="Arial"/>
          <w:color w:val="050505"/>
          <w:sz w:val="24"/>
          <w:szCs w:val="24"/>
          <w:shd w:val="clear" w:color="auto" w:fill="FFFFFF"/>
        </w:rPr>
      </w:pPr>
    </w:p>
    <w:p w14:paraId="7A3797C9" w14:textId="2EDE9B96" w:rsidR="00B41858" w:rsidRPr="0025037E" w:rsidRDefault="00B41858" w:rsidP="00F63EFA">
      <w:pPr>
        <w:spacing w:after="0" w:line="360" w:lineRule="auto"/>
        <w:jc w:val="both"/>
        <w:rPr>
          <w:rFonts w:ascii="Arial" w:hAnsi="Arial" w:cs="Arial"/>
          <w:sz w:val="24"/>
          <w:szCs w:val="24"/>
        </w:rPr>
      </w:pPr>
      <w:r w:rsidRPr="0025037E">
        <w:rPr>
          <w:rFonts w:ascii="Arial" w:hAnsi="Arial" w:cs="Arial"/>
          <w:sz w:val="24"/>
          <w:szCs w:val="24"/>
        </w:rPr>
        <w:t>Restablecida la paz con Bolivia, los Regimientos de Zapadores de Combate se abocaron de lleno a la realización de trabajos de su especialidad colaborando con el Desarrollo Nacional. Ante esta situación y al no contar con una autonomía funcional se vio la necesidad de agruparlos en una Gran Unidad, en consecuencia, el 25 de setiembre de 1939 fue creado el CUERPO NACIONAL DE ZAPADORES.</w:t>
      </w:r>
    </w:p>
    <w:p w14:paraId="41C6E9AA" w14:textId="77777777" w:rsidR="00B41858" w:rsidRPr="0025037E" w:rsidRDefault="00B41858" w:rsidP="00F63EFA">
      <w:pPr>
        <w:spacing w:after="0" w:line="360" w:lineRule="auto"/>
        <w:jc w:val="both"/>
        <w:rPr>
          <w:rFonts w:ascii="Arial" w:hAnsi="Arial" w:cs="Arial"/>
          <w:sz w:val="24"/>
          <w:szCs w:val="24"/>
        </w:rPr>
      </w:pPr>
    </w:p>
    <w:p w14:paraId="06FEEB1D" w14:textId="77777777" w:rsidR="00B41858" w:rsidRPr="0025037E" w:rsidRDefault="00B41858" w:rsidP="00F63EFA">
      <w:pPr>
        <w:spacing w:after="0" w:line="360" w:lineRule="auto"/>
        <w:jc w:val="both"/>
        <w:rPr>
          <w:rFonts w:ascii="Arial" w:hAnsi="Arial" w:cs="Arial"/>
          <w:sz w:val="24"/>
          <w:szCs w:val="24"/>
        </w:rPr>
      </w:pPr>
      <w:r w:rsidRPr="0025037E">
        <w:rPr>
          <w:rFonts w:ascii="Arial" w:hAnsi="Arial" w:cs="Arial"/>
          <w:sz w:val="24"/>
          <w:szCs w:val="24"/>
        </w:rPr>
        <w:t>Más adelante, por un Decreto del Poder Ejecutivo del 11 de octubre de 1943, el CUERPO NACIONAL DE ZAPADORES pasó a denominarse COMANDO DE INGENIERÍA. En el año 1946, por Orden General N° 103 del Comando en Jefe de la FF.AA. de la Nación, de fecha 21 de diciembre, fue cambiada la denominación de COMANDO DE INGENIERÍA por la de DIRECCIÓN DE INGENIERÍA.</w:t>
      </w:r>
    </w:p>
    <w:p w14:paraId="7F333DAE" w14:textId="77777777" w:rsidR="00B41858" w:rsidRPr="0025037E" w:rsidRDefault="00B41858" w:rsidP="00F63EFA">
      <w:pPr>
        <w:spacing w:after="0" w:line="360" w:lineRule="auto"/>
        <w:jc w:val="both"/>
        <w:rPr>
          <w:rFonts w:ascii="Arial" w:hAnsi="Arial" w:cs="Arial"/>
          <w:sz w:val="24"/>
          <w:szCs w:val="24"/>
        </w:rPr>
      </w:pPr>
      <w:r w:rsidRPr="0025037E">
        <w:rPr>
          <w:rFonts w:ascii="Arial" w:hAnsi="Arial" w:cs="Arial"/>
          <w:sz w:val="24"/>
          <w:szCs w:val="24"/>
        </w:rPr>
        <w:lastRenderedPageBreak/>
        <w:t xml:space="preserve">Posteriormente para una adecuada caracterización e identificación hacia la Institución Militar y a la función del Arma, el Comando en Jefe de las Fuerzas Armadas de la Nación, por Orden General N° 26, de fecha 9 de abril de 1948, rectifica el nombre de DIRECCIÓN DE INGENIERÍA por la de COMANDO DE INGENIERÍA </w:t>
      </w:r>
      <w:proofErr w:type="gramStart"/>
      <w:r w:rsidRPr="0025037E">
        <w:rPr>
          <w:rFonts w:ascii="Arial" w:hAnsi="Arial" w:cs="Arial"/>
          <w:sz w:val="24"/>
          <w:szCs w:val="24"/>
        </w:rPr>
        <w:t>y</w:t>
      </w:r>
      <w:proofErr w:type="gramEnd"/>
      <w:r w:rsidRPr="0025037E">
        <w:rPr>
          <w:rFonts w:ascii="Arial" w:hAnsi="Arial" w:cs="Arial"/>
          <w:sz w:val="24"/>
          <w:szCs w:val="24"/>
        </w:rPr>
        <w:t xml:space="preserve"> en consecuencia, por </w:t>
      </w:r>
      <w:r w:rsidRPr="0025037E">
        <w:rPr>
          <w:rFonts w:ascii="Arial" w:hAnsi="Arial" w:cs="Arial"/>
          <w:color w:val="050505"/>
          <w:sz w:val="24"/>
          <w:szCs w:val="24"/>
          <w:shd w:val="clear" w:color="auto" w:fill="FFFFFF"/>
        </w:rPr>
        <w:t>Orden General N° 100 del 20 de octubre de 1955</w:t>
      </w:r>
      <w:r w:rsidRPr="0025037E">
        <w:rPr>
          <w:rFonts w:ascii="Arial" w:hAnsi="Arial" w:cs="Arial"/>
          <w:sz w:val="24"/>
          <w:szCs w:val="24"/>
        </w:rPr>
        <w:t>, los Batallones de Zapadores pasaron a denominarse Batallones de Ingeniería.</w:t>
      </w:r>
    </w:p>
    <w:p w14:paraId="6BD23A2A" w14:textId="77777777" w:rsidR="00B41858" w:rsidRPr="0025037E" w:rsidRDefault="00B41858" w:rsidP="00F63EFA">
      <w:pPr>
        <w:spacing w:after="0" w:line="360" w:lineRule="auto"/>
        <w:jc w:val="both"/>
        <w:rPr>
          <w:rFonts w:ascii="Arial" w:hAnsi="Arial" w:cs="Arial"/>
          <w:sz w:val="24"/>
          <w:szCs w:val="24"/>
        </w:rPr>
      </w:pPr>
    </w:p>
    <w:p w14:paraId="7B0E4422" w14:textId="77777777" w:rsidR="00B41858" w:rsidRPr="0025037E" w:rsidRDefault="00B41858" w:rsidP="00F63EFA">
      <w:pPr>
        <w:spacing w:after="0" w:line="360" w:lineRule="auto"/>
        <w:jc w:val="both"/>
        <w:rPr>
          <w:rFonts w:ascii="Arial" w:hAnsi="Arial" w:cs="Arial"/>
          <w:sz w:val="24"/>
          <w:szCs w:val="24"/>
        </w:rPr>
      </w:pPr>
      <w:r w:rsidRPr="0025037E">
        <w:rPr>
          <w:rFonts w:ascii="Arial" w:hAnsi="Arial" w:cs="Arial"/>
          <w:sz w:val="24"/>
          <w:szCs w:val="24"/>
        </w:rPr>
        <w:t>En noviembre de 1991, con la re estructuración de las FF.AA. de la Nación, el Comando de Ingeniería pasa a depender del Comando del Ejército y se denomina COMANDO DE INGENIERÍA DEL EJÉRCITO (COMINGE).</w:t>
      </w:r>
    </w:p>
    <w:p w14:paraId="6D58B553" w14:textId="77777777" w:rsidR="00B41858" w:rsidRPr="0025037E" w:rsidRDefault="00B41858" w:rsidP="00F63EFA">
      <w:pPr>
        <w:spacing w:after="0" w:line="360" w:lineRule="auto"/>
        <w:jc w:val="both"/>
        <w:rPr>
          <w:rFonts w:ascii="Arial" w:hAnsi="Arial" w:cs="Arial"/>
          <w:sz w:val="24"/>
          <w:szCs w:val="24"/>
        </w:rPr>
      </w:pPr>
    </w:p>
    <w:p w14:paraId="7F311D6C" w14:textId="77777777" w:rsidR="00B41858" w:rsidRPr="0025037E" w:rsidRDefault="00B41858" w:rsidP="00F63EFA">
      <w:pPr>
        <w:spacing w:after="0" w:line="360" w:lineRule="auto"/>
        <w:jc w:val="both"/>
        <w:rPr>
          <w:rFonts w:ascii="Arial" w:hAnsi="Arial" w:cs="Arial"/>
          <w:color w:val="050505"/>
          <w:sz w:val="24"/>
          <w:szCs w:val="24"/>
          <w:shd w:val="clear" w:color="auto" w:fill="FFFFFF"/>
        </w:rPr>
      </w:pPr>
      <w:r w:rsidRPr="0025037E">
        <w:rPr>
          <w:rFonts w:ascii="Arial" w:hAnsi="Arial" w:cs="Arial"/>
          <w:color w:val="050505"/>
          <w:sz w:val="24"/>
          <w:szCs w:val="24"/>
          <w:shd w:val="clear" w:color="auto" w:fill="FFFFFF"/>
        </w:rPr>
        <w:t>La ingeniería sigue involucrada con las labores de construcciones de obras viales, apertura de núcleos urbanos, líneas de alcantarilla y puentes en varios asentamientos campesinos; de perforación de pozos artesianos; de construcción de viviendas y de apoyo a diversas entidades estatales y de acciones cívicas.</w:t>
      </w:r>
    </w:p>
    <w:p w14:paraId="6E9CD4E3" w14:textId="77777777" w:rsidR="001C295F" w:rsidRPr="00CB1580" w:rsidRDefault="001C295F" w:rsidP="00F63EFA">
      <w:pPr>
        <w:jc w:val="both"/>
        <w:rPr>
          <w:rFonts w:ascii="Arial" w:hAnsi="Arial" w:cs="Arial"/>
          <w:bCs/>
          <w:iCs/>
          <w:sz w:val="24"/>
          <w:szCs w:val="24"/>
        </w:rPr>
      </w:pPr>
    </w:p>
    <w:p w14:paraId="34315CC2" w14:textId="77777777" w:rsidR="001C295F" w:rsidRPr="00CB1580" w:rsidRDefault="001C295F" w:rsidP="00CB1580">
      <w:pPr>
        <w:rPr>
          <w:rFonts w:ascii="Arial" w:hAnsi="Arial" w:cs="Arial"/>
          <w:bCs/>
          <w:iCs/>
          <w:sz w:val="24"/>
          <w:szCs w:val="24"/>
        </w:rPr>
      </w:pPr>
    </w:p>
    <w:p w14:paraId="414855C3" w14:textId="77777777" w:rsidR="001C295F" w:rsidRPr="00CB1580" w:rsidRDefault="001C295F" w:rsidP="00CB1580">
      <w:pPr>
        <w:rPr>
          <w:rFonts w:ascii="Arial" w:hAnsi="Arial" w:cs="Arial"/>
          <w:bCs/>
          <w:iCs/>
          <w:sz w:val="24"/>
          <w:szCs w:val="24"/>
        </w:rPr>
      </w:pPr>
    </w:p>
    <w:p w14:paraId="4CB83F99" w14:textId="77777777" w:rsidR="001C295F" w:rsidRPr="00CB1580" w:rsidRDefault="001C295F" w:rsidP="00CB1580">
      <w:pPr>
        <w:rPr>
          <w:rFonts w:ascii="Arial" w:hAnsi="Arial" w:cs="Arial"/>
          <w:bCs/>
          <w:iCs/>
          <w:sz w:val="24"/>
          <w:szCs w:val="24"/>
        </w:rPr>
      </w:pPr>
    </w:p>
    <w:p w14:paraId="0993B144" w14:textId="77777777" w:rsidR="001C295F" w:rsidRPr="00CB1580" w:rsidRDefault="001C295F" w:rsidP="00CB1580">
      <w:pPr>
        <w:rPr>
          <w:rFonts w:ascii="Arial" w:hAnsi="Arial" w:cs="Arial"/>
          <w:bCs/>
          <w:iCs/>
          <w:sz w:val="24"/>
          <w:szCs w:val="24"/>
        </w:rPr>
      </w:pPr>
    </w:p>
    <w:p w14:paraId="755E2933" w14:textId="77777777" w:rsidR="001C295F" w:rsidRPr="00CB1580" w:rsidRDefault="001C295F" w:rsidP="00CB1580">
      <w:pPr>
        <w:rPr>
          <w:rFonts w:ascii="Arial" w:hAnsi="Arial" w:cs="Arial"/>
          <w:bCs/>
          <w:iCs/>
          <w:sz w:val="24"/>
          <w:szCs w:val="24"/>
        </w:rPr>
      </w:pPr>
    </w:p>
    <w:p w14:paraId="432E1F74" w14:textId="77777777" w:rsidR="001C295F" w:rsidRPr="00CB1580" w:rsidRDefault="001C295F" w:rsidP="00CB1580">
      <w:pPr>
        <w:rPr>
          <w:rFonts w:ascii="Arial" w:hAnsi="Arial" w:cs="Arial"/>
          <w:bCs/>
          <w:iCs/>
          <w:sz w:val="24"/>
          <w:szCs w:val="24"/>
        </w:rPr>
      </w:pPr>
    </w:p>
    <w:p w14:paraId="5D5CE820" w14:textId="77777777" w:rsidR="001C295F" w:rsidRPr="00CB1580" w:rsidRDefault="001C295F" w:rsidP="00CB1580">
      <w:pPr>
        <w:rPr>
          <w:rFonts w:ascii="Arial" w:hAnsi="Arial" w:cs="Arial"/>
          <w:bCs/>
          <w:iCs/>
          <w:sz w:val="24"/>
          <w:szCs w:val="24"/>
        </w:rPr>
      </w:pPr>
    </w:p>
    <w:p w14:paraId="2910F067" w14:textId="77777777" w:rsidR="00223171" w:rsidRDefault="00223171" w:rsidP="00CB1580">
      <w:pPr>
        <w:rPr>
          <w:rFonts w:ascii="Arial" w:hAnsi="Arial" w:cs="Arial"/>
          <w:bCs/>
          <w:iCs/>
          <w:sz w:val="24"/>
          <w:szCs w:val="24"/>
        </w:rPr>
      </w:pPr>
    </w:p>
    <w:p w14:paraId="754B3AAF" w14:textId="77777777" w:rsidR="00223171" w:rsidRDefault="00223171" w:rsidP="00CB1580">
      <w:pPr>
        <w:rPr>
          <w:rFonts w:ascii="Arial" w:hAnsi="Arial" w:cs="Arial"/>
          <w:bCs/>
          <w:iCs/>
          <w:sz w:val="24"/>
          <w:szCs w:val="24"/>
        </w:rPr>
      </w:pPr>
    </w:p>
    <w:p w14:paraId="1B0EADF0" w14:textId="77777777" w:rsidR="00814258" w:rsidRDefault="00814258" w:rsidP="00CB1580">
      <w:pPr>
        <w:rPr>
          <w:rFonts w:ascii="Arial" w:hAnsi="Arial" w:cs="Arial"/>
          <w:bCs/>
          <w:iCs/>
          <w:sz w:val="24"/>
          <w:szCs w:val="24"/>
        </w:rPr>
      </w:pPr>
    </w:p>
    <w:p w14:paraId="5C0705A9" w14:textId="77777777" w:rsidR="00814258" w:rsidRDefault="00814258" w:rsidP="00CB1580">
      <w:pPr>
        <w:rPr>
          <w:rFonts w:ascii="Arial" w:hAnsi="Arial" w:cs="Arial"/>
          <w:bCs/>
          <w:iCs/>
          <w:sz w:val="24"/>
          <w:szCs w:val="24"/>
        </w:rPr>
      </w:pPr>
    </w:p>
    <w:p w14:paraId="51B5C8DA" w14:textId="77777777" w:rsidR="00814258" w:rsidRDefault="00814258" w:rsidP="00CB1580">
      <w:pPr>
        <w:rPr>
          <w:rFonts w:ascii="Arial" w:hAnsi="Arial" w:cs="Arial"/>
          <w:bCs/>
          <w:iCs/>
          <w:sz w:val="24"/>
          <w:szCs w:val="24"/>
        </w:rPr>
      </w:pPr>
    </w:p>
    <w:p w14:paraId="504D28BA" w14:textId="77777777" w:rsidR="00814258" w:rsidRDefault="00814258" w:rsidP="00CB1580">
      <w:pPr>
        <w:rPr>
          <w:rFonts w:ascii="Arial" w:hAnsi="Arial" w:cs="Arial"/>
          <w:bCs/>
          <w:iCs/>
          <w:sz w:val="24"/>
          <w:szCs w:val="24"/>
        </w:rPr>
      </w:pPr>
    </w:p>
    <w:p w14:paraId="5F438D46" w14:textId="77777777" w:rsidR="00814258" w:rsidRDefault="00814258" w:rsidP="00CB1580">
      <w:pPr>
        <w:rPr>
          <w:rFonts w:ascii="Arial" w:hAnsi="Arial" w:cs="Arial"/>
          <w:bCs/>
          <w:iCs/>
          <w:sz w:val="24"/>
          <w:szCs w:val="24"/>
        </w:rPr>
      </w:pPr>
    </w:p>
    <w:p w14:paraId="47C996CC" w14:textId="77777777" w:rsidR="00814258" w:rsidRDefault="00814258" w:rsidP="00CB1580">
      <w:pPr>
        <w:rPr>
          <w:rFonts w:ascii="Arial" w:hAnsi="Arial" w:cs="Arial"/>
          <w:bCs/>
          <w:iCs/>
          <w:sz w:val="24"/>
          <w:szCs w:val="24"/>
        </w:rPr>
      </w:pPr>
    </w:p>
    <w:p w14:paraId="0908A7FE" w14:textId="77777777" w:rsidR="00814258" w:rsidRDefault="00814258" w:rsidP="00CB1580">
      <w:pPr>
        <w:rPr>
          <w:rFonts w:ascii="Arial" w:hAnsi="Arial" w:cs="Arial"/>
          <w:bCs/>
          <w:iCs/>
          <w:sz w:val="24"/>
          <w:szCs w:val="24"/>
        </w:rPr>
      </w:pPr>
    </w:p>
    <w:p w14:paraId="1754DC8C" w14:textId="77777777" w:rsidR="00BC0124" w:rsidRDefault="00BC0124" w:rsidP="00CB1580">
      <w:pPr>
        <w:rPr>
          <w:rFonts w:ascii="Arial" w:hAnsi="Arial" w:cs="Arial"/>
          <w:bCs/>
          <w:iCs/>
          <w:sz w:val="24"/>
          <w:szCs w:val="24"/>
        </w:rPr>
      </w:pPr>
    </w:p>
    <w:p w14:paraId="5A00FE1E" w14:textId="09E36FF8" w:rsidR="00DB121A" w:rsidRDefault="00F50C6C" w:rsidP="00CB1580">
      <w:pPr>
        <w:rPr>
          <w:rFonts w:ascii="Arial" w:hAnsi="Arial" w:cs="Arial"/>
          <w:bCs/>
          <w:iCs/>
          <w:sz w:val="24"/>
          <w:szCs w:val="24"/>
        </w:rPr>
      </w:pPr>
      <w:r w:rsidRPr="00CB1580">
        <w:rPr>
          <w:rFonts w:ascii="Arial" w:hAnsi="Arial" w:cs="Arial"/>
          <w:bCs/>
          <w:iCs/>
          <w:sz w:val="24"/>
          <w:szCs w:val="24"/>
        </w:rPr>
        <w:lastRenderedPageBreak/>
        <w:t xml:space="preserve">CONCLUCION </w:t>
      </w:r>
    </w:p>
    <w:p w14:paraId="7B59A08C" w14:textId="77777777" w:rsidR="00814258" w:rsidRPr="00CB1580" w:rsidRDefault="00814258" w:rsidP="00CB1580">
      <w:pPr>
        <w:rPr>
          <w:rFonts w:ascii="Arial" w:hAnsi="Arial" w:cs="Arial"/>
          <w:bCs/>
          <w:iCs/>
          <w:sz w:val="24"/>
          <w:szCs w:val="24"/>
        </w:rPr>
      </w:pPr>
    </w:p>
    <w:p w14:paraId="42DD539A" w14:textId="2C499AB6" w:rsidR="00DB121A" w:rsidRPr="0025037E" w:rsidRDefault="0025037E" w:rsidP="0025037E">
      <w:pPr>
        <w:spacing w:line="360" w:lineRule="auto"/>
        <w:jc w:val="both"/>
        <w:rPr>
          <w:rFonts w:ascii="Arial" w:hAnsi="Arial" w:cs="Arial"/>
          <w:sz w:val="28"/>
          <w:szCs w:val="28"/>
        </w:rPr>
      </w:pPr>
      <w:r w:rsidRPr="0025037E">
        <w:rPr>
          <w:rFonts w:ascii="Arial" w:hAnsi="Arial" w:cs="Arial"/>
          <w:color w:val="111111"/>
          <w:sz w:val="24"/>
          <w:szCs w:val="24"/>
          <w:shd w:val="clear" w:color="auto" w:fill="FFFFFF"/>
        </w:rPr>
        <w:t>La valentía y el ingenio del Regimiento de Zapadores N° 1 Gral Elizardo Aquino y sus unidades hermanas han dejado una huella indeleble en la historia de Paraguay. Su tenacidad y habilidad técnica no solo fueron cruciales durante la Guerra del Chaco, sino que también han sido fundamentales en la construcción de un Paraguay moderno y próspero. La condecoración Cruz del Chaco es un símbolo de honor y reconocimiento a su destacada actuación, reflejando el espíritu indomable de estos pioneros de la ingeniería. A medida que conmemoramos su nonagésimo tercer aniversario, recordamos no solo su heroísmo militar, sino también su contribución esencial al desarrollo nacional en tiempos de paz, una verdadera inspiración para las futuras generaciones de ingenieros militares paraguayos</w:t>
      </w:r>
    </w:p>
    <w:p w14:paraId="1E6220FB" w14:textId="77777777" w:rsidR="00DB121A" w:rsidRPr="00CB1580" w:rsidRDefault="00DB121A" w:rsidP="00CB1580">
      <w:pPr>
        <w:rPr>
          <w:rFonts w:ascii="Arial" w:hAnsi="Arial" w:cs="Arial"/>
          <w:sz w:val="24"/>
          <w:szCs w:val="24"/>
        </w:rPr>
      </w:pPr>
    </w:p>
    <w:p w14:paraId="2214E844" w14:textId="77777777" w:rsidR="00DB121A" w:rsidRPr="00CB1580" w:rsidRDefault="00DB121A" w:rsidP="00CB1580">
      <w:pPr>
        <w:rPr>
          <w:rFonts w:ascii="Arial" w:hAnsi="Arial" w:cs="Arial"/>
          <w:sz w:val="24"/>
          <w:szCs w:val="24"/>
        </w:rPr>
      </w:pPr>
    </w:p>
    <w:p w14:paraId="23F6FAFA" w14:textId="77777777" w:rsidR="00DB121A" w:rsidRPr="00CB1580" w:rsidRDefault="00DB121A" w:rsidP="00CB1580">
      <w:pPr>
        <w:rPr>
          <w:rFonts w:ascii="Arial" w:hAnsi="Arial" w:cs="Arial"/>
          <w:sz w:val="24"/>
          <w:szCs w:val="24"/>
        </w:rPr>
      </w:pPr>
    </w:p>
    <w:p w14:paraId="0B2BBD34" w14:textId="77777777" w:rsidR="00DB121A" w:rsidRPr="00CB1580" w:rsidRDefault="00DB121A" w:rsidP="00CB1580">
      <w:pPr>
        <w:rPr>
          <w:rFonts w:ascii="Arial" w:hAnsi="Arial" w:cs="Arial"/>
          <w:sz w:val="24"/>
          <w:szCs w:val="24"/>
        </w:rPr>
      </w:pPr>
    </w:p>
    <w:p w14:paraId="0F3AF1A9" w14:textId="77777777" w:rsidR="00DB121A" w:rsidRPr="00CB1580" w:rsidRDefault="00DB121A" w:rsidP="00CB1580">
      <w:pPr>
        <w:rPr>
          <w:rFonts w:ascii="Arial" w:hAnsi="Arial" w:cs="Arial"/>
          <w:sz w:val="24"/>
          <w:szCs w:val="24"/>
        </w:rPr>
      </w:pPr>
    </w:p>
    <w:p w14:paraId="65364242" w14:textId="77777777" w:rsidR="00DB121A" w:rsidRPr="00CB1580" w:rsidRDefault="00DB121A" w:rsidP="00CB1580">
      <w:pPr>
        <w:rPr>
          <w:rFonts w:ascii="Arial" w:hAnsi="Arial" w:cs="Arial"/>
          <w:sz w:val="24"/>
          <w:szCs w:val="24"/>
        </w:rPr>
      </w:pPr>
    </w:p>
    <w:p w14:paraId="1B73C930" w14:textId="77777777" w:rsidR="00DB121A" w:rsidRPr="00CB1580" w:rsidRDefault="00DB121A" w:rsidP="00CB1580">
      <w:pPr>
        <w:rPr>
          <w:rFonts w:ascii="Arial" w:hAnsi="Arial" w:cs="Arial"/>
          <w:sz w:val="24"/>
          <w:szCs w:val="24"/>
        </w:rPr>
      </w:pPr>
    </w:p>
    <w:p w14:paraId="69275E4B" w14:textId="77777777" w:rsidR="00DB121A" w:rsidRPr="00CB1580" w:rsidRDefault="00DB121A" w:rsidP="00CB1580">
      <w:pPr>
        <w:rPr>
          <w:rFonts w:ascii="Arial" w:hAnsi="Arial" w:cs="Arial"/>
          <w:sz w:val="24"/>
          <w:szCs w:val="24"/>
        </w:rPr>
      </w:pPr>
    </w:p>
    <w:p w14:paraId="4C0FDE0E" w14:textId="77777777" w:rsidR="00DB121A" w:rsidRPr="00CB1580" w:rsidRDefault="00DB121A" w:rsidP="00CB1580">
      <w:pPr>
        <w:rPr>
          <w:rFonts w:ascii="Arial" w:hAnsi="Arial" w:cs="Arial"/>
          <w:sz w:val="24"/>
          <w:szCs w:val="24"/>
        </w:rPr>
      </w:pPr>
    </w:p>
    <w:p w14:paraId="3A60FCB3" w14:textId="77777777" w:rsidR="00DB121A" w:rsidRPr="00CB1580" w:rsidRDefault="00DB121A" w:rsidP="00CB1580">
      <w:pPr>
        <w:rPr>
          <w:rFonts w:ascii="Arial" w:hAnsi="Arial" w:cs="Arial"/>
          <w:sz w:val="24"/>
          <w:szCs w:val="24"/>
        </w:rPr>
      </w:pPr>
    </w:p>
    <w:p w14:paraId="440C8669" w14:textId="77777777" w:rsidR="00143ACB" w:rsidRPr="00CB1580" w:rsidRDefault="00143ACB" w:rsidP="00CB1580">
      <w:pPr>
        <w:rPr>
          <w:rFonts w:ascii="Arial" w:hAnsi="Arial" w:cs="Arial"/>
          <w:sz w:val="24"/>
          <w:szCs w:val="24"/>
        </w:rPr>
      </w:pPr>
    </w:p>
    <w:p w14:paraId="5AB21DFE" w14:textId="77777777" w:rsidR="00143ACB" w:rsidRPr="00CB1580" w:rsidRDefault="00143ACB" w:rsidP="00CB1580">
      <w:pPr>
        <w:rPr>
          <w:rFonts w:ascii="Arial" w:hAnsi="Arial" w:cs="Arial"/>
          <w:sz w:val="24"/>
          <w:szCs w:val="24"/>
        </w:rPr>
      </w:pPr>
    </w:p>
    <w:p w14:paraId="648AE5D3" w14:textId="77777777" w:rsidR="00143ACB" w:rsidRPr="00CB1580" w:rsidRDefault="00143ACB" w:rsidP="00CB1580">
      <w:pPr>
        <w:rPr>
          <w:rFonts w:ascii="Arial" w:hAnsi="Arial" w:cs="Arial"/>
          <w:sz w:val="24"/>
          <w:szCs w:val="24"/>
        </w:rPr>
      </w:pPr>
    </w:p>
    <w:p w14:paraId="6E4F74C0" w14:textId="77777777" w:rsidR="00143ACB" w:rsidRPr="00CB1580" w:rsidRDefault="00143ACB" w:rsidP="00CB1580">
      <w:pPr>
        <w:rPr>
          <w:rFonts w:ascii="Arial" w:hAnsi="Arial" w:cs="Arial"/>
          <w:sz w:val="24"/>
          <w:szCs w:val="24"/>
        </w:rPr>
      </w:pPr>
    </w:p>
    <w:p w14:paraId="5AEF20AF" w14:textId="77777777" w:rsidR="00191C9A" w:rsidRPr="00CB1580" w:rsidRDefault="00191C9A" w:rsidP="00CB1580">
      <w:pPr>
        <w:rPr>
          <w:rFonts w:ascii="Arial" w:hAnsi="Arial" w:cs="Arial"/>
          <w:sz w:val="24"/>
          <w:szCs w:val="24"/>
        </w:rPr>
      </w:pPr>
    </w:p>
    <w:p w14:paraId="21CB274D" w14:textId="77777777" w:rsidR="00191C9A" w:rsidRDefault="00191C9A" w:rsidP="00CB1580">
      <w:pPr>
        <w:rPr>
          <w:rFonts w:ascii="Arial" w:hAnsi="Arial" w:cs="Arial"/>
          <w:sz w:val="24"/>
          <w:szCs w:val="24"/>
        </w:rPr>
      </w:pPr>
    </w:p>
    <w:p w14:paraId="0C453585" w14:textId="77777777" w:rsidR="00814258" w:rsidRPr="00CB1580" w:rsidRDefault="00814258" w:rsidP="00CB1580">
      <w:pPr>
        <w:rPr>
          <w:rFonts w:ascii="Arial" w:hAnsi="Arial" w:cs="Arial"/>
          <w:sz w:val="24"/>
          <w:szCs w:val="24"/>
        </w:rPr>
      </w:pPr>
    </w:p>
    <w:p w14:paraId="4A938E1C" w14:textId="77777777" w:rsidR="00223171" w:rsidRDefault="00223171" w:rsidP="00CB1580">
      <w:pPr>
        <w:rPr>
          <w:rFonts w:ascii="Arial" w:hAnsi="Arial" w:cs="Arial"/>
          <w:sz w:val="24"/>
          <w:szCs w:val="24"/>
        </w:rPr>
      </w:pPr>
    </w:p>
    <w:p w14:paraId="4F267F65" w14:textId="77777777" w:rsidR="002746B8" w:rsidRDefault="002746B8" w:rsidP="00CB1580">
      <w:pPr>
        <w:rPr>
          <w:rFonts w:ascii="Arial" w:hAnsi="Arial" w:cs="Arial"/>
          <w:sz w:val="24"/>
          <w:szCs w:val="24"/>
        </w:rPr>
      </w:pPr>
    </w:p>
    <w:p w14:paraId="6DE9F37D" w14:textId="77777777" w:rsidR="002746B8" w:rsidRDefault="002746B8" w:rsidP="00CB1580">
      <w:pPr>
        <w:rPr>
          <w:rFonts w:ascii="Arial" w:hAnsi="Arial" w:cs="Arial"/>
          <w:sz w:val="24"/>
          <w:szCs w:val="24"/>
        </w:rPr>
      </w:pPr>
    </w:p>
    <w:p w14:paraId="2B561411" w14:textId="6D6804F8" w:rsidR="00DB121A" w:rsidRPr="00CB1580" w:rsidRDefault="00500998" w:rsidP="00223171">
      <w:pPr>
        <w:jc w:val="center"/>
        <w:rPr>
          <w:rFonts w:ascii="Arial" w:hAnsi="Arial" w:cs="Arial"/>
          <w:bCs/>
          <w:iCs/>
          <w:sz w:val="24"/>
          <w:szCs w:val="24"/>
        </w:rPr>
      </w:pPr>
      <w:r w:rsidRPr="00CB1580">
        <w:rPr>
          <w:rFonts w:ascii="Arial" w:hAnsi="Arial" w:cs="Arial"/>
          <w:bCs/>
          <w:iCs/>
          <w:sz w:val="24"/>
          <w:szCs w:val="24"/>
        </w:rPr>
        <w:lastRenderedPageBreak/>
        <w:t>BIBLIOGRAFIA</w:t>
      </w:r>
    </w:p>
    <w:p w14:paraId="28449F7A" w14:textId="77777777" w:rsidR="00421E50" w:rsidRPr="00CB1580" w:rsidRDefault="00421E50" w:rsidP="00CB1580">
      <w:pPr>
        <w:rPr>
          <w:rFonts w:ascii="Arial" w:hAnsi="Arial" w:cs="Arial"/>
          <w:bCs/>
          <w:iCs/>
          <w:sz w:val="24"/>
          <w:szCs w:val="24"/>
        </w:rPr>
      </w:pPr>
    </w:p>
    <w:p w14:paraId="3B282727" w14:textId="77777777" w:rsidR="00DB121A" w:rsidRPr="00CB1580" w:rsidRDefault="00DB121A" w:rsidP="00CB1580">
      <w:pPr>
        <w:rPr>
          <w:rFonts w:ascii="Arial" w:hAnsi="Arial" w:cs="Arial"/>
          <w:sz w:val="24"/>
          <w:szCs w:val="24"/>
        </w:rPr>
      </w:pPr>
    </w:p>
    <w:p w14:paraId="6802A27B" w14:textId="77777777" w:rsidR="00DB121A" w:rsidRPr="00CB1580" w:rsidRDefault="00DB121A" w:rsidP="00CB1580">
      <w:pPr>
        <w:rPr>
          <w:rFonts w:ascii="Arial" w:hAnsi="Arial" w:cs="Arial"/>
          <w:sz w:val="24"/>
          <w:szCs w:val="24"/>
        </w:rPr>
      </w:pPr>
    </w:p>
    <w:p w14:paraId="190F0459" w14:textId="77777777" w:rsidR="00DB121A" w:rsidRPr="00CB1580" w:rsidRDefault="00DB121A" w:rsidP="00CB1580">
      <w:pPr>
        <w:rPr>
          <w:rFonts w:ascii="Arial" w:hAnsi="Arial" w:cs="Arial"/>
          <w:sz w:val="24"/>
          <w:szCs w:val="24"/>
        </w:rPr>
      </w:pPr>
    </w:p>
    <w:p w14:paraId="1089F64E" w14:textId="77777777" w:rsidR="00DB121A" w:rsidRPr="00CB1580" w:rsidRDefault="00DB121A" w:rsidP="00CB1580">
      <w:pPr>
        <w:rPr>
          <w:rFonts w:ascii="Arial" w:hAnsi="Arial" w:cs="Arial"/>
          <w:sz w:val="24"/>
          <w:szCs w:val="24"/>
        </w:rPr>
      </w:pPr>
    </w:p>
    <w:p w14:paraId="72E397A5" w14:textId="77777777" w:rsidR="00DB121A" w:rsidRPr="00CB1580" w:rsidRDefault="00DB121A" w:rsidP="00CB1580">
      <w:pPr>
        <w:rPr>
          <w:rFonts w:ascii="Arial" w:hAnsi="Arial" w:cs="Arial"/>
          <w:sz w:val="24"/>
          <w:szCs w:val="24"/>
        </w:rPr>
      </w:pPr>
    </w:p>
    <w:p w14:paraId="74A3C8CA" w14:textId="77777777" w:rsidR="00DB121A" w:rsidRPr="00CB1580" w:rsidRDefault="00DB121A" w:rsidP="00CB1580">
      <w:pPr>
        <w:rPr>
          <w:rFonts w:ascii="Arial" w:hAnsi="Arial" w:cs="Arial"/>
          <w:sz w:val="24"/>
          <w:szCs w:val="24"/>
        </w:rPr>
      </w:pPr>
    </w:p>
    <w:p w14:paraId="1D39C697" w14:textId="77777777" w:rsidR="00DB121A" w:rsidRPr="00CB1580" w:rsidRDefault="00DB121A" w:rsidP="00CB1580">
      <w:pPr>
        <w:rPr>
          <w:rFonts w:ascii="Arial" w:hAnsi="Arial" w:cs="Arial"/>
          <w:sz w:val="24"/>
          <w:szCs w:val="24"/>
        </w:rPr>
      </w:pPr>
    </w:p>
    <w:p w14:paraId="09EB9D4E" w14:textId="77777777" w:rsidR="00DB121A" w:rsidRPr="00CB1580" w:rsidRDefault="00DB121A" w:rsidP="00CB1580">
      <w:pPr>
        <w:rPr>
          <w:rFonts w:ascii="Arial" w:hAnsi="Arial" w:cs="Arial"/>
          <w:sz w:val="24"/>
          <w:szCs w:val="24"/>
        </w:rPr>
      </w:pPr>
    </w:p>
    <w:p w14:paraId="6F9330E6" w14:textId="77777777" w:rsidR="00DB121A" w:rsidRPr="00CB1580" w:rsidRDefault="00DB121A" w:rsidP="00CB1580">
      <w:pPr>
        <w:rPr>
          <w:rFonts w:ascii="Arial" w:hAnsi="Arial" w:cs="Arial"/>
          <w:sz w:val="24"/>
          <w:szCs w:val="24"/>
        </w:rPr>
      </w:pPr>
    </w:p>
    <w:p w14:paraId="1A0A86B5" w14:textId="77777777" w:rsidR="00DB121A" w:rsidRPr="00CB1580" w:rsidRDefault="00DB121A" w:rsidP="00CB1580">
      <w:pPr>
        <w:rPr>
          <w:rFonts w:ascii="Arial" w:hAnsi="Arial" w:cs="Arial"/>
          <w:sz w:val="24"/>
          <w:szCs w:val="24"/>
        </w:rPr>
      </w:pPr>
    </w:p>
    <w:p w14:paraId="17A55158" w14:textId="77777777" w:rsidR="00DB121A" w:rsidRPr="00CB1580" w:rsidRDefault="00DB121A" w:rsidP="00CB1580">
      <w:pPr>
        <w:rPr>
          <w:rFonts w:ascii="Arial" w:hAnsi="Arial" w:cs="Arial"/>
          <w:sz w:val="24"/>
          <w:szCs w:val="24"/>
        </w:rPr>
      </w:pPr>
    </w:p>
    <w:p w14:paraId="58BCAC7B" w14:textId="77777777" w:rsidR="00DB121A" w:rsidRPr="00CB1580" w:rsidRDefault="00DB121A" w:rsidP="00CB1580">
      <w:pPr>
        <w:rPr>
          <w:rFonts w:ascii="Arial" w:hAnsi="Arial" w:cs="Arial"/>
          <w:sz w:val="24"/>
          <w:szCs w:val="24"/>
        </w:rPr>
      </w:pPr>
    </w:p>
    <w:p w14:paraId="66558E74" w14:textId="77777777" w:rsidR="00DB121A" w:rsidRPr="00CB1580" w:rsidRDefault="00DB121A" w:rsidP="00CB1580">
      <w:pPr>
        <w:rPr>
          <w:rFonts w:ascii="Arial" w:hAnsi="Arial" w:cs="Arial"/>
          <w:sz w:val="24"/>
          <w:szCs w:val="24"/>
        </w:rPr>
      </w:pPr>
    </w:p>
    <w:p w14:paraId="678D94DF" w14:textId="77777777" w:rsidR="00DB121A" w:rsidRPr="00CB1580" w:rsidRDefault="00DB121A" w:rsidP="00CB1580">
      <w:pPr>
        <w:rPr>
          <w:rFonts w:ascii="Arial" w:hAnsi="Arial" w:cs="Arial"/>
          <w:sz w:val="24"/>
          <w:szCs w:val="24"/>
        </w:rPr>
      </w:pPr>
    </w:p>
    <w:p w14:paraId="1A955874" w14:textId="77777777" w:rsidR="00DB121A" w:rsidRPr="00CB1580" w:rsidRDefault="00DB121A" w:rsidP="00CB1580">
      <w:pPr>
        <w:rPr>
          <w:rFonts w:ascii="Arial" w:hAnsi="Arial" w:cs="Arial"/>
          <w:sz w:val="24"/>
          <w:szCs w:val="24"/>
        </w:rPr>
      </w:pPr>
    </w:p>
    <w:p w14:paraId="394CCB53" w14:textId="77777777" w:rsidR="00DB121A" w:rsidRPr="00CB1580" w:rsidRDefault="00DB121A" w:rsidP="00CB1580">
      <w:pPr>
        <w:rPr>
          <w:rFonts w:ascii="Arial" w:hAnsi="Arial" w:cs="Arial"/>
          <w:sz w:val="24"/>
          <w:szCs w:val="24"/>
        </w:rPr>
      </w:pPr>
    </w:p>
    <w:p w14:paraId="575A55D8" w14:textId="77777777" w:rsidR="00DB121A" w:rsidRPr="00CB1580" w:rsidRDefault="00DB121A" w:rsidP="00CB1580">
      <w:pPr>
        <w:rPr>
          <w:rFonts w:ascii="Arial" w:hAnsi="Arial" w:cs="Arial"/>
          <w:sz w:val="24"/>
          <w:szCs w:val="24"/>
        </w:rPr>
      </w:pPr>
    </w:p>
    <w:p w14:paraId="61C605E8" w14:textId="77777777" w:rsidR="00DB121A" w:rsidRPr="00CB1580" w:rsidRDefault="00DB121A" w:rsidP="00CB1580">
      <w:pPr>
        <w:rPr>
          <w:rFonts w:ascii="Arial" w:hAnsi="Arial" w:cs="Arial"/>
          <w:sz w:val="24"/>
          <w:szCs w:val="24"/>
        </w:rPr>
      </w:pPr>
    </w:p>
    <w:p w14:paraId="3E6FC4C3" w14:textId="77777777" w:rsidR="00DB121A" w:rsidRDefault="00DB121A" w:rsidP="00CB1580">
      <w:pPr>
        <w:rPr>
          <w:rFonts w:ascii="Arial" w:hAnsi="Arial" w:cs="Arial"/>
          <w:sz w:val="24"/>
          <w:szCs w:val="24"/>
        </w:rPr>
      </w:pPr>
    </w:p>
    <w:p w14:paraId="18817719" w14:textId="77777777" w:rsidR="00964A71" w:rsidRDefault="00964A71" w:rsidP="00CB1580">
      <w:pPr>
        <w:rPr>
          <w:rFonts w:ascii="Arial" w:hAnsi="Arial" w:cs="Arial"/>
          <w:sz w:val="24"/>
          <w:szCs w:val="24"/>
        </w:rPr>
      </w:pPr>
    </w:p>
    <w:p w14:paraId="7C18FDA9" w14:textId="77777777" w:rsidR="00964A71" w:rsidRDefault="00964A71" w:rsidP="00CB1580">
      <w:pPr>
        <w:rPr>
          <w:rFonts w:ascii="Arial" w:hAnsi="Arial" w:cs="Arial"/>
          <w:sz w:val="24"/>
          <w:szCs w:val="24"/>
        </w:rPr>
      </w:pPr>
    </w:p>
    <w:p w14:paraId="4ECF1FA2" w14:textId="77777777" w:rsidR="00964A71" w:rsidRDefault="00964A71" w:rsidP="00CB1580">
      <w:pPr>
        <w:rPr>
          <w:rFonts w:ascii="Arial" w:hAnsi="Arial" w:cs="Arial"/>
          <w:sz w:val="24"/>
          <w:szCs w:val="24"/>
        </w:rPr>
      </w:pPr>
    </w:p>
    <w:p w14:paraId="693648D2" w14:textId="77777777" w:rsidR="00964A71" w:rsidRDefault="00964A71" w:rsidP="00CB1580">
      <w:pPr>
        <w:rPr>
          <w:rFonts w:ascii="Arial" w:hAnsi="Arial" w:cs="Arial"/>
          <w:sz w:val="24"/>
          <w:szCs w:val="24"/>
        </w:rPr>
      </w:pPr>
    </w:p>
    <w:p w14:paraId="76D8C1BE" w14:textId="77777777" w:rsidR="00964A71" w:rsidRDefault="00964A71" w:rsidP="00CB1580">
      <w:pPr>
        <w:rPr>
          <w:rFonts w:ascii="Arial" w:hAnsi="Arial" w:cs="Arial"/>
          <w:sz w:val="24"/>
          <w:szCs w:val="24"/>
        </w:rPr>
      </w:pPr>
    </w:p>
    <w:p w14:paraId="5DD61F08" w14:textId="77777777" w:rsidR="00BC0124" w:rsidRDefault="00BC0124" w:rsidP="00CB1580">
      <w:pPr>
        <w:rPr>
          <w:rFonts w:ascii="Arial" w:hAnsi="Arial" w:cs="Arial"/>
          <w:sz w:val="24"/>
          <w:szCs w:val="24"/>
        </w:rPr>
      </w:pPr>
    </w:p>
    <w:p w14:paraId="7398A58B" w14:textId="77777777" w:rsidR="00964A71" w:rsidRDefault="00964A71" w:rsidP="00CB1580">
      <w:pPr>
        <w:rPr>
          <w:rFonts w:ascii="Arial" w:hAnsi="Arial" w:cs="Arial"/>
          <w:sz w:val="24"/>
          <w:szCs w:val="24"/>
        </w:rPr>
      </w:pPr>
    </w:p>
    <w:p w14:paraId="09BCCAFD" w14:textId="77777777" w:rsidR="00964A71" w:rsidRDefault="00964A71" w:rsidP="00CB1580">
      <w:pPr>
        <w:rPr>
          <w:rFonts w:ascii="Arial" w:hAnsi="Arial" w:cs="Arial"/>
          <w:sz w:val="24"/>
          <w:szCs w:val="24"/>
        </w:rPr>
      </w:pPr>
    </w:p>
    <w:p w14:paraId="3AEFF8BC" w14:textId="77777777" w:rsidR="00964A71" w:rsidRPr="00CB1580" w:rsidRDefault="00964A71" w:rsidP="00CB1580">
      <w:pPr>
        <w:rPr>
          <w:rFonts w:ascii="Arial" w:hAnsi="Arial" w:cs="Arial"/>
          <w:sz w:val="24"/>
          <w:szCs w:val="24"/>
        </w:rPr>
      </w:pPr>
    </w:p>
    <w:p w14:paraId="7A64E213" w14:textId="48C76684" w:rsidR="00421E50" w:rsidRPr="00CB1580" w:rsidRDefault="005A1B02" w:rsidP="00D85EAB">
      <w:pPr>
        <w:jc w:val="center"/>
        <w:rPr>
          <w:rFonts w:ascii="Arial" w:hAnsi="Arial" w:cs="Arial"/>
          <w:bCs/>
          <w:iCs/>
          <w:sz w:val="24"/>
          <w:szCs w:val="24"/>
        </w:rPr>
      </w:pPr>
      <w:r w:rsidRPr="00CB1580">
        <w:rPr>
          <w:rFonts w:ascii="Arial" w:hAnsi="Arial" w:cs="Arial"/>
          <w:bCs/>
          <w:iCs/>
          <w:sz w:val="24"/>
          <w:szCs w:val="24"/>
        </w:rPr>
        <w:lastRenderedPageBreak/>
        <w:t>ANEXO</w:t>
      </w:r>
    </w:p>
    <w:p w14:paraId="7500E78C" w14:textId="229566DC" w:rsidR="005A1B02" w:rsidRPr="00CB1580" w:rsidRDefault="005A1B02" w:rsidP="0045763F">
      <w:pPr>
        <w:jc w:val="center"/>
        <w:rPr>
          <w:rFonts w:ascii="Arial" w:hAnsi="Arial" w:cs="Arial"/>
          <w:bCs/>
          <w:iCs/>
          <w:sz w:val="24"/>
          <w:szCs w:val="24"/>
          <w:u w:val="single"/>
        </w:rPr>
      </w:pPr>
      <w:r w:rsidRPr="00CB1580">
        <w:rPr>
          <w:rFonts w:ascii="Arial" w:hAnsi="Arial" w:cs="Arial"/>
          <w:bCs/>
          <w:iCs/>
          <w:sz w:val="24"/>
          <w:szCs w:val="24"/>
          <w:u w:val="single"/>
        </w:rPr>
        <w:t>Anexo “A” - VOCATIVO</w:t>
      </w:r>
    </w:p>
    <w:p w14:paraId="5CF09E16" w14:textId="77777777" w:rsidR="005A1B02" w:rsidRPr="00CB1580" w:rsidRDefault="005A1B02" w:rsidP="00CB1580">
      <w:pPr>
        <w:rPr>
          <w:rFonts w:ascii="Arial" w:hAnsi="Arial" w:cs="Arial"/>
          <w:bCs/>
          <w:iCs/>
          <w:sz w:val="24"/>
          <w:szCs w:val="24"/>
        </w:rPr>
      </w:pPr>
    </w:p>
    <w:p w14:paraId="0144FDBF" w14:textId="77777777" w:rsidR="005A1B02" w:rsidRPr="00CB1580" w:rsidRDefault="005A1B02" w:rsidP="00CB1580">
      <w:pPr>
        <w:rPr>
          <w:rFonts w:ascii="Arial" w:hAnsi="Arial" w:cs="Arial"/>
          <w:sz w:val="24"/>
          <w:szCs w:val="24"/>
        </w:rPr>
      </w:pPr>
      <w:r w:rsidRPr="00CB1580">
        <w:rPr>
          <w:rFonts w:ascii="Arial" w:hAnsi="Arial" w:cs="Arial"/>
          <w:sz w:val="24"/>
          <w:szCs w:val="24"/>
        </w:rPr>
        <w:t xml:space="preserve">Señor Comandante del Regimiento Escolta Presidencial,  </w:t>
      </w:r>
    </w:p>
    <w:p w14:paraId="4EC73E56" w14:textId="77777777" w:rsidR="005A1B02" w:rsidRPr="0045763F" w:rsidRDefault="005A1B02" w:rsidP="00CB1580">
      <w:pPr>
        <w:rPr>
          <w:rFonts w:ascii="Arial" w:hAnsi="Arial" w:cs="Arial"/>
          <w:b/>
          <w:sz w:val="24"/>
          <w:szCs w:val="24"/>
        </w:rPr>
      </w:pPr>
      <w:r w:rsidRPr="0045763F">
        <w:rPr>
          <w:rFonts w:ascii="Arial" w:hAnsi="Arial" w:cs="Arial"/>
          <w:b/>
          <w:sz w:val="24"/>
          <w:szCs w:val="24"/>
        </w:rPr>
        <w:t>Cnel DCEM FREDY ROBERTO OVIEDO CACERES</w:t>
      </w:r>
    </w:p>
    <w:p w14:paraId="4CAF3AB1" w14:textId="77777777" w:rsidR="005A1B02" w:rsidRPr="00CB1580" w:rsidRDefault="005A1B02" w:rsidP="00CB1580">
      <w:pPr>
        <w:rPr>
          <w:rFonts w:ascii="Arial" w:hAnsi="Arial" w:cs="Arial"/>
          <w:sz w:val="24"/>
          <w:szCs w:val="24"/>
        </w:rPr>
      </w:pPr>
      <w:r w:rsidRPr="00CB1580">
        <w:rPr>
          <w:rFonts w:ascii="Arial" w:hAnsi="Arial" w:cs="Arial"/>
          <w:sz w:val="24"/>
          <w:szCs w:val="24"/>
        </w:rPr>
        <w:t>Señor Jefe de Plana Mayor del Regimiento Escolta Presidencial,</w:t>
      </w:r>
    </w:p>
    <w:p w14:paraId="796B683F" w14:textId="77777777" w:rsidR="005A1B02" w:rsidRPr="0045763F" w:rsidRDefault="005A1B02" w:rsidP="00CB1580">
      <w:pPr>
        <w:rPr>
          <w:rFonts w:ascii="Arial" w:hAnsi="Arial" w:cs="Arial"/>
          <w:b/>
          <w:sz w:val="24"/>
          <w:szCs w:val="24"/>
        </w:rPr>
      </w:pPr>
      <w:r w:rsidRPr="0045763F">
        <w:rPr>
          <w:rFonts w:ascii="Arial" w:hAnsi="Arial" w:cs="Arial"/>
          <w:b/>
          <w:sz w:val="24"/>
          <w:szCs w:val="24"/>
        </w:rPr>
        <w:t>Cnel DCEM RUBEN BERNARDO COLMAN</w:t>
      </w:r>
    </w:p>
    <w:p w14:paraId="288B31D3" w14:textId="77777777" w:rsidR="005A1B02" w:rsidRPr="00CB1580" w:rsidRDefault="005A1B02" w:rsidP="00CB1580">
      <w:pPr>
        <w:rPr>
          <w:rFonts w:ascii="Arial" w:hAnsi="Arial" w:cs="Arial"/>
          <w:sz w:val="24"/>
          <w:szCs w:val="24"/>
        </w:rPr>
      </w:pPr>
      <w:r w:rsidRPr="00CB1580">
        <w:rPr>
          <w:rFonts w:ascii="Arial" w:hAnsi="Arial" w:cs="Arial"/>
          <w:sz w:val="24"/>
          <w:szCs w:val="24"/>
        </w:rPr>
        <w:t>Señor Comandante del Batallón de Seguridad,</w:t>
      </w:r>
    </w:p>
    <w:p w14:paraId="7F0325B8" w14:textId="77777777" w:rsidR="005A1B02" w:rsidRPr="0045763F" w:rsidRDefault="005A1B02" w:rsidP="00CB1580">
      <w:pPr>
        <w:rPr>
          <w:rFonts w:ascii="Arial" w:hAnsi="Arial" w:cs="Arial"/>
          <w:b/>
          <w:sz w:val="24"/>
          <w:szCs w:val="24"/>
        </w:rPr>
      </w:pPr>
      <w:r w:rsidRPr="0045763F">
        <w:rPr>
          <w:rFonts w:ascii="Arial" w:hAnsi="Arial" w:cs="Arial"/>
          <w:b/>
          <w:sz w:val="24"/>
          <w:szCs w:val="24"/>
        </w:rPr>
        <w:t>TCnel DCEM RODNEY ALCIBIADES DUARTE MORA</w:t>
      </w:r>
    </w:p>
    <w:p w14:paraId="36CAFB48" w14:textId="77777777" w:rsidR="005A1B02" w:rsidRPr="00CB1580" w:rsidRDefault="005A1B02" w:rsidP="00CB1580">
      <w:pPr>
        <w:rPr>
          <w:rFonts w:ascii="Arial" w:hAnsi="Arial" w:cs="Arial"/>
          <w:sz w:val="24"/>
          <w:szCs w:val="24"/>
        </w:rPr>
      </w:pPr>
      <w:r w:rsidRPr="00CB1580">
        <w:rPr>
          <w:rFonts w:ascii="Arial" w:hAnsi="Arial" w:cs="Arial"/>
          <w:sz w:val="24"/>
          <w:szCs w:val="24"/>
        </w:rPr>
        <w:t>Señor Comandante del Batallón de Infantería,</w:t>
      </w:r>
    </w:p>
    <w:p w14:paraId="372C478D" w14:textId="23261286" w:rsidR="0096720D" w:rsidRPr="0045763F" w:rsidRDefault="005A1B02" w:rsidP="00CB1580">
      <w:pPr>
        <w:rPr>
          <w:rFonts w:ascii="Arial" w:hAnsi="Arial" w:cs="Arial"/>
          <w:b/>
          <w:sz w:val="24"/>
          <w:szCs w:val="24"/>
        </w:rPr>
      </w:pPr>
      <w:r w:rsidRPr="0045763F">
        <w:rPr>
          <w:rFonts w:ascii="Arial" w:hAnsi="Arial" w:cs="Arial"/>
          <w:b/>
          <w:sz w:val="24"/>
          <w:szCs w:val="24"/>
        </w:rPr>
        <w:t>TCnel DCEM EUSEBIO RAIMUNDO GONZALEZ DIAZ</w:t>
      </w:r>
    </w:p>
    <w:p w14:paraId="456EE096" w14:textId="06A16A70" w:rsidR="0096720D" w:rsidRPr="00CB1580" w:rsidRDefault="005A1B02" w:rsidP="00CB1580">
      <w:pPr>
        <w:rPr>
          <w:rFonts w:ascii="Arial" w:hAnsi="Arial" w:cs="Arial"/>
          <w:sz w:val="24"/>
          <w:szCs w:val="24"/>
        </w:rPr>
      </w:pPr>
      <w:r w:rsidRPr="00CB1580">
        <w:rPr>
          <w:rFonts w:ascii="Arial" w:hAnsi="Arial" w:cs="Arial"/>
          <w:sz w:val="24"/>
          <w:szCs w:val="24"/>
        </w:rPr>
        <w:t>Señores Oficiales Superiores</w:t>
      </w:r>
    </w:p>
    <w:p w14:paraId="01436404" w14:textId="797CF04C" w:rsidR="0096720D" w:rsidRPr="00CB1580" w:rsidRDefault="005A1B02" w:rsidP="00CB1580">
      <w:pPr>
        <w:rPr>
          <w:rFonts w:ascii="Arial" w:hAnsi="Arial" w:cs="Arial"/>
          <w:sz w:val="24"/>
          <w:szCs w:val="24"/>
        </w:rPr>
      </w:pPr>
      <w:r w:rsidRPr="00CB1580">
        <w:rPr>
          <w:rFonts w:ascii="Arial" w:hAnsi="Arial" w:cs="Arial"/>
          <w:sz w:val="24"/>
          <w:szCs w:val="24"/>
        </w:rPr>
        <w:t>Señores Oficiales Subalternos</w:t>
      </w:r>
    </w:p>
    <w:p w14:paraId="53614D82" w14:textId="491B9ADB" w:rsidR="0096720D" w:rsidRPr="00CB1580" w:rsidRDefault="005A1B02" w:rsidP="00CB1580">
      <w:pPr>
        <w:rPr>
          <w:rFonts w:ascii="Arial" w:hAnsi="Arial" w:cs="Arial"/>
          <w:sz w:val="24"/>
          <w:szCs w:val="24"/>
        </w:rPr>
      </w:pPr>
      <w:r w:rsidRPr="00CB1580">
        <w:rPr>
          <w:rFonts w:ascii="Arial" w:hAnsi="Arial" w:cs="Arial"/>
          <w:sz w:val="24"/>
          <w:szCs w:val="24"/>
        </w:rPr>
        <w:t>Sub Oficiales</w:t>
      </w:r>
    </w:p>
    <w:p w14:paraId="733AF86C" w14:textId="43109827" w:rsidR="0096720D" w:rsidRPr="00CB1580" w:rsidRDefault="003F57DB" w:rsidP="00CB1580">
      <w:pPr>
        <w:rPr>
          <w:rFonts w:ascii="Arial" w:hAnsi="Arial" w:cs="Arial"/>
          <w:sz w:val="24"/>
          <w:szCs w:val="24"/>
        </w:rPr>
      </w:pPr>
      <w:r w:rsidRPr="00CB1580">
        <w:rPr>
          <w:rFonts w:ascii="Arial" w:hAnsi="Arial" w:cs="Arial"/>
          <w:sz w:val="24"/>
          <w:szCs w:val="24"/>
        </w:rPr>
        <w:t>Apreciados c</w:t>
      </w:r>
      <w:r w:rsidR="005A1B02" w:rsidRPr="00CB1580">
        <w:rPr>
          <w:rFonts w:ascii="Arial" w:hAnsi="Arial" w:cs="Arial"/>
          <w:sz w:val="24"/>
          <w:szCs w:val="24"/>
        </w:rPr>
        <w:t>onscriptos.</w:t>
      </w:r>
    </w:p>
    <w:p w14:paraId="1BA7A823" w14:textId="6EA9ECC7" w:rsidR="0096720D" w:rsidRPr="00CB1580" w:rsidRDefault="00143ACB" w:rsidP="00964A71">
      <w:pPr>
        <w:spacing w:line="360" w:lineRule="auto"/>
        <w:jc w:val="both"/>
        <w:rPr>
          <w:rFonts w:ascii="Arial" w:hAnsi="Arial" w:cs="Arial"/>
          <w:sz w:val="24"/>
          <w:szCs w:val="24"/>
        </w:rPr>
      </w:pPr>
      <w:r w:rsidRPr="00CB1580">
        <w:rPr>
          <w:rFonts w:ascii="Arial" w:hAnsi="Arial" w:cs="Arial"/>
          <w:sz w:val="24"/>
          <w:szCs w:val="24"/>
        </w:rPr>
        <w:t xml:space="preserve">Dando continuidad al ciclo de alocuciones emanada por la Comandancia del Regimiento Escolta Presidencial, en este día me dirijo a ustedes con un profundo sentimiento de honor y orgullo al relatarles </w:t>
      </w:r>
      <w:r w:rsidR="00767B5D" w:rsidRPr="00CB1580">
        <w:rPr>
          <w:rFonts w:ascii="Arial" w:hAnsi="Arial" w:cs="Arial"/>
          <w:sz w:val="24"/>
          <w:szCs w:val="24"/>
        </w:rPr>
        <w:t xml:space="preserve">la </w:t>
      </w:r>
      <w:r w:rsidR="00504396" w:rsidRPr="00CB1580">
        <w:rPr>
          <w:rFonts w:ascii="Arial" w:hAnsi="Arial" w:cs="Arial"/>
          <w:sz w:val="24"/>
          <w:szCs w:val="24"/>
        </w:rPr>
        <w:t>Creación</w:t>
      </w:r>
      <w:r w:rsidR="00767B5D" w:rsidRPr="00CB1580">
        <w:rPr>
          <w:rFonts w:ascii="Arial" w:hAnsi="Arial" w:cs="Arial"/>
          <w:sz w:val="24"/>
          <w:szCs w:val="24"/>
        </w:rPr>
        <w:t xml:space="preserve"> de</w:t>
      </w:r>
      <w:r w:rsidR="00FA756F">
        <w:rPr>
          <w:rFonts w:ascii="Arial" w:hAnsi="Arial" w:cs="Arial"/>
          <w:sz w:val="24"/>
          <w:szCs w:val="24"/>
        </w:rPr>
        <w:t>l Arma de Ingeniería.</w:t>
      </w:r>
    </w:p>
    <w:p w14:paraId="4C77E8DA" w14:textId="1F4AAAD1" w:rsidR="00143ACB" w:rsidRPr="00CB1580" w:rsidRDefault="00143ACB" w:rsidP="00FA756F">
      <w:pPr>
        <w:spacing w:line="360" w:lineRule="auto"/>
        <w:jc w:val="both"/>
        <w:rPr>
          <w:rFonts w:ascii="Arial" w:hAnsi="Arial" w:cs="Arial"/>
          <w:sz w:val="24"/>
          <w:szCs w:val="24"/>
        </w:rPr>
      </w:pPr>
      <w:r w:rsidRPr="00CB1580">
        <w:rPr>
          <w:rFonts w:ascii="Arial" w:hAnsi="Arial" w:cs="Arial"/>
          <w:sz w:val="24"/>
          <w:szCs w:val="24"/>
        </w:rPr>
        <w:t xml:space="preserve">Me corresponde hacer uso de la palabra en conmemoración a la </w:t>
      </w:r>
      <w:r w:rsidR="00563F3E" w:rsidRPr="00CB1580">
        <w:rPr>
          <w:rFonts w:ascii="Arial" w:hAnsi="Arial" w:cs="Arial"/>
          <w:sz w:val="24"/>
          <w:szCs w:val="24"/>
        </w:rPr>
        <w:t xml:space="preserve">Creación </w:t>
      </w:r>
      <w:r w:rsidR="00FA756F">
        <w:rPr>
          <w:rFonts w:ascii="Arial" w:hAnsi="Arial" w:cs="Arial"/>
          <w:sz w:val="24"/>
          <w:szCs w:val="24"/>
        </w:rPr>
        <w:t>del Arma de Ingeniería</w:t>
      </w:r>
      <w:r w:rsidR="00563F3E" w:rsidRPr="00CB1580">
        <w:rPr>
          <w:rFonts w:ascii="Arial" w:hAnsi="Arial" w:cs="Arial"/>
          <w:sz w:val="24"/>
          <w:szCs w:val="24"/>
        </w:rPr>
        <w:t>.</w:t>
      </w:r>
    </w:p>
    <w:p w14:paraId="3F036BA2" w14:textId="77777777" w:rsidR="005A1B02" w:rsidRPr="00CB1580" w:rsidRDefault="005A1B02" w:rsidP="00CB1580">
      <w:pPr>
        <w:rPr>
          <w:rFonts w:ascii="Arial" w:hAnsi="Arial" w:cs="Arial"/>
          <w:bCs/>
          <w:iCs/>
          <w:sz w:val="24"/>
          <w:szCs w:val="24"/>
        </w:rPr>
      </w:pPr>
    </w:p>
    <w:p w14:paraId="5539DAA1" w14:textId="77777777" w:rsidR="005A1B02" w:rsidRDefault="005A1B02" w:rsidP="00CB1580">
      <w:pPr>
        <w:rPr>
          <w:rFonts w:ascii="Arial" w:hAnsi="Arial" w:cs="Arial"/>
          <w:sz w:val="24"/>
          <w:szCs w:val="24"/>
        </w:rPr>
      </w:pPr>
    </w:p>
    <w:p w14:paraId="3CAC1079" w14:textId="77777777" w:rsidR="00964A71" w:rsidRDefault="00964A71" w:rsidP="00CB1580">
      <w:pPr>
        <w:rPr>
          <w:rFonts w:ascii="Arial" w:hAnsi="Arial" w:cs="Arial"/>
          <w:sz w:val="24"/>
          <w:szCs w:val="24"/>
        </w:rPr>
      </w:pPr>
    </w:p>
    <w:p w14:paraId="2AF8B2E0" w14:textId="77777777" w:rsidR="00964A71" w:rsidRDefault="00964A71" w:rsidP="00CB1580">
      <w:pPr>
        <w:rPr>
          <w:rFonts w:ascii="Arial" w:hAnsi="Arial" w:cs="Arial"/>
          <w:sz w:val="24"/>
          <w:szCs w:val="24"/>
        </w:rPr>
      </w:pPr>
    </w:p>
    <w:p w14:paraId="04371F87" w14:textId="77777777" w:rsidR="00964A71" w:rsidRDefault="00964A71" w:rsidP="00CB1580">
      <w:pPr>
        <w:rPr>
          <w:rFonts w:ascii="Arial" w:hAnsi="Arial" w:cs="Arial"/>
          <w:sz w:val="24"/>
          <w:szCs w:val="24"/>
        </w:rPr>
      </w:pPr>
    </w:p>
    <w:p w14:paraId="7D8C965A" w14:textId="77777777" w:rsidR="00964A71" w:rsidRDefault="00964A71" w:rsidP="00CB1580">
      <w:pPr>
        <w:rPr>
          <w:rFonts w:ascii="Arial" w:hAnsi="Arial" w:cs="Arial"/>
          <w:sz w:val="24"/>
          <w:szCs w:val="24"/>
        </w:rPr>
      </w:pPr>
    </w:p>
    <w:p w14:paraId="2B6CEEAF" w14:textId="77777777" w:rsidR="00964A71" w:rsidRDefault="00964A71" w:rsidP="00CB1580">
      <w:pPr>
        <w:rPr>
          <w:rFonts w:ascii="Arial" w:hAnsi="Arial" w:cs="Arial"/>
          <w:sz w:val="24"/>
          <w:szCs w:val="24"/>
        </w:rPr>
      </w:pPr>
    </w:p>
    <w:p w14:paraId="253A4CB2" w14:textId="77777777" w:rsidR="00BC0124" w:rsidRDefault="00BC0124" w:rsidP="00CB1580">
      <w:pPr>
        <w:rPr>
          <w:rFonts w:ascii="Arial" w:hAnsi="Arial" w:cs="Arial"/>
          <w:sz w:val="24"/>
          <w:szCs w:val="24"/>
        </w:rPr>
      </w:pPr>
    </w:p>
    <w:p w14:paraId="4BA6CA0C" w14:textId="77777777" w:rsidR="00BC0124" w:rsidRDefault="00BC0124" w:rsidP="00CB1580">
      <w:pPr>
        <w:rPr>
          <w:rFonts w:ascii="Arial" w:hAnsi="Arial" w:cs="Arial"/>
          <w:sz w:val="24"/>
          <w:szCs w:val="24"/>
        </w:rPr>
      </w:pPr>
    </w:p>
    <w:p w14:paraId="58E235C2" w14:textId="77777777" w:rsidR="00964A71" w:rsidRDefault="00964A71" w:rsidP="00CB1580">
      <w:pPr>
        <w:rPr>
          <w:rFonts w:ascii="Arial" w:hAnsi="Arial" w:cs="Arial"/>
          <w:sz w:val="24"/>
          <w:szCs w:val="24"/>
        </w:rPr>
      </w:pPr>
    </w:p>
    <w:p w14:paraId="65588030" w14:textId="77777777" w:rsidR="00D85EAB" w:rsidRDefault="00D85EAB" w:rsidP="00CB1580">
      <w:pPr>
        <w:rPr>
          <w:rFonts w:ascii="Arial" w:hAnsi="Arial" w:cs="Arial"/>
          <w:sz w:val="24"/>
          <w:szCs w:val="24"/>
        </w:rPr>
      </w:pPr>
    </w:p>
    <w:p w14:paraId="71231D38" w14:textId="53329E73" w:rsidR="003A5351" w:rsidRDefault="00563F3E" w:rsidP="0045763F">
      <w:pPr>
        <w:jc w:val="center"/>
        <w:rPr>
          <w:rFonts w:ascii="Arial" w:hAnsi="Arial" w:cs="Arial"/>
          <w:b/>
          <w:iCs/>
          <w:sz w:val="24"/>
          <w:szCs w:val="24"/>
        </w:rPr>
      </w:pPr>
      <w:r w:rsidRPr="0045763F">
        <w:rPr>
          <w:rFonts w:ascii="Arial" w:hAnsi="Arial" w:cs="Arial"/>
          <w:b/>
          <w:sz w:val="24"/>
          <w:szCs w:val="24"/>
          <w:u w:val="single"/>
        </w:rPr>
        <w:lastRenderedPageBreak/>
        <w:t>CREACION D</w:t>
      </w:r>
      <w:r w:rsidR="00C414D4">
        <w:rPr>
          <w:rFonts w:ascii="Arial" w:hAnsi="Arial" w:cs="Arial"/>
          <w:b/>
          <w:sz w:val="24"/>
          <w:szCs w:val="24"/>
          <w:u w:val="single"/>
        </w:rPr>
        <w:t>EL ARMA DE INGENIERIA</w:t>
      </w:r>
    </w:p>
    <w:p w14:paraId="2D8BCBAA" w14:textId="77777777" w:rsidR="00C414D4" w:rsidRPr="0045763F" w:rsidRDefault="00C414D4" w:rsidP="0045763F">
      <w:pPr>
        <w:jc w:val="center"/>
        <w:rPr>
          <w:rFonts w:ascii="Arial" w:hAnsi="Arial" w:cs="Arial"/>
          <w:b/>
          <w:iCs/>
          <w:sz w:val="24"/>
          <w:szCs w:val="24"/>
        </w:rPr>
      </w:pPr>
    </w:p>
    <w:p w14:paraId="018E1750" w14:textId="040FD933" w:rsidR="00C414D4" w:rsidRPr="00C414D4" w:rsidRDefault="00C414D4" w:rsidP="00C414D4">
      <w:pPr>
        <w:spacing w:after="0" w:line="360" w:lineRule="auto"/>
        <w:jc w:val="both"/>
        <w:rPr>
          <w:rFonts w:ascii="Arial" w:hAnsi="Arial" w:cs="Arial"/>
          <w:sz w:val="24"/>
          <w:szCs w:val="24"/>
        </w:rPr>
      </w:pPr>
      <w:r w:rsidRPr="00C414D4">
        <w:rPr>
          <w:rFonts w:ascii="Arial" w:hAnsi="Arial" w:cs="Arial"/>
          <w:sz w:val="24"/>
          <w:szCs w:val="24"/>
        </w:rPr>
        <w:t>E</w:t>
      </w:r>
      <w:r w:rsidRPr="00C414D4">
        <w:rPr>
          <w:rFonts w:ascii="Arial" w:hAnsi="Arial" w:cs="Arial"/>
          <w:sz w:val="24"/>
          <w:szCs w:val="24"/>
        </w:rPr>
        <w:t xml:space="preserve">l día de hoy en esta solemne formación, tengo el gran honor de referirme a la fecha en la cual conmemoramos un aniversario más de la creación del ARMA DE INGENIERIA. Allá por 1811 durante la Batalla de Tacuarí con los primeros gritos de patriotismo, cuando el Ejército Paraguayo nace con la patria misma, el soldado de Ingeniería ya dio signos de vida cuando los bravos hombres al mando del Cmdte Luis Caballero, realizan la primera transposición de un curso de agua con medio continuo, mediante la construcción de un puente de madera sobre el río </w:t>
      </w:r>
      <w:r w:rsidRPr="00C414D4">
        <w:rPr>
          <w:rFonts w:ascii="Arial" w:hAnsi="Arial" w:cs="Arial"/>
          <w:sz w:val="24"/>
          <w:szCs w:val="24"/>
        </w:rPr>
        <w:t>Tacuarí</w:t>
      </w:r>
      <w:r w:rsidRPr="00C414D4">
        <w:rPr>
          <w:rFonts w:ascii="Arial" w:hAnsi="Arial" w:cs="Arial"/>
          <w:sz w:val="24"/>
          <w:szCs w:val="24"/>
        </w:rPr>
        <w:t xml:space="preserve">.   </w:t>
      </w:r>
    </w:p>
    <w:p w14:paraId="43210EAF" w14:textId="77777777" w:rsidR="00C414D4" w:rsidRPr="00C414D4" w:rsidRDefault="00C414D4" w:rsidP="00C414D4">
      <w:pPr>
        <w:spacing w:after="0" w:line="360" w:lineRule="auto"/>
        <w:jc w:val="both"/>
        <w:rPr>
          <w:rFonts w:ascii="Arial" w:hAnsi="Arial" w:cs="Arial"/>
          <w:sz w:val="24"/>
          <w:szCs w:val="24"/>
        </w:rPr>
      </w:pPr>
    </w:p>
    <w:p w14:paraId="663D395F" w14:textId="77777777" w:rsidR="00C414D4" w:rsidRPr="00C414D4" w:rsidRDefault="00C414D4" w:rsidP="00C414D4">
      <w:pPr>
        <w:spacing w:line="360" w:lineRule="auto"/>
        <w:jc w:val="both"/>
        <w:rPr>
          <w:rFonts w:ascii="Arial" w:hAnsi="Arial" w:cs="Arial"/>
          <w:color w:val="050505"/>
          <w:sz w:val="24"/>
          <w:szCs w:val="24"/>
          <w:shd w:val="clear" w:color="auto" w:fill="FFFFFF"/>
        </w:rPr>
      </w:pPr>
      <w:r w:rsidRPr="00C414D4">
        <w:rPr>
          <w:rFonts w:ascii="Arial" w:hAnsi="Arial" w:cs="Arial"/>
          <w:sz w:val="24"/>
          <w:szCs w:val="24"/>
        </w:rPr>
        <w:t xml:space="preserve">El origen de la Ingeniería Militar paraguaya se remonta a la época de Don Carlos Antonio López, ya que en 1845 se contrataron ingenieros ingleses y austriacos para dirigir la capacitación profesional de los oficiales paraguayos, organizando los primeros grupos de trabajo estructurados bajo jurisdicción militar, con la denominación de Cuerpo de Chaflaneros, cuya misión </w:t>
      </w:r>
      <w:r w:rsidRPr="00C414D4">
        <w:rPr>
          <w:rFonts w:ascii="Arial" w:hAnsi="Arial" w:cs="Arial"/>
          <w:color w:val="050505"/>
          <w:sz w:val="24"/>
          <w:szCs w:val="24"/>
          <w:shd w:val="clear" w:color="auto" w:fill="FFFFFF"/>
        </w:rPr>
        <w:t xml:space="preserve">fue la de construir caminos, carreteras, puentes, ferrocarril, abrir picadas, fundir hierros, fabricar armas y proyectiles, tender líneas telegráficas y preparar obras de defensa que impulsaron el desarrollo nacional; </w:t>
      </w:r>
      <w:r w:rsidRPr="00C414D4">
        <w:rPr>
          <w:rFonts w:ascii="Arial" w:hAnsi="Arial" w:cs="Arial"/>
          <w:sz w:val="24"/>
          <w:szCs w:val="24"/>
        </w:rPr>
        <w:t>además de forjar valerosos soldados entre quienes se destacó el entonces Alférez José Elizardo Aquino Jara, que más adelante escribiría sus hazañas con letras de oro durante la Guerra contra la Triple Alianza, hazañas que le confirieron el honor de ser reconocido como el PADRE DE LA INGENIERÍA PARAGUAYA.</w:t>
      </w:r>
    </w:p>
    <w:p w14:paraId="55CEE919" w14:textId="2B826D78" w:rsidR="00C414D4" w:rsidRPr="00C414D4" w:rsidRDefault="00C414D4" w:rsidP="00C414D4">
      <w:pPr>
        <w:spacing w:after="0" w:line="360" w:lineRule="auto"/>
        <w:jc w:val="both"/>
        <w:rPr>
          <w:rFonts w:ascii="Arial" w:hAnsi="Arial" w:cs="Arial"/>
          <w:sz w:val="24"/>
          <w:szCs w:val="24"/>
        </w:rPr>
      </w:pPr>
      <w:r w:rsidRPr="00C414D4">
        <w:rPr>
          <w:rFonts w:ascii="Arial" w:hAnsi="Arial" w:cs="Arial"/>
          <w:sz w:val="24"/>
          <w:szCs w:val="24"/>
        </w:rPr>
        <w:t xml:space="preserve"> El Cuerpo de Chaflaneros fue responsable en gran medida de la construcción y grandeza del Paraguay de aquella época, cumpliendo a cabalidad con los objetivos para los cuales fueron creados. Durante la Guerra contra la Triple Alianza realizaron la construcción de fortificaciones de campaña, </w:t>
      </w:r>
      <w:r w:rsidRPr="00C414D4">
        <w:rPr>
          <w:rFonts w:ascii="Arial" w:hAnsi="Arial" w:cs="Arial"/>
          <w:color w:val="050505"/>
          <w:sz w:val="24"/>
          <w:szCs w:val="24"/>
          <w:shd w:val="clear" w:color="auto" w:fill="FFFFFF"/>
        </w:rPr>
        <w:t>trabajos en la mina y fundición de Ybycuí fabricando armamento y municiones, demostrando la capacidad del Ingeniero guaraní. Con la hecatombe del 70, como todas las unidades del Ejército Paraguayo, se desorganizan los Chafl</w:t>
      </w:r>
      <w:r w:rsidR="007809D4">
        <w:rPr>
          <w:rFonts w:ascii="Arial" w:hAnsi="Arial" w:cs="Arial"/>
          <w:color w:val="050505"/>
          <w:sz w:val="24"/>
          <w:szCs w:val="24"/>
          <w:shd w:val="clear" w:color="auto" w:fill="FFFFFF"/>
        </w:rPr>
        <w:t>a</w:t>
      </w:r>
      <w:r w:rsidRPr="00C414D4">
        <w:rPr>
          <w:rFonts w:ascii="Arial" w:hAnsi="Arial" w:cs="Arial"/>
          <w:color w:val="050505"/>
          <w:sz w:val="24"/>
          <w:szCs w:val="24"/>
          <w:shd w:val="clear" w:color="auto" w:fill="FFFFFF"/>
        </w:rPr>
        <w:t>neros y así desaparece esta organización de valerosos soldados, quienes constituyen los genuinos precursores de la Ingeniería Militar paraguaya.</w:t>
      </w:r>
    </w:p>
    <w:p w14:paraId="7DD13A05" w14:textId="77777777" w:rsidR="00C414D4" w:rsidRPr="00C414D4" w:rsidRDefault="00C414D4" w:rsidP="00C414D4">
      <w:pPr>
        <w:spacing w:after="0" w:line="360" w:lineRule="auto"/>
        <w:ind w:firstLine="284"/>
        <w:jc w:val="both"/>
        <w:rPr>
          <w:rFonts w:ascii="Arial" w:hAnsi="Arial" w:cs="Arial"/>
          <w:sz w:val="24"/>
          <w:szCs w:val="24"/>
        </w:rPr>
      </w:pPr>
    </w:p>
    <w:p w14:paraId="5EABDF21" w14:textId="77777777" w:rsidR="00C414D4" w:rsidRPr="00C414D4" w:rsidRDefault="00C414D4" w:rsidP="00C414D4">
      <w:pPr>
        <w:spacing w:line="360" w:lineRule="auto"/>
        <w:jc w:val="both"/>
        <w:rPr>
          <w:rFonts w:ascii="Arial" w:hAnsi="Arial" w:cs="Arial"/>
          <w:sz w:val="24"/>
          <w:szCs w:val="24"/>
        </w:rPr>
      </w:pPr>
      <w:r w:rsidRPr="00C414D4">
        <w:rPr>
          <w:rFonts w:ascii="Arial" w:hAnsi="Arial" w:cs="Arial"/>
          <w:sz w:val="24"/>
          <w:szCs w:val="24"/>
        </w:rPr>
        <w:t xml:space="preserve">Con una nueva guerra amenazando la soberanía Nacional, </w:t>
      </w:r>
      <w:r w:rsidRPr="00C414D4">
        <w:rPr>
          <w:rFonts w:ascii="Arial" w:hAnsi="Arial" w:cs="Arial"/>
          <w:color w:val="050505"/>
          <w:sz w:val="24"/>
          <w:szCs w:val="24"/>
          <w:shd w:val="clear" w:color="auto" w:fill="FFFFFF"/>
        </w:rPr>
        <w:t xml:space="preserve">el 12 de abril de 1930 se conformaba el Regimiento de Zapadores N° 1 Gral ELIZARDO AQUINO, </w:t>
      </w:r>
      <w:r w:rsidRPr="00C414D4">
        <w:rPr>
          <w:rFonts w:ascii="Arial" w:hAnsi="Arial" w:cs="Arial"/>
          <w:sz w:val="24"/>
          <w:szCs w:val="24"/>
        </w:rPr>
        <w:t xml:space="preserve">primera Unidad de Ingeniería del cuadro de las FF.AA. de la Nación, razón por la cual el pasado 12 de abril conmemoramos el nonagésimo tercer aniversario de la creación del arma de Ingeniería. </w:t>
      </w:r>
      <w:r w:rsidRPr="00C414D4">
        <w:rPr>
          <w:rFonts w:ascii="Arial" w:hAnsi="Arial" w:cs="Arial"/>
          <w:color w:val="050505"/>
          <w:sz w:val="24"/>
          <w:szCs w:val="24"/>
          <w:shd w:val="clear" w:color="auto" w:fill="FFFFFF"/>
        </w:rPr>
        <w:t xml:space="preserve">A esta Unidad le correspondió trabajar sin pausas y combatir con tenacidad en épicas jornadas que lo llenó de </w:t>
      </w:r>
      <w:r w:rsidRPr="00C414D4">
        <w:rPr>
          <w:rFonts w:ascii="Arial" w:hAnsi="Arial" w:cs="Arial"/>
          <w:color w:val="050505"/>
          <w:sz w:val="24"/>
          <w:szCs w:val="24"/>
          <w:shd w:val="clear" w:color="auto" w:fill="FFFFFF"/>
        </w:rPr>
        <w:lastRenderedPageBreak/>
        <w:t>gloria y de eterno reconocimiento,</w:t>
      </w:r>
      <w:r w:rsidRPr="00C414D4">
        <w:rPr>
          <w:rFonts w:ascii="Arial" w:hAnsi="Arial" w:cs="Arial"/>
          <w:color w:val="050505"/>
          <w:sz w:val="24"/>
          <w:szCs w:val="24"/>
        </w:rPr>
        <w:br/>
      </w:r>
      <w:r w:rsidRPr="00C414D4">
        <w:rPr>
          <w:rFonts w:ascii="Arial" w:hAnsi="Arial" w:cs="Arial"/>
          <w:color w:val="050505"/>
          <w:sz w:val="24"/>
          <w:szCs w:val="24"/>
          <w:shd w:val="clear" w:color="auto" w:fill="FFFFFF"/>
        </w:rPr>
        <w:t>sobresaliendo los grandes zapadores, verdaderos paradigmas de valor, heroísmo y liderazgo militar como el Cnel BASILIANO CABALLERO IRALA, como así también el GRAL FELIPE NERY VELILLA, cuyo nombre lleva la Escuela de Ingeniería</w:t>
      </w:r>
      <w:r w:rsidRPr="00C414D4">
        <w:rPr>
          <w:rFonts w:ascii="Arial" w:hAnsi="Arial" w:cs="Arial"/>
          <w:sz w:val="24"/>
          <w:szCs w:val="24"/>
        </w:rPr>
        <w:t xml:space="preserve">    </w:t>
      </w:r>
    </w:p>
    <w:p w14:paraId="029BE503" w14:textId="77777777" w:rsidR="00C414D4" w:rsidRPr="00C414D4" w:rsidRDefault="00C414D4" w:rsidP="00C414D4">
      <w:pPr>
        <w:spacing w:line="360" w:lineRule="auto"/>
        <w:jc w:val="both"/>
        <w:rPr>
          <w:rFonts w:ascii="Arial" w:hAnsi="Arial" w:cs="Arial"/>
          <w:sz w:val="24"/>
          <w:szCs w:val="24"/>
        </w:rPr>
      </w:pPr>
      <w:r w:rsidRPr="00C414D4">
        <w:rPr>
          <w:rFonts w:ascii="Arial" w:hAnsi="Arial" w:cs="Arial"/>
          <w:sz w:val="24"/>
          <w:szCs w:val="24"/>
        </w:rPr>
        <w:t xml:space="preserve">En pleno desarrollo de las Operaciones Militares que se llevaban a cabo para la defensa del territorio Chaqueño, fueron creadas tres Unidades de Zapadores: </w:t>
      </w:r>
    </w:p>
    <w:p w14:paraId="31AD4669" w14:textId="77777777" w:rsidR="00C414D4" w:rsidRPr="00C414D4" w:rsidRDefault="00C414D4" w:rsidP="00C414D4">
      <w:pPr>
        <w:spacing w:line="360" w:lineRule="auto"/>
        <w:jc w:val="both"/>
        <w:rPr>
          <w:rFonts w:ascii="Arial" w:hAnsi="Arial" w:cs="Arial"/>
          <w:color w:val="050505"/>
          <w:sz w:val="24"/>
          <w:szCs w:val="24"/>
          <w:shd w:val="clear" w:color="auto" w:fill="FFFFFF"/>
        </w:rPr>
      </w:pPr>
      <w:r w:rsidRPr="00C414D4">
        <w:rPr>
          <w:rFonts w:ascii="Arial" w:hAnsi="Arial" w:cs="Arial"/>
          <w:sz w:val="24"/>
          <w:szCs w:val="24"/>
        </w:rPr>
        <w:t xml:space="preserve">En diciembre de 1932 se creó el Regimiento de Zapadores N° 2 Gral Ignacio Genes, con la misión de construir el ramal ferroviario Km.160 a Isla Po´i. En marzo de 1933 se creó el Regimiento de Zapadores N° 3 Tte Toribio Pereira. En enero de 1934 fue organizado el Regimiento de Zapadores N° 4 Aquidabán. Todas estas Unidades tuvieron destacada actuación durante la Guerra del Chaco, cumpliendo la difícil misión de dar soluciones técnicas a los problemas tácticos, es por ello que </w:t>
      </w:r>
      <w:r w:rsidRPr="00C414D4">
        <w:rPr>
          <w:rFonts w:ascii="Arial" w:hAnsi="Arial" w:cs="Arial"/>
          <w:color w:val="050505"/>
          <w:sz w:val="24"/>
          <w:szCs w:val="24"/>
          <w:shd w:val="clear" w:color="auto" w:fill="FFFFFF"/>
        </w:rPr>
        <w:t>por DECRETO N° 10760 del 15 de Diciembre de 1938</w:t>
      </w:r>
      <w:r w:rsidRPr="00C414D4">
        <w:rPr>
          <w:rFonts w:ascii="Arial" w:hAnsi="Arial" w:cs="Arial"/>
          <w:color w:val="050505"/>
          <w:sz w:val="24"/>
          <w:szCs w:val="24"/>
        </w:rPr>
        <w:t xml:space="preserve">, </w:t>
      </w:r>
      <w:r w:rsidRPr="00C414D4">
        <w:rPr>
          <w:rFonts w:ascii="Arial" w:hAnsi="Arial" w:cs="Arial"/>
          <w:color w:val="050505"/>
          <w:sz w:val="24"/>
          <w:szCs w:val="24"/>
          <w:shd w:val="clear" w:color="auto" w:fill="FFFFFF"/>
        </w:rPr>
        <w:t>que confiere la Condecoración Cruz del Chaco al Regimiento de Zapadores N° 1 General Aquino, y luego El Comando en Jefe de las FFAA de la Nación pide que se confiera la Condecoración al Valor Militar Cruz del Chaco al Regimiento de Zapadores N° 1 Gral Aquino, por haberse hecho acreedora esta distinción por su brillante actuación durante la Guerra del Chaco.</w:t>
      </w:r>
    </w:p>
    <w:p w14:paraId="5F72E4F7" w14:textId="383295A9" w:rsidR="00C414D4" w:rsidRPr="00C414D4" w:rsidRDefault="00C414D4" w:rsidP="00C414D4">
      <w:pPr>
        <w:spacing w:after="0" w:line="360" w:lineRule="auto"/>
        <w:jc w:val="both"/>
        <w:rPr>
          <w:rFonts w:ascii="Arial" w:hAnsi="Arial" w:cs="Arial"/>
          <w:sz w:val="24"/>
          <w:szCs w:val="24"/>
        </w:rPr>
      </w:pPr>
      <w:r w:rsidRPr="00C414D4">
        <w:rPr>
          <w:rFonts w:ascii="Arial" w:hAnsi="Arial" w:cs="Arial"/>
          <w:sz w:val="24"/>
          <w:szCs w:val="24"/>
        </w:rPr>
        <w:t xml:space="preserve">Restablecida la paz con Bolivia, los Regimientos de Zapadores de Combate se abocaron de lleno a la realización de trabajos de su especialidad colaborando con el Desarrollo Nacional. Ante esta situación y al no contar con una autonomía funcional se vio la necesidad de agruparlos en una Gran Unidad, en </w:t>
      </w:r>
      <w:r w:rsidR="007809D4" w:rsidRPr="00C414D4">
        <w:rPr>
          <w:rFonts w:ascii="Arial" w:hAnsi="Arial" w:cs="Arial"/>
          <w:sz w:val="24"/>
          <w:szCs w:val="24"/>
        </w:rPr>
        <w:t>consecuencia,</w:t>
      </w:r>
      <w:r w:rsidRPr="00C414D4">
        <w:rPr>
          <w:rFonts w:ascii="Arial" w:hAnsi="Arial" w:cs="Arial"/>
          <w:sz w:val="24"/>
          <w:szCs w:val="24"/>
        </w:rPr>
        <w:t xml:space="preserve"> el 25 de setiembre de 1939 fue creado el CUERPO NACIONAL DE ZAPADORES.</w:t>
      </w:r>
    </w:p>
    <w:p w14:paraId="55C6B8C3" w14:textId="77777777" w:rsidR="00C414D4" w:rsidRPr="00C414D4" w:rsidRDefault="00C414D4" w:rsidP="00C414D4">
      <w:pPr>
        <w:spacing w:after="0" w:line="360" w:lineRule="auto"/>
        <w:jc w:val="both"/>
        <w:rPr>
          <w:rFonts w:ascii="Arial" w:hAnsi="Arial" w:cs="Arial"/>
          <w:sz w:val="24"/>
          <w:szCs w:val="24"/>
        </w:rPr>
      </w:pPr>
    </w:p>
    <w:p w14:paraId="43AAF34C" w14:textId="77777777" w:rsidR="00C414D4" w:rsidRPr="00C414D4" w:rsidRDefault="00C414D4" w:rsidP="00C414D4">
      <w:pPr>
        <w:spacing w:after="0" w:line="360" w:lineRule="auto"/>
        <w:jc w:val="both"/>
        <w:rPr>
          <w:rFonts w:ascii="Arial" w:hAnsi="Arial" w:cs="Arial"/>
          <w:sz w:val="24"/>
          <w:szCs w:val="24"/>
        </w:rPr>
      </w:pPr>
      <w:r w:rsidRPr="00C414D4">
        <w:rPr>
          <w:rFonts w:ascii="Arial" w:hAnsi="Arial" w:cs="Arial"/>
          <w:sz w:val="24"/>
          <w:szCs w:val="24"/>
        </w:rPr>
        <w:t>Más adelante, por un Decreto del Poder Ejecutivo del 11 de octubre de 1943, el CUERPO NACIONAL DE ZAPADORES pasó a denominarse COMANDO DE INGENIERÍA. En el año 1946, por Orden General N° 103 del Comando en Jefe de la FF.AA. de la Nación, de fecha 21 de diciembre, fue cambiada la denominación de COMANDO DE INGENIERÍA por la de DIRECCIÓN DE INGENIERÍA.</w:t>
      </w:r>
    </w:p>
    <w:p w14:paraId="10447803" w14:textId="77777777" w:rsidR="00C414D4" w:rsidRPr="00C414D4" w:rsidRDefault="00C414D4" w:rsidP="00C414D4">
      <w:pPr>
        <w:spacing w:after="0" w:line="360" w:lineRule="auto"/>
        <w:jc w:val="both"/>
        <w:rPr>
          <w:rFonts w:ascii="Arial" w:hAnsi="Arial" w:cs="Arial"/>
          <w:sz w:val="24"/>
          <w:szCs w:val="24"/>
        </w:rPr>
      </w:pPr>
    </w:p>
    <w:p w14:paraId="2DBCD6EB" w14:textId="2CB39C22" w:rsidR="00C414D4" w:rsidRPr="00C414D4" w:rsidRDefault="00C414D4" w:rsidP="00C414D4">
      <w:pPr>
        <w:spacing w:after="0" w:line="360" w:lineRule="auto"/>
        <w:jc w:val="both"/>
        <w:rPr>
          <w:rFonts w:ascii="Arial" w:hAnsi="Arial" w:cs="Arial"/>
          <w:sz w:val="24"/>
          <w:szCs w:val="24"/>
        </w:rPr>
      </w:pPr>
      <w:r w:rsidRPr="00C414D4">
        <w:rPr>
          <w:rFonts w:ascii="Arial" w:hAnsi="Arial" w:cs="Arial"/>
          <w:sz w:val="24"/>
          <w:szCs w:val="24"/>
        </w:rPr>
        <w:t xml:space="preserve">Posteriormente para una adecuada caracterización e identificación hacia la Institución Militar y a la función del Arma, el Comando en Jefe de las Fuerzas Armadas de la Nación, por Orden General N° 26, de fecha 9 de abril de 1948, rectifica el nombre de DIRECCIÓN DE INGENIERÍA </w:t>
      </w:r>
      <w:r w:rsidRPr="00C414D4">
        <w:rPr>
          <w:rFonts w:ascii="Arial" w:hAnsi="Arial" w:cs="Arial"/>
          <w:sz w:val="24"/>
          <w:szCs w:val="24"/>
        </w:rPr>
        <w:lastRenderedPageBreak/>
        <w:t xml:space="preserve">por la de COMANDO DE INGENIERÍA </w:t>
      </w:r>
      <w:r w:rsidR="007809D4" w:rsidRPr="00C414D4">
        <w:rPr>
          <w:rFonts w:ascii="Arial" w:hAnsi="Arial" w:cs="Arial"/>
          <w:sz w:val="24"/>
          <w:szCs w:val="24"/>
        </w:rPr>
        <w:t>y,</w:t>
      </w:r>
      <w:r w:rsidRPr="00C414D4">
        <w:rPr>
          <w:rFonts w:ascii="Arial" w:hAnsi="Arial" w:cs="Arial"/>
          <w:sz w:val="24"/>
          <w:szCs w:val="24"/>
        </w:rPr>
        <w:t xml:space="preserve"> en consecuencia, por </w:t>
      </w:r>
      <w:r w:rsidRPr="00C414D4">
        <w:rPr>
          <w:rFonts w:ascii="Arial" w:hAnsi="Arial" w:cs="Arial"/>
          <w:color w:val="050505"/>
          <w:sz w:val="24"/>
          <w:szCs w:val="24"/>
          <w:shd w:val="clear" w:color="auto" w:fill="FFFFFF"/>
        </w:rPr>
        <w:t>Orden General N° 100 del 20 de octubre de 1955</w:t>
      </w:r>
      <w:r w:rsidRPr="00C414D4">
        <w:rPr>
          <w:rFonts w:ascii="Arial" w:hAnsi="Arial" w:cs="Arial"/>
          <w:sz w:val="24"/>
          <w:szCs w:val="24"/>
        </w:rPr>
        <w:t>, los Batallones de Zapadores pasaron a denominarse Batallones de Ingeniería.</w:t>
      </w:r>
    </w:p>
    <w:p w14:paraId="408DC851" w14:textId="77777777" w:rsidR="00C414D4" w:rsidRPr="00C414D4" w:rsidRDefault="00C414D4" w:rsidP="00C414D4">
      <w:pPr>
        <w:spacing w:after="0" w:line="360" w:lineRule="auto"/>
        <w:jc w:val="both"/>
        <w:rPr>
          <w:rFonts w:ascii="Arial" w:hAnsi="Arial" w:cs="Arial"/>
          <w:sz w:val="24"/>
          <w:szCs w:val="24"/>
        </w:rPr>
      </w:pPr>
    </w:p>
    <w:p w14:paraId="1A4AA831" w14:textId="77777777" w:rsidR="00C414D4" w:rsidRPr="00C414D4" w:rsidRDefault="00C414D4" w:rsidP="00C414D4">
      <w:pPr>
        <w:spacing w:after="0" w:line="360" w:lineRule="auto"/>
        <w:jc w:val="both"/>
        <w:rPr>
          <w:rFonts w:ascii="Arial" w:hAnsi="Arial" w:cs="Arial"/>
          <w:sz w:val="24"/>
          <w:szCs w:val="24"/>
        </w:rPr>
      </w:pPr>
      <w:r w:rsidRPr="00C414D4">
        <w:rPr>
          <w:rFonts w:ascii="Arial" w:hAnsi="Arial" w:cs="Arial"/>
          <w:sz w:val="24"/>
          <w:szCs w:val="24"/>
        </w:rPr>
        <w:t>En noviembre de 1991, con la re estructuración de las FF.AA. de la Nación, el Comando de Ingeniería pasa a depender del Comando del Ejército y se denomina COMANDO DE INGENIERÍA DEL EJÉRCITO (COMINGE).</w:t>
      </w:r>
    </w:p>
    <w:p w14:paraId="3D230E55" w14:textId="77777777" w:rsidR="00C414D4" w:rsidRPr="00C414D4" w:rsidRDefault="00C414D4" w:rsidP="00C414D4">
      <w:pPr>
        <w:spacing w:after="0" w:line="360" w:lineRule="auto"/>
        <w:jc w:val="both"/>
        <w:rPr>
          <w:rFonts w:ascii="Arial" w:hAnsi="Arial" w:cs="Arial"/>
          <w:sz w:val="24"/>
          <w:szCs w:val="24"/>
        </w:rPr>
      </w:pPr>
    </w:p>
    <w:p w14:paraId="04E9A501" w14:textId="77777777" w:rsidR="00C414D4" w:rsidRPr="00C414D4" w:rsidRDefault="00C414D4" w:rsidP="00C414D4">
      <w:pPr>
        <w:spacing w:after="0" w:line="360" w:lineRule="auto"/>
        <w:jc w:val="both"/>
        <w:rPr>
          <w:rFonts w:ascii="Arial" w:hAnsi="Arial" w:cs="Arial"/>
          <w:color w:val="050505"/>
          <w:sz w:val="24"/>
          <w:szCs w:val="24"/>
          <w:shd w:val="clear" w:color="auto" w:fill="FFFFFF"/>
        </w:rPr>
      </w:pPr>
      <w:r w:rsidRPr="00C414D4">
        <w:rPr>
          <w:rFonts w:ascii="Arial" w:hAnsi="Arial" w:cs="Arial"/>
          <w:color w:val="050505"/>
          <w:sz w:val="24"/>
          <w:szCs w:val="24"/>
          <w:shd w:val="clear" w:color="auto" w:fill="FFFFFF"/>
        </w:rPr>
        <w:t>La ingeniería sigue involucrada con las labores de construcciones de obras viales, apertura de núcleos urbanos, líneas de alcantarilla y puentes en varios asentamientos campesinos; de perforación de pozos artesianos; de construcción de viviendas y de apoyo a diversas entidades estatales y de acciones cívicas.</w:t>
      </w:r>
    </w:p>
    <w:p w14:paraId="126BCDD7" w14:textId="77777777" w:rsidR="00C414D4" w:rsidRPr="00C414D4" w:rsidRDefault="00C414D4" w:rsidP="00C414D4">
      <w:pPr>
        <w:spacing w:after="0" w:line="360" w:lineRule="auto"/>
        <w:jc w:val="both"/>
        <w:rPr>
          <w:rFonts w:ascii="Arial" w:hAnsi="Arial" w:cs="Arial"/>
          <w:sz w:val="24"/>
          <w:szCs w:val="24"/>
        </w:rPr>
      </w:pPr>
    </w:p>
    <w:p w14:paraId="4CC4669B" w14:textId="1026DDF8" w:rsidR="00C414D4" w:rsidRPr="00C414D4" w:rsidRDefault="00C414D4" w:rsidP="00C414D4">
      <w:pPr>
        <w:spacing w:after="0" w:line="360" w:lineRule="auto"/>
        <w:jc w:val="both"/>
        <w:rPr>
          <w:rFonts w:ascii="Arial" w:hAnsi="Arial" w:cs="Arial"/>
          <w:sz w:val="24"/>
          <w:szCs w:val="24"/>
        </w:rPr>
      </w:pPr>
      <w:r w:rsidRPr="00C414D4">
        <w:rPr>
          <w:rFonts w:ascii="Arial" w:hAnsi="Arial" w:cs="Arial"/>
          <w:sz w:val="24"/>
          <w:szCs w:val="24"/>
        </w:rPr>
        <w:t xml:space="preserve">Con el tiempo la denominación con la que era conocido aquel grupo de fieros soldados, fue cambiando, ya sea </w:t>
      </w:r>
      <w:r w:rsidR="007809D4" w:rsidRPr="00C414D4">
        <w:rPr>
          <w:rFonts w:ascii="Arial" w:hAnsi="Arial" w:cs="Arial"/>
          <w:sz w:val="24"/>
          <w:szCs w:val="24"/>
        </w:rPr>
        <w:t>Chaflaneros, Zapadores</w:t>
      </w:r>
      <w:r w:rsidRPr="00C414D4">
        <w:rPr>
          <w:rFonts w:ascii="Arial" w:hAnsi="Arial" w:cs="Arial"/>
          <w:sz w:val="24"/>
          <w:szCs w:val="24"/>
        </w:rPr>
        <w:t xml:space="preserve"> o Ingenieros, siempre estuvieron comprometidos con la patria, ya sea defendiéndola de amenazas en tiempos de conflicto o colaborando con el desarrollo de ella en tiempo de paz.   </w:t>
      </w:r>
    </w:p>
    <w:p w14:paraId="6F9D8DD8" w14:textId="25A11650" w:rsidR="00143ACB" w:rsidRPr="00C414D4" w:rsidRDefault="00C414D4" w:rsidP="00C414D4">
      <w:pPr>
        <w:spacing w:line="360" w:lineRule="auto"/>
        <w:jc w:val="both"/>
        <w:rPr>
          <w:rFonts w:ascii="Arial" w:hAnsi="Arial" w:cs="Arial"/>
          <w:sz w:val="24"/>
          <w:szCs w:val="24"/>
          <w:u w:val="single"/>
        </w:rPr>
      </w:pPr>
      <w:r w:rsidRPr="00C414D4">
        <w:rPr>
          <w:rFonts w:ascii="Arial" w:hAnsi="Arial" w:cs="Arial"/>
          <w:sz w:val="24"/>
          <w:szCs w:val="24"/>
        </w:rPr>
        <w:t>Es por ello que tenemos la obligación de emular el valor y patriotismo de nuestros abuelos, demostrando responsabilidad y compromiso en nuestra labor diaria para mantener en alto por siempre aquel legado que ellos nos heredaron.</w:t>
      </w:r>
    </w:p>
    <w:sectPr w:rsidR="00143ACB" w:rsidRPr="00C414D4" w:rsidSect="00FA0DD5">
      <w:footerReference w:type="default" r:id="rId9"/>
      <w:pgSz w:w="12240" w:h="15840" w:code="1"/>
      <w:pgMar w:top="709" w:right="900" w:bottom="1135" w:left="1134" w:header="708" w:footer="708" w:gutter="0"/>
      <w:pgBorders w:display="firstPage">
        <w:top w:val="thinThickThinMediumGap" w:sz="18" w:space="1" w:color="auto"/>
        <w:left w:val="thinThickThinMediumGap" w:sz="18" w:space="4" w:color="auto"/>
        <w:bottom w:val="thinThickThinMediumGap" w:sz="18" w:space="1" w:color="auto"/>
        <w:right w:val="thinThickThinMediumGap" w:sz="18" w:space="4" w:color="auto"/>
      </w:pgBorders>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A281C" w14:textId="77777777" w:rsidR="00FA0DD5" w:rsidRDefault="00FA0DD5" w:rsidP="00143ACB">
      <w:pPr>
        <w:spacing w:after="0" w:line="240" w:lineRule="auto"/>
      </w:pPr>
      <w:r>
        <w:separator/>
      </w:r>
    </w:p>
  </w:endnote>
  <w:endnote w:type="continuationSeparator" w:id="0">
    <w:p w14:paraId="2DDF28D6" w14:textId="77777777" w:rsidR="00FA0DD5" w:rsidRDefault="00FA0DD5" w:rsidP="0014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322831"/>
      <w:docPartObj>
        <w:docPartGallery w:val="Page Numbers (Bottom of Page)"/>
        <w:docPartUnique/>
      </w:docPartObj>
    </w:sdtPr>
    <w:sdtContent>
      <w:p w14:paraId="16B2F5C8" w14:textId="62161655" w:rsidR="00AA09E3" w:rsidRDefault="00AA09E3">
        <w:pPr>
          <w:pStyle w:val="Piedepgina"/>
          <w:jc w:val="center"/>
        </w:pPr>
        <w:r>
          <w:fldChar w:fldCharType="begin"/>
        </w:r>
        <w:r>
          <w:instrText>PAGE   \* MERGEFORMAT</w:instrText>
        </w:r>
        <w:r>
          <w:fldChar w:fldCharType="separate"/>
        </w:r>
        <w:r>
          <w:rPr>
            <w:lang w:val="es-ES"/>
          </w:rPr>
          <w:t>2</w:t>
        </w:r>
        <w:r>
          <w:fldChar w:fldCharType="end"/>
        </w:r>
      </w:p>
    </w:sdtContent>
  </w:sdt>
  <w:p w14:paraId="4847E910" w14:textId="05D9594C" w:rsidR="00143ACB" w:rsidRDefault="00143ACB" w:rsidP="005F7F0B">
    <w:pPr>
      <w:pStyle w:val="Piedepgina"/>
      <w:tabs>
        <w:tab w:val="clear" w:pos="4680"/>
        <w:tab w:val="clear" w:pos="936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3ED9B" w14:textId="77777777" w:rsidR="00FA0DD5" w:rsidRDefault="00FA0DD5" w:rsidP="00143ACB">
      <w:pPr>
        <w:spacing w:after="0" w:line="240" w:lineRule="auto"/>
      </w:pPr>
      <w:r>
        <w:separator/>
      </w:r>
    </w:p>
  </w:footnote>
  <w:footnote w:type="continuationSeparator" w:id="0">
    <w:p w14:paraId="197F4B68" w14:textId="77777777" w:rsidR="00FA0DD5" w:rsidRDefault="00FA0DD5" w:rsidP="00143A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E09AF"/>
    <w:multiLevelType w:val="hybridMultilevel"/>
    <w:tmpl w:val="2594EA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CD7E47"/>
    <w:multiLevelType w:val="hybridMultilevel"/>
    <w:tmpl w:val="3E5262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15DC9"/>
    <w:multiLevelType w:val="hybridMultilevel"/>
    <w:tmpl w:val="6D166D8A"/>
    <w:lvl w:ilvl="0" w:tplc="E64C86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BA2158"/>
    <w:multiLevelType w:val="hybridMultilevel"/>
    <w:tmpl w:val="BBD432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96359"/>
    <w:multiLevelType w:val="hybridMultilevel"/>
    <w:tmpl w:val="B126B240"/>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B430209"/>
    <w:multiLevelType w:val="hybridMultilevel"/>
    <w:tmpl w:val="CF3825E4"/>
    <w:lvl w:ilvl="0" w:tplc="3C0A0019">
      <w:start w:val="1"/>
      <w:numFmt w:val="lowerLetter"/>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15:restartNumberingAfterBreak="0">
    <w:nsid w:val="539E0BBC"/>
    <w:multiLevelType w:val="hybridMultilevel"/>
    <w:tmpl w:val="C11248F6"/>
    <w:lvl w:ilvl="0" w:tplc="3C0A0019">
      <w:start w:val="1"/>
      <w:numFmt w:val="lowerLetter"/>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7" w15:restartNumberingAfterBreak="0">
    <w:nsid w:val="600564ED"/>
    <w:multiLevelType w:val="hybridMultilevel"/>
    <w:tmpl w:val="91EEC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DF1459"/>
    <w:multiLevelType w:val="hybridMultilevel"/>
    <w:tmpl w:val="A1D4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5469255">
    <w:abstractNumId w:val="7"/>
  </w:num>
  <w:num w:numId="2" w16cid:durableId="1631933396">
    <w:abstractNumId w:val="1"/>
  </w:num>
  <w:num w:numId="3" w16cid:durableId="411392696">
    <w:abstractNumId w:val="8"/>
  </w:num>
  <w:num w:numId="4" w16cid:durableId="762190146">
    <w:abstractNumId w:val="0"/>
  </w:num>
  <w:num w:numId="5" w16cid:durableId="636570885">
    <w:abstractNumId w:val="2"/>
  </w:num>
  <w:num w:numId="6" w16cid:durableId="1358846863">
    <w:abstractNumId w:val="3"/>
  </w:num>
  <w:num w:numId="7" w16cid:durableId="606081770">
    <w:abstractNumId w:val="4"/>
  </w:num>
  <w:num w:numId="8" w16cid:durableId="1446845327">
    <w:abstractNumId w:val="5"/>
  </w:num>
  <w:num w:numId="9" w16cid:durableId="11869452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lignBordersAndEdg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687"/>
    <w:rsid w:val="00005802"/>
    <w:rsid w:val="00027ABA"/>
    <w:rsid w:val="00070737"/>
    <w:rsid w:val="000C201C"/>
    <w:rsid w:val="00143ACB"/>
    <w:rsid w:val="00191C9A"/>
    <w:rsid w:val="001A0F15"/>
    <w:rsid w:val="001B720B"/>
    <w:rsid w:val="001C295F"/>
    <w:rsid w:val="001E245A"/>
    <w:rsid w:val="001F0CBE"/>
    <w:rsid w:val="00207CBA"/>
    <w:rsid w:val="00223171"/>
    <w:rsid w:val="00227768"/>
    <w:rsid w:val="0025037E"/>
    <w:rsid w:val="002746B8"/>
    <w:rsid w:val="002930C4"/>
    <w:rsid w:val="00295F11"/>
    <w:rsid w:val="002B7DD4"/>
    <w:rsid w:val="002C24FD"/>
    <w:rsid w:val="00314CCF"/>
    <w:rsid w:val="00337123"/>
    <w:rsid w:val="00373F20"/>
    <w:rsid w:val="003A5351"/>
    <w:rsid w:val="003E092C"/>
    <w:rsid w:val="003F20EF"/>
    <w:rsid w:val="003F57DB"/>
    <w:rsid w:val="0040797C"/>
    <w:rsid w:val="00412196"/>
    <w:rsid w:val="00421E50"/>
    <w:rsid w:val="0043631A"/>
    <w:rsid w:val="004514D7"/>
    <w:rsid w:val="0045763F"/>
    <w:rsid w:val="00476B70"/>
    <w:rsid w:val="004844A7"/>
    <w:rsid w:val="004B6BDE"/>
    <w:rsid w:val="004D23C8"/>
    <w:rsid w:val="00500998"/>
    <w:rsid w:val="005028FD"/>
    <w:rsid w:val="00504396"/>
    <w:rsid w:val="00524B75"/>
    <w:rsid w:val="00527421"/>
    <w:rsid w:val="00563F3E"/>
    <w:rsid w:val="00590C14"/>
    <w:rsid w:val="005A072F"/>
    <w:rsid w:val="005A1B02"/>
    <w:rsid w:val="005F7F0B"/>
    <w:rsid w:val="00625486"/>
    <w:rsid w:val="006B7C45"/>
    <w:rsid w:val="006C223E"/>
    <w:rsid w:val="00710587"/>
    <w:rsid w:val="0071489C"/>
    <w:rsid w:val="00757592"/>
    <w:rsid w:val="00767B5D"/>
    <w:rsid w:val="007809D4"/>
    <w:rsid w:val="007B13B4"/>
    <w:rsid w:val="007D0CC3"/>
    <w:rsid w:val="007D5FA0"/>
    <w:rsid w:val="00814258"/>
    <w:rsid w:val="00836C7A"/>
    <w:rsid w:val="00843215"/>
    <w:rsid w:val="008770E2"/>
    <w:rsid w:val="008B043E"/>
    <w:rsid w:val="008C72DD"/>
    <w:rsid w:val="009053CA"/>
    <w:rsid w:val="00935D7A"/>
    <w:rsid w:val="009437C1"/>
    <w:rsid w:val="00946687"/>
    <w:rsid w:val="00957EA7"/>
    <w:rsid w:val="0096106B"/>
    <w:rsid w:val="00964A71"/>
    <w:rsid w:val="0096720D"/>
    <w:rsid w:val="009702E0"/>
    <w:rsid w:val="009A521B"/>
    <w:rsid w:val="009A752F"/>
    <w:rsid w:val="009D2815"/>
    <w:rsid w:val="00A0605E"/>
    <w:rsid w:val="00A91343"/>
    <w:rsid w:val="00AA09E3"/>
    <w:rsid w:val="00AA4FD5"/>
    <w:rsid w:val="00AC0387"/>
    <w:rsid w:val="00AC10AD"/>
    <w:rsid w:val="00AC65A3"/>
    <w:rsid w:val="00B01D8A"/>
    <w:rsid w:val="00B31DB9"/>
    <w:rsid w:val="00B41858"/>
    <w:rsid w:val="00B57116"/>
    <w:rsid w:val="00B66A15"/>
    <w:rsid w:val="00BC0124"/>
    <w:rsid w:val="00BC07B9"/>
    <w:rsid w:val="00C414D4"/>
    <w:rsid w:val="00C752D7"/>
    <w:rsid w:val="00C85EFE"/>
    <w:rsid w:val="00CB1580"/>
    <w:rsid w:val="00CC1716"/>
    <w:rsid w:val="00CC1C51"/>
    <w:rsid w:val="00D00928"/>
    <w:rsid w:val="00D2449E"/>
    <w:rsid w:val="00D40742"/>
    <w:rsid w:val="00D62904"/>
    <w:rsid w:val="00D85EAB"/>
    <w:rsid w:val="00DB121A"/>
    <w:rsid w:val="00DC3678"/>
    <w:rsid w:val="00DC4828"/>
    <w:rsid w:val="00DF0866"/>
    <w:rsid w:val="00DF2122"/>
    <w:rsid w:val="00E366A1"/>
    <w:rsid w:val="00E53783"/>
    <w:rsid w:val="00E71D92"/>
    <w:rsid w:val="00EB0A5C"/>
    <w:rsid w:val="00EB78F9"/>
    <w:rsid w:val="00ED1725"/>
    <w:rsid w:val="00ED5A16"/>
    <w:rsid w:val="00EF619B"/>
    <w:rsid w:val="00F022A1"/>
    <w:rsid w:val="00F10442"/>
    <w:rsid w:val="00F17367"/>
    <w:rsid w:val="00F239D0"/>
    <w:rsid w:val="00F50C6C"/>
    <w:rsid w:val="00F63EFA"/>
    <w:rsid w:val="00F83830"/>
    <w:rsid w:val="00FA0DD5"/>
    <w:rsid w:val="00FA7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BFD75"/>
  <w15:docId w15:val="{08339734-7DAC-4D27-865A-99085665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Y"/>
    </w:rPr>
  </w:style>
  <w:style w:type="paragraph" w:styleId="Ttulo1">
    <w:name w:val="heading 1"/>
    <w:basedOn w:val="Normal"/>
    <w:link w:val="Ttulo1Car"/>
    <w:uiPriority w:val="9"/>
    <w:qFormat/>
    <w:rsid w:val="0094668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Ttulo2">
    <w:name w:val="heading 2"/>
    <w:basedOn w:val="Normal"/>
    <w:next w:val="Normal"/>
    <w:link w:val="Ttulo2Car"/>
    <w:uiPriority w:val="9"/>
    <w:semiHidden/>
    <w:unhideWhenUsed/>
    <w:qFormat/>
    <w:rsid w:val="009466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6687"/>
    <w:rPr>
      <w:rFonts w:ascii="Times New Roman" w:eastAsia="Times New Roman" w:hAnsi="Times New Roman" w:cs="Times New Roman"/>
      <w:b/>
      <w:bCs/>
      <w:kern w:val="36"/>
      <w:sz w:val="48"/>
      <w:szCs w:val="48"/>
    </w:rPr>
  </w:style>
  <w:style w:type="character" w:customStyle="1" w:styleId="mw-page-title-main">
    <w:name w:val="mw-page-title-main"/>
    <w:basedOn w:val="Fuentedeprrafopredeter"/>
    <w:rsid w:val="00946687"/>
  </w:style>
  <w:style w:type="character" w:styleId="Hipervnculo">
    <w:name w:val="Hyperlink"/>
    <w:basedOn w:val="Fuentedeprrafopredeter"/>
    <w:uiPriority w:val="99"/>
    <w:unhideWhenUsed/>
    <w:rsid w:val="00946687"/>
    <w:rPr>
      <w:color w:val="0000FF"/>
      <w:u w:val="single"/>
    </w:rPr>
  </w:style>
  <w:style w:type="character" w:customStyle="1" w:styleId="Ttulo2Car">
    <w:name w:val="Título 2 Car"/>
    <w:basedOn w:val="Fuentedeprrafopredeter"/>
    <w:link w:val="Ttulo2"/>
    <w:uiPriority w:val="9"/>
    <w:semiHidden/>
    <w:rsid w:val="00946687"/>
    <w:rPr>
      <w:rFonts w:asciiTheme="majorHAnsi" w:eastAsiaTheme="majorEastAsia" w:hAnsiTheme="majorHAnsi" w:cstheme="majorBidi"/>
      <w:color w:val="2F5496" w:themeColor="accent1" w:themeShade="BF"/>
      <w:sz w:val="26"/>
      <w:szCs w:val="26"/>
      <w:lang w:val="es-PY"/>
    </w:rPr>
  </w:style>
  <w:style w:type="character" w:customStyle="1" w:styleId="mw-headline">
    <w:name w:val="mw-headline"/>
    <w:basedOn w:val="Fuentedeprrafopredeter"/>
    <w:rsid w:val="00946687"/>
  </w:style>
  <w:style w:type="character" w:customStyle="1" w:styleId="mw-editsection">
    <w:name w:val="mw-editsection"/>
    <w:basedOn w:val="Fuentedeprrafopredeter"/>
    <w:rsid w:val="00946687"/>
  </w:style>
  <w:style w:type="character" w:customStyle="1" w:styleId="mw-editsection-bracket">
    <w:name w:val="mw-editsection-bracket"/>
    <w:basedOn w:val="Fuentedeprrafopredeter"/>
    <w:rsid w:val="00946687"/>
  </w:style>
  <w:style w:type="paragraph" w:styleId="NormalWeb">
    <w:name w:val="Normal (Web)"/>
    <w:basedOn w:val="Normal"/>
    <w:uiPriority w:val="99"/>
    <w:unhideWhenUsed/>
    <w:rsid w:val="0094668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Prrafodelista">
    <w:name w:val="List Paragraph"/>
    <w:basedOn w:val="Normal"/>
    <w:uiPriority w:val="34"/>
    <w:qFormat/>
    <w:rsid w:val="00DB121A"/>
    <w:pPr>
      <w:ind w:left="720"/>
      <w:contextualSpacing/>
    </w:pPr>
  </w:style>
  <w:style w:type="paragraph" w:styleId="Encabezado">
    <w:name w:val="header"/>
    <w:basedOn w:val="Normal"/>
    <w:link w:val="EncabezadoCar"/>
    <w:uiPriority w:val="99"/>
    <w:unhideWhenUsed/>
    <w:rsid w:val="00143AC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43ACB"/>
    <w:rPr>
      <w:lang w:val="es-PY"/>
    </w:rPr>
  </w:style>
  <w:style w:type="paragraph" w:styleId="Piedepgina">
    <w:name w:val="footer"/>
    <w:basedOn w:val="Normal"/>
    <w:link w:val="PiedepginaCar"/>
    <w:uiPriority w:val="99"/>
    <w:unhideWhenUsed/>
    <w:rsid w:val="00143AC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43ACB"/>
    <w:rPr>
      <w:lang w:val="es-PY"/>
    </w:rPr>
  </w:style>
  <w:style w:type="character" w:styleId="Mencinsinresolver">
    <w:name w:val="Unresolved Mention"/>
    <w:basedOn w:val="Fuentedeprrafopredeter"/>
    <w:uiPriority w:val="99"/>
    <w:semiHidden/>
    <w:unhideWhenUsed/>
    <w:rsid w:val="00A91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587">
      <w:bodyDiv w:val="1"/>
      <w:marLeft w:val="0"/>
      <w:marRight w:val="0"/>
      <w:marTop w:val="0"/>
      <w:marBottom w:val="0"/>
      <w:divBdr>
        <w:top w:val="none" w:sz="0" w:space="0" w:color="auto"/>
        <w:left w:val="none" w:sz="0" w:space="0" w:color="auto"/>
        <w:bottom w:val="none" w:sz="0" w:space="0" w:color="auto"/>
        <w:right w:val="none" w:sz="0" w:space="0" w:color="auto"/>
      </w:divBdr>
      <w:divsChild>
        <w:div w:id="126901524">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833687393">
              <w:marLeft w:val="0"/>
              <w:marRight w:val="0"/>
              <w:marTop w:val="0"/>
              <w:marBottom w:val="0"/>
              <w:divBdr>
                <w:top w:val="none" w:sz="0" w:space="0" w:color="auto"/>
                <w:left w:val="none" w:sz="0" w:space="0" w:color="auto"/>
                <w:bottom w:val="none" w:sz="0" w:space="0" w:color="auto"/>
                <w:right w:val="none" w:sz="0" w:space="0" w:color="auto"/>
              </w:divBdr>
              <w:divsChild>
                <w:div w:id="4862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3594">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1863350980">
              <w:marLeft w:val="0"/>
              <w:marRight w:val="0"/>
              <w:marTop w:val="0"/>
              <w:marBottom w:val="0"/>
              <w:divBdr>
                <w:top w:val="none" w:sz="0" w:space="0" w:color="auto"/>
                <w:left w:val="none" w:sz="0" w:space="0" w:color="auto"/>
                <w:bottom w:val="none" w:sz="0" w:space="0" w:color="auto"/>
                <w:right w:val="none" w:sz="0" w:space="0" w:color="auto"/>
              </w:divBdr>
              <w:divsChild>
                <w:div w:id="16070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2125">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1930846118">
              <w:marLeft w:val="0"/>
              <w:marRight w:val="0"/>
              <w:marTop w:val="0"/>
              <w:marBottom w:val="0"/>
              <w:divBdr>
                <w:top w:val="none" w:sz="0" w:space="0" w:color="auto"/>
                <w:left w:val="none" w:sz="0" w:space="0" w:color="auto"/>
                <w:bottom w:val="none" w:sz="0" w:space="0" w:color="auto"/>
                <w:right w:val="none" w:sz="0" w:space="0" w:color="auto"/>
              </w:divBdr>
              <w:divsChild>
                <w:div w:id="47495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1787">
      <w:bodyDiv w:val="1"/>
      <w:marLeft w:val="0"/>
      <w:marRight w:val="0"/>
      <w:marTop w:val="0"/>
      <w:marBottom w:val="0"/>
      <w:divBdr>
        <w:top w:val="none" w:sz="0" w:space="0" w:color="auto"/>
        <w:left w:val="none" w:sz="0" w:space="0" w:color="auto"/>
        <w:bottom w:val="none" w:sz="0" w:space="0" w:color="auto"/>
        <w:right w:val="none" w:sz="0" w:space="0" w:color="auto"/>
      </w:divBdr>
    </w:div>
    <w:div w:id="937372672">
      <w:bodyDiv w:val="1"/>
      <w:marLeft w:val="0"/>
      <w:marRight w:val="0"/>
      <w:marTop w:val="0"/>
      <w:marBottom w:val="0"/>
      <w:divBdr>
        <w:top w:val="none" w:sz="0" w:space="0" w:color="auto"/>
        <w:left w:val="none" w:sz="0" w:space="0" w:color="auto"/>
        <w:bottom w:val="none" w:sz="0" w:space="0" w:color="auto"/>
        <w:right w:val="none" w:sz="0" w:space="0" w:color="auto"/>
      </w:divBdr>
    </w:div>
    <w:div w:id="1636444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23E46A9-1CA2-43BD-8E5A-8668725553AB}">
  <we:reference id="wa200005502" version="1.0.0.11" store="es-ES" storeType="OMEX"/>
  <we:alternateReferences>
    <we:reference id="wa200005502" version="1.0.0.11" store="wa200005502" storeType="OMEX"/>
  </we:alternateReferences>
  <we:properties>
    <we:property name="docId" value="&quot;MpoABXt1Z4PIpFl9djRtI&quot;"/>
    <we:property name="data" value="{&quot;version&quot;:3,&quot;introHidden&quot;:false,&quot;behavior&quot;:{&quot;key&quot;:&quot;custom-message&quot;,&quot;title&quot;:&quot;Write custom instructions&quot;,&quot;content&quot;:&quot;I want you to act as a text assistant. Provide the answer without any introductory phrase.&quot;},&quot;threads&quot;:[{&quot;id&quot;:&quot;B5il5Ra5bSRESzL4jBZqa&quot;,&quot;contextType&quot;:&quot;CONTEXT_NONE&quot;,&quot;queries&quot;:[{&quot;id&quot;:&quot;cTrfwcur3p2UxFS2l1R0z&quot;,&quot;user&quot;:&quot;puedes corregir los errores en el texto?&quot;,&quot;assistant&quot;:&quot;Por supuesto, ¡envíame el texto y corregiré los errores que encuentre!&quot;}]},{&quot;id&quot;:&quot;RiYmnt__pBTl5-OuCvJUf&quot;,&quot;contextType&quot;:&quot;CONTEXT_NONE&quot;,&quot;queries&quot;:[{&quot;id&quot;:&quot;6lZxZayz7pfeKE7KuThsr&quot;,&quot;user&quot;:&quot;La batalla de Cañada Tarija de la Guerra del Chaco entre Bolivia y el Paraguay, se libró entre el 20 y el 27 de marzo de 1934. Una División paraguaya cercó y aniquiló rápidamente a un regimiento de la 9.ª División boliviana interceptando sus comunicaciones radiotelegráficas, de ahí el nombre de Batalla de los criptógrafos como también se la conoce.Por supuesto, ¡envíame el texto y corregiré los errores que encuentre!Por supuesto, ¡envíame el texto y corregiré los errores que encuentre!Por supuesto, ¡envíame el texto y corregiré los errores que encuentre!Por supuesto, ¡envíame el texto y corregiré los errores que encuentre!Por supuesto, ¡envíame el texto y corregiré los errores que encuentre!Por supuesto, ¡envíame el texto y corregiré los errores que encuentre!Por supuesto, ¡envíame el texto y corregiré los errores que encuentre!\nEn los primeros días de febrero de 1934 comenzó a formarse en Carandaytý la nueva 9.ª División boliviana al mando del coronel Francisco Peña que había dirigido las operaciones en Boquerón. Su misión era defender la zona de Picuiba sin comprometerse a fondo, realizando operaciones de contención para dar tiempo a que otras fuerzas se sumaran a la defensa. Peña desplazó a los regimientos RI-16 y RI-18 hacia esa zona. El RI-18 Montes ―con 1500 hombres al mando del teniente coronel Bavía― avanzó de Picuiba hasta Garrapatal rumbo a Cañada Tarija. Al enterarse, el general Estigarribia supuso que estas fuerzas construirían un camino desde ese punto con dirección sur o suroeste que podía afectar sus operaciones frente al fortín Ballivián y decidió atacarlas para atraer fuerzas bolivianas a esa zona. \nEl 20 de marzo, la 6.ª División paraguaya, al mando del teniente coronel Federico W. Smith, interceptó en Cañada Tarija al RI-18 Montes. Sin embargo, frente a esta situación, el coronel Peña no se movió de su puesto de mando en la placentera Carandaytý, fuera del desierto y a 250 kilómetros de sus tropas. Adicionalmente, el alto mando no le informó a Peña que las fuerzas que lo atacaban pertenecían al Segundo Cuerpo paraguayo, al mando del activo y peligroso coronel Franco. El mayor boliviano Juan Belmonte, jefe de Estado Mayor de la 9.ª División, ubicado a medio camino, en Picuiba, fue el encargado de actuar de enlace entre las fuerzas operativas y el lejano comandante. Esto lo obligó al uso intensivo de los medios radiotelegráficos que eran interceptados y descifrados por la Oficina de Informaciones Técnicas, a cargo de oficiales de la marina paraguaya, permitiendo anticipar sus movimientos. Por esta razón esta batalla se conoce también como Batalla de los Criptografos. \nEl día 25 de marzo de 1934, el teniente coronel Smith comenzó la presión sobre las fuerzas de Bavía. A las 08:15 horas del día 26, este informaba a Peña que había rechazado varios ataques durante la noche anterior pero usando un solo batallón y que los otros dos permanecían escalonados como reserva. Prometía enviar patrullas hacia el noreste y la retaguardia enemiga. Ese mismo día, dos horas después, el coronel Peña le contestaba que cuidara sus flancos y que le parecía mejor realizar el ataque a la retaguardia enemiga. El desconocimiento de ambos comandantes bolivianos sobre la importancia de las fuerzas enemigas que los estaban atacando fue notable. A las 22:00 horas Bavía transmitía a Peña que el ataque enemigo se había intensificado desde las 17:00 horas y que había enviado una patrulla a la retaguardia enemiga.3\nPor su parte, el teniente coronel Smith envió dos regimientos, RI-8 y RI-5, por la derecha e interceptó el camino detrás del RI-18 boliviano rodeando los dos batallones de reserva al mando de los mayores Vargas y Salinas. En esta operación se capturó todo el parque de municiones del regimiento.\nEl día 27 de marzo, a las 08:15 horas Bavia informó al coronel Peña que su situación era difícil, desconocía el paradero del tercer batallón, estaba incomunicado desde la noche del día anterior y pedía refuerzos y municiones. \&quot;Enemigo cuenta con stokes y artillería\&quot;. Dos horas después la respuesta de Peña fue asombrosa por su ingenuidad:\n\&quot;Caso de continuar enemigo en su retaguardia debe abrirse sendita a la senda de penetración enemiga y cortar, a su vez, con una fuerte patrulla. No conviene quedar inactivos esperando ataque enemigo\&quot;\nBelmonte trató de salvar a los batallones cercados con un tercer batallón pero, sin municiones, se retiró hacia Garrapatal.4 El día 28 de marzo, desde ese lugar solicitó la presencia de Peña debido a problemas en las comunicaciones pero este le contestó que el regimiento de Bavía ya había caído en poder del enemigo.\nEl regimiento boliviano fue rodeado y tuvo que rendirse. Perdió más de 1000 hombres entre muertos, prisioneros, heridos y extraviados, y todo su armamento. Su comandante, Ángel Bavía, intentó suicidarse y fue llevado en grave estado al campamento paraguayo, donde falleció el 5 de abril de 1934.5\nEl 28 de marzo de 1934, las fuerzas paraguayas ocuparon Garrapatal y establecieron posiciones defensivas más allá del fortín. El último parte del coronel Peña descifrado por el servicio de escucha paraguayo, decía:\n\&quot;De Carandayty. N.º 319. Pls, XX. 29-III-34. 19:50 horas. Para mayor Belmonte. Picuiba. Cifrado 19/221. Avise donde encuéntrase Destacamento Pinto. Indique [qué] fracciones salieron [del cerco]. Deben abandonar Garrapatal y replegarse\&quot;.\n\&quot;El contratiempo sufrido por nuestras armas en la acción de Cañada Tarija ha conmovido profundamente a la opinión pública, no tanto por la trascendencia militar que aquella acción pudiera haber tenido, sino más bien porque viene a ser una demostración más de que los resortes de la defensa militar de Bolivia no se hallan aún completamente ajustados al mecanismo de la guerra\&quot;\nEl ejército paraguayo se apoderó de los nuevos códigos del ejército boliviano y de importantes mapas donde figuraban todos los caminos en la zona central del Chaco relevados por la aviación boliviana. Así pudo descubrir el camino de 250 km que unía Campo Jurado con Villamontes ordenándose al Primer Cuerpo de Ejército su inmediato reconocimiento. Una importante información dada por los prisioneros fue que al norte de Garrapatal y hasta Carandayty, al noroeste, no existían pozos de agua, lo que limitaba seriamente la posibilidad de acciones militares a gran escala en esa árida zona chaqueña. Sin embargo, tanto Franco como Estigarribia tomaron debida nota de esta circunstancia pensando en las posibilidades que en el futuro podía ofrecer ese desierto para realizar acciones sorpresivas.&quot;}]},{&quot;id&quot;:&quot;Nvl5frn6U8XiBEwvLf4fK&quot;,&quot;contextType&quot;:&quot;CONTEXT_SELECTION&quot;,&quot;context&quot;:&quot;La batalla de Cañada Tarija de la Guerra del Chaco entre Bolivia y el Paraguay, se libró entre el 20 y el 27 de marzo de 1934. Una División paraguaya cercó y aniquiló rápidamente a un regimiento de la 9.ª División boliviana interceptando sus comunicaciones radiotelegráficas, de ahí el nombre de Batalla de los criptógrafos como también se la conoce.Por supuesto, ¡envíame el texto y corregiré los errores que encuentre!Por supuesto, ¡envíame el texto y corregiré los errores que encuentre!Por supuesto, ¡envíame el texto y corregiré los errores que encuentre!Por supuesto, ¡envíame el texto y corregiré los errores que encuentre!Por supuesto, ¡envíame el texto y corregiré los errores que encuentre!Por supuesto, ¡envíame el texto y corregiré los errores que encuentre!Por supuesto, ¡envíame el texto y corregiré los errores que encuentre!\nEn los primeros días de febrero de 1934 comenzó a formarse en Carandaytý la nueva 9.ª División boliviana al mando del coronel Francisco Peña que había dirigido las operaciones en Boquerón. Su misión era defender la zona de Picuiba sin comprometerse a fondo, realizando operaciones de contención para dar tiempo a que otras fuerzas se sumaran a la defensa. Peña desplazó a los regimientos RI-16 y RI-18 hacia esa zona. El RI-18 Montes ―con 1500 hombres al mando del teniente coronel Bavía― avanzó de Picuiba hasta Garrapatal rumbo a Cañada Tarija. Al enterarse, el general Estigarribia supuso que estas fuerzas construirían un camino desde ese punto con dirección sur o suroeste que podía afectar sus operaciones frente al fortín Ballivián y decidió atacarlas para atraer fuerzas bolivianas a esa zona. \nEl 20 de marzo, la 6.ª División paraguaya, al mando del teniente coronel Federico W. Smith, interceptó en Cañada Tarija al RI-18 Montes. Sin embargo, frente a esta situación, el coronel Peña no se movió de su puesto de mando en la placentera Carandaytý, fuera del desierto y a 250 kilómetros de sus tropas. Adicionalmente, el alto mando no le informó a Peña que las fuerzas que lo atacaban pertenecían al Segundo Cuerpo paraguayo, al mando del activo y peligroso coronel Franco. El mayor boliviano Juan Belmonte, jefe de Estado Mayor de la 9.ª División, ubicado a medio camino, en Picuiba, fue el encargado de actuar de enlace entre las fuerzas operativas y el lejano comandante. Esto lo obligó al uso intensivo de los medios radiotelegráficos que eran interceptados y descifrados por la Oficina de Informaciones Técnicas, a cargo de oficiales de la marina paraguaya, permitiendo anticipar sus movimientos. Por esta razón esta batalla se conoce también como Batalla de los Criptografos. \nEl día 25 de marzo de 1934, el teniente coronel Smith comenzó la presión sobre las fuerzas de Bavía. A las 08:15 horas del día 26, este informaba a Peña que había rechazado varios ataques durante la noche anterior pero usando un solo batallón y que los otros dos permanecían escalonados como reserva. Prometía enviar patrullas hacia el noreste y la retaguardia enemiga. Ese mismo día, dos horas después, el coronel Peña le contestaba que cuidara sus flancos y que le parecía mejor realizar el ataque a la retaguardia enemiga. El desconocimiento de ambos comandantes bolivianos sobre la importancia de las fuerzas enemigas que los estaban atacando fue notable. A las 22:00 horas Bavía transmitía a Peña que el ataque enemigo se había intensificado desde las 17:00 horas y que había enviado una patrulla a la retaguardia enemiga.3​\nPor su parte, el teniente coronel Smith envió dos regimientos, RI-8 y RI-5, por la derecha e interceptó el camino detrás del RI-18 boliviano rodeando los dos batallones de reserva al mando de los mayores Vargas y Salinas. En esta operación se capturó todo el parque de municiones del regimiento.\nEl día 27 de marzo, a las 08:15 horas Bavia informó al coronel Peña que su situación era difícil, desconocía el paradero del tercer batallón, estaba incomunicado desde la noche del día anterior y pedía refuerzos y municiones. \&quot;Enemigo cuenta con stokes y artillería\&quot;. Dos horas después la respuesta de Peña fue asombrosa por su ingenuidad:\n\&quot;Caso de continuar enemigo en su retaguardia debe abrirse sendita a la senda de penetración enemiga y cortar, a su vez, con una fuerte patrulla. No conviene quedar inactivos esperando ataque enemigo\&quot;\nBelmonte trató de salvar a los batallones cercados con un tercer batallón pero, sin municiones, se retiró hacia Garrapatal.4​ El día 28 de marzo, desde ese lugar solicitó la presencia de Peña debido a problemas en las comunicaciones pero este le contestó que el regimiento de Bavía ya había caído en poder del enemigo.\nEl regimiento boliviano fue rodeado y tuvo que rendirse. Perdió más de 1000 hombres entre muertos, prisioneros, heridos y extraviados, y todo su armamento. Su comandante, Ángel Bavía, intentó suicidarse y fue llevado en grave estado al campamento paraguayo, donde falleció el 5 de abril de 1934.5​\nEl 28 de marzo de 1934, las fuerzas paraguayas ocuparon Garrapatal y establecieron posiciones defensivas más allá del fortín. El último parte del coronel Peña descifrado por el servicio de escucha paraguayo, decía:\n\&quot;De Carandayty. N.º 319. Pls, XX. 29-III-34. 19:50 horas. Para mayor Belmonte. Picuiba. Cifrado 19/221. Avise donde encuéntrase Destacamento Pinto. Indique [qué] fracciones salieron [del cerco]. Deben abandonar Garrapatal y replegarse\&quot;.\n\&quot;El contratiempo sufrido por nuestras armas en la acción de Cañada Tarija ha conmovido profundamente a la opinión pública, no tanto por la trascendencia militar que aquella acción pudiera haber tenido, sino más bien porque viene a ser una demostración más de que los resortes de la defensa militar de Bolivia no se hallan aún completamente ajustados al mecanismo de la guerra\&quot;\nEl ejército paraguayo se apoderó de los nuevos códigos del ejército boliviano y de importantes mapas donde figuraban todos los caminos en la zona central del Chaco relevados por la aviación boliviana. Así pudo descubrir el camino de 250 km que unía Campo Jurado con Villamontes ordenándose al Primer Cuerpo de Ejército su inmediato reconocimiento. Una importante información dada por los prisioneros fue que al norte de Garrapatal y hasta Carandayty, al noroeste, no existían pozos de agua, lo que limitaba seriamente la posibilidad de acciones militares a gran escala en esa árida zona chaqueña. Sin embargo, tanto Franco como Estigarribia tomaron debida nota de esta circunstancia pensando en las posibilidades que en el futuro podía ofrecer ese desierto para realizar acciones sorpresivas.\n\n&quot;,&quot;queries&quot;:[{&quot;id&quot;:&quot;HVuN4SmTKXV-z10j8z00g&quot;,&quot;user&quot;:&quot;corrige el texto que te pase&quot;,&quot;assistant&quot;:&quot;La batalla de Cañada Tarija de la Guerra del Chaco entre Bolivia y Paraguay se libró entre el 20 y el 27 de marzo de 1934. Una División paraguaya cercó y aniquiló rápidamente a un regimiento de la 9.ª División boliviana interceptando sus comunicaciones radiotelegráficas, de ahí el nombre de Batalla de los Criptógrafos como también se la conoce.\n\nEn los primeros días de febrero de 1934, comenzó a formarse en Carandaytý la nueva 9.ª División boliviana al mando del coronel Francisco Peña, quien había dirigido las operaciones en Boquerón. Su misión era defender la zona de Picuiba sin comprometerse a fondo, realizando operaciones de contención para dar tiempo a que otras fuerzas se sumaran a la defensa. Peña desplazó a los regimientos RI-16 y RI-18 hacia esa zona. El RI-18 Montes, con 1500 hombres al mando del teniente coronel Bavía, avanzó de Picuiba hasta Garrapatal rumbo a Cañada Tarija. Al enterarse, el general Estigarribia supuso que estas fuerzas construirían un camino desde ese punto con dirección sur o suroeste que podía afectar sus operaciones frente al fortín Ballivián y decidió atacarlas para atraer fuerzas bolivianas a esa zona.\n\nEl 20 de marzo, la 6.ª División paraguaya, al mando del teniente coronel Federico W. Smith, interceptó en Cañada Tarija al RI-18 Montes. Sin embargo, frente a esta situación, el coronel Peña no se movió de su puesto de mando en la placentera Carandaytý, que estaba fuera del desierto y a 250 kilómetros de sus tropas. Adicionalmente, el alto mando no le informó a Peña que las fuerzas que lo atacaban pertenecían al Segundo Cuerpo paraguayo, al mando del activo y peligroso coronel Franco. El mayor boliviano Juan Belmonte, jefe de Estado Mayor de la 9.ª División, ubicado a medio camino, en Picuiba, fue el encargado de actuar de enlace entre las fuerzas operativas y el lejano comandante. Esto lo obligó al uso intensivo de los medios radiotelegráficos que eran interceptados y descifrados por la Oficina de Informaciones Técnicas, a cargo de oficiales de la marina paraguaya, permitiendo anticipar sus movimientos. Por esta razón, esta batalla se conoce también como Batalla de los Criptógrafos.\n\nEl día 25 de marzo de 1934, el teniente coronel Smith comenzó la presión sobre las fuerzas de Bavía. A las 08:15 horas del día 26, este informaba a Peña que había rechazado varios ataques durante la noche anterior, pero usando un solo batallón y que los otros dos permanecían escalonados como reserva. Prometía enviar patrullas hacia el noreste y la retaguardia enemiga. Ese mismo día, dos horas después, el coronel Peña le contestaba que cuidara sus flancos y que le parecía mejor realizar el ataque a la retaguardia enemiga. El desconocimiento de ambos comandantes bolivianos sobre la importancia de las fuerzas enemigas que los estaban atacando fue notable. A las 22:00 horas, Bavía transmitía a Peña que el ataque enemigo se había intensificado desde las 17:00 horas y que había enviado una patrulla a la retaguardia enemiga.\n\nPor su parte, el teniente coronel Smith envió dos regimientos, RI-8 y RI-5, por la derecha e interceptó el camino detrás del RI-18 boliviano, rodeando los dos batallones de reserva al mando de los mayores Vargas y Salinas. En esta operación, se capturó todo el parque de municiones del regimiento.\n\nEl día 27 de marzo, a las 08:15 horas, Bavía informó al coronel Peña que su situación era difícil, desconocía el paradero del tercer batallón, estaba incomunicado desde la noche del día anterior y pedía refuerzos y municiones. \&quot;El enemigo cuenta con stokes y artillería\&quot;. Dos horas después, la respuesta de Peña fue asombrosa por su ingenuidad: \&quot;Caso de continuar enemigo en su retaguardia, debe abrirse sendita a la senda de penetración enemiga y cortar, a su vez, con una fuerte patrulla. No conviene quedar inactivos esperando ataque enemigo\&quot;. Belmonte trató de salvar a los batallones cercados con un tercer batallón, pero, sin municiones, se retiró hacia Garrapatal. El día 28 de marzo, desde ese lugar solicitó la presencia de Peña debido a problemas en las comunicaciones, pero este le contestó que el regimiento de Bavía ya había caído en poder del enemigo.\n\nEl regimiento boliviano fue rodeado y tuvo que rendirse. Perdió más de 1000 hombres entre muertos, prisioneros, heridos y extraviados, y todo su armamento. Su comandante, Ángel Bavía, intentó suicidarse y fue llevado en grave estado al campamento paraguayo, donde falleció el 5 de abril de 1934.\n\nEl 28 de marzo de 1934, las fuerzas paraguayas ocuparon Garrapatal y establecieron posiciones defensivas más allá del fortín. El último parte del coronel Peña descifrado por el servicio de escucha paraguayo, decía: \&quot;De Carandayty. N.º 319. Pls, XX. 29-III-34. 19:50 horas. Para mayor Belmonte. Picuiba. Cifrado 19/221. Avise dónde se encuentra Destacamento Pinto. Indique qué fracciones salieron del cerco. Deben abandonar Garrapatal y replegarse\&quot;. \&quot;El contratiempo sufrido por nuestras armas en la acción de Cañada Tarija ha conmovido profundamente a la opinión pública, no tanto por la trascendencia militar que aquella acción pudiera haber tenido, sino más bien porque viene a ser una demostración más de que los resortes de la defensa militar de Bolivia no se hallan aún completamente ajustados al mecanismo de la guerra\&quot;.\n\nEl ejército paraguayo se apoderó de los nuevos códigos del ejército boliviano y de importantes mapas donde figuraban todos los caminos en la zona central del Chaco relevados por la aviación boliviana. Así pudo descubrir el camino de 250 km que unía Campo Jurado con Villamontes, ordenándose al Primer Cuerpo de Ejército su inmediato reconocimiento. Una importante información dada por los prisioneros fue que al norte de Garrapatal y hasta Carandayty, al noroeste, no existían pozos de agua, lo que limitaba seriamente la posibilidad de acciones militares a gran escala en esa árida zona chaqueña. Sin embargo, tanto Franco como Estigarribia tomaron debida nota de esta circunstancia, pensando en las posibilidades que en el futuro podía ofrecer ese desierto para realizar acciones sorpresiva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2EE73-C2D5-486C-9FD2-75F0D7026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12</Pages>
  <Words>2241</Words>
  <Characters>12328</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Riveros</dc:creator>
  <cp:keywords/>
  <dc:description/>
  <cp:lastModifiedBy>Martin Riveros</cp:lastModifiedBy>
  <cp:revision>4</cp:revision>
  <cp:lastPrinted>2024-03-25T17:30:00Z</cp:lastPrinted>
  <dcterms:created xsi:type="dcterms:W3CDTF">2024-04-09T18:14:00Z</dcterms:created>
  <dcterms:modified xsi:type="dcterms:W3CDTF">2024-04-09T18:19:00Z</dcterms:modified>
</cp:coreProperties>
</file>