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EB01BE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65399" w:history="1">
            <w:r w:rsidR="00EB01BE" w:rsidRPr="00724B3F">
              <w:rPr>
                <w:rStyle w:val="aa"/>
                <w:noProof/>
              </w:rPr>
              <w:t>Введение</w:t>
            </w:r>
            <w:r w:rsidR="00EB01BE">
              <w:rPr>
                <w:noProof/>
                <w:webHidden/>
              </w:rPr>
              <w:tab/>
            </w:r>
            <w:r w:rsidR="00EB01BE">
              <w:rPr>
                <w:noProof/>
                <w:webHidden/>
              </w:rPr>
              <w:fldChar w:fldCharType="begin"/>
            </w:r>
            <w:r w:rsidR="00EB01BE">
              <w:rPr>
                <w:noProof/>
                <w:webHidden/>
              </w:rPr>
              <w:instrText xml:space="preserve"> PAGEREF _Toc495565399 \h </w:instrText>
            </w:r>
            <w:r w:rsidR="00EB01BE">
              <w:rPr>
                <w:noProof/>
                <w:webHidden/>
              </w:rPr>
            </w:r>
            <w:r w:rsidR="00EB01BE">
              <w:rPr>
                <w:noProof/>
                <w:webHidden/>
              </w:rPr>
              <w:fldChar w:fldCharType="separate"/>
            </w:r>
            <w:r w:rsidR="00EB01BE">
              <w:rPr>
                <w:noProof/>
                <w:webHidden/>
              </w:rPr>
              <w:t>5</w:t>
            </w:r>
            <w:r w:rsidR="00EB01BE"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0" w:history="1">
            <w:r w:rsidRPr="00724B3F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1" w:history="1">
            <w:r w:rsidRPr="00724B3F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2" w:history="1">
            <w:r w:rsidRPr="00724B3F">
              <w:rPr>
                <w:rStyle w:val="aa"/>
                <w:noProof/>
              </w:rPr>
              <w:t>1.2 Детектор Харриса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3" w:history="1">
            <w:r w:rsidRPr="00724B3F">
              <w:rPr>
                <w:rStyle w:val="aa"/>
                <w:noProof/>
              </w:rPr>
              <w:t>1.3 Детектор Ши-Томаси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4" w:history="1">
            <w:r w:rsidRPr="00724B3F">
              <w:rPr>
                <w:rStyle w:val="aa"/>
                <w:noProof/>
              </w:rPr>
              <w:t xml:space="preserve">1.4 Детектор </w:t>
            </w:r>
            <w:r w:rsidRPr="00724B3F">
              <w:rPr>
                <w:rStyle w:val="aa"/>
                <w:noProof/>
                <w:lang w:val="en-US"/>
              </w:rPr>
              <w:t>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05" w:history="1">
            <w:r w:rsidRPr="00724B3F">
              <w:rPr>
                <w:rStyle w:val="aa"/>
                <w:noProof/>
              </w:rPr>
              <w:t xml:space="preserve">1.5 Детектор </w:t>
            </w:r>
            <w:r w:rsidRPr="00724B3F">
              <w:rPr>
                <w:rStyle w:val="aa"/>
                <w:noProof/>
                <w:lang w:val="en-US"/>
              </w:rPr>
              <w:t>SURF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6" w:history="1">
            <w:r w:rsidRPr="00724B3F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7" w:history="1">
            <w:r w:rsidRPr="00724B3F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8" w:history="1">
            <w:r w:rsidRPr="00724B3F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09" w:history="1">
            <w:r w:rsidRPr="00724B3F">
              <w:rPr>
                <w:rStyle w:val="aa"/>
                <w:noProof/>
                <w:lang w:val="en-US"/>
              </w:rPr>
              <w:t xml:space="preserve">2.1.2 </w:t>
            </w:r>
            <w:r w:rsidRPr="00724B3F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65410" w:history="1">
            <w:r w:rsidRPr="00724B3F">
              <w:rPr>
                <w:rStyle w:val="aa"/>
                <w:noProof/>
              </w:rPr>
              <w:t xml:space="preserve">2.1.3 Установка </w:t>
            </w:r>
            <w:r w:rsidRPr="00724B3F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 w:rsidP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1" w:history="1">
            <w:r w:rsidRPr="00724B3F">
              <w:rPr>
                <w:rStyle w:val="aa"/>
                <w:noProof/>
              </w:rPr>
              <w:t>2.2 Описание разработанной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2" w:history="1">
            <w:r w:rsidRPr="00724B3F">
              <w:rPr>
                <w:rStyle w:val="aa"/>
                <w:noProof/>
              </w:rPr>
              <w:t>2.2.1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3" w:history="1">
            <w:r w:rsidRPr="00724B3F">
              <w:rPr>
                <w:rStyle w:val="aa"/>
                <w:noProof/>
              </w:rPr>
              <w:t xml:space="preserve">2.2.2 Библиотека </w:t>
            </w:r>
            <w:r w:rsidRPr="00724B3F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4" w:history="1">
            <w:r w:rsidRPr="00724B3F">
              <w:rPr>
                <w:rStyle w:val="aa"/>
                <w:noProof/>
              </w:rPr>
              <w:t>2.2.3 Информационная модель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5" w:history="1">
            <w:r w:rsidRPr="00724B3F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6" w:history="1">
            <w:r w:rsidRPr="00724B3F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7" w:history="1">
            <w:r w:rsidRPr="00724B3F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1BE" w:rsidRDefault="00EB01BE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65418" w:history="1">
            <w:r w:rsidRPr="00724B3F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  <w:bookmarkStart w:id="0" w:name="_GoBack" w:displacedByCustomXml="next"/>
        <w:bookmarkEnd w:id="0" w:displacedByCustomXml="next"/>
      </w:sdtContent>
    </w:sdt>
    <w:p w:rsidR="005F3EF0" w:rsidRDefault="005F3EF0" w:rsidP="002A7D29">
      <w:pPr>
        <w:pStyle w:val="1"/>
        <w:spacing w:before="0" w:after="500"/>
        <w:ind w:firstLine="709"/>
      </w:pPr>
      <w:bookmarkStart w:id="1" w:name="_Toc495565399"/>
      <w:r>
        <w:lastRenderedPageBreak/>
        <w:t>Введение</w:t>
      </w:r>
      <w:bookmarkEnd w:id="1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2A7D29">
      <w:pPr>
        <w:pStyle w:val="1"/>
        <w:spacing w:before="0" w:after="0"/>
        <w:ind w:firstLine="709"/>
      </w:pPr>
      <w:bookmarkStart w:id="2" w:name="_Toc495565400"/>
      <w:r>
        <w:lastRenderedPageBreak/>
        <w:t>1 Обзор предметной области</w:t>
      </w:r>
      <w:bookmarkEnd w:id="2"/>
    </w:p>
    <w:p w:rsidR="00040316" w:rsidRDefault="0031054E" w:rsidP="002A7D29">
      <w:pPr>
        <w:pStyle w:val="2"/>
        <w:spacing w:before="200" w:after="500"/>
        <w:ind w:left="709"/>
      </w:pPr>
      <w:bookmarkStart w:id="3" w:name="_Toc495565401"/>
      <w:r>
        <w:t>1.1 Алгоритмы распознавания, основанные на дескрипторах ключевых точек</w:t>
      </w:r>
      <w:bookmarkEnd w:id="3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9A62EA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41921583" wp14:editId="1C502439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4E50A8">
      <w:pPr>
        <w:pStyle w:val="1"/>
        <w:spacing w:before="500" w:after="500"/>
        <w:ind w:left="709"/>
      </w:pPr>
      <w:bookmarkStart w:id="4" w:name="_Toc495565402"/>
      <w:r>
        <w:lastRenderedPageBreak/>
        <w:t xml:space="preserve">1.2 </w:t>
      </w:r>
      <w:r w:rsidR="00FC092C">
        <w:t>Детектор Харриса</w:t>
      </w:r>
      <w:bookmarkEnd w:id="4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0C3934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0C3934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0C3934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lastRenderedPageBreak/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</w:t>
      </w:r>
      <w:r w:rsidR="004E50A8" w:rsidRPr="004E50A8">
        <w:rPr>
          <w:rFonts w:eastAsiaTheme="minorEastAsia"/>
        </w:rPr>
        <w:t xml:space="preserve"> 2</w:t>
      </w:r>
      <w:r w:rsidR="00972EE6">
        <w:rPr>
          <w:rFonts w:eastAsiaTheme="minorEastAsia"/>
        </w:rPr>
        <w:t>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drawing>
          <wp:inline distT="0" distB="0" distL="0" distR="0" wp14:anchorId="498A6C2F" wp14:editId="5E6519DE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4E50A8">
      <w:pPr>
        <w:pStyle w:val="1"/>
        <w:spacing w:before="500" w:after="500"/>
        <w:ind w:left="709"/>
      </w:pPr>
      <w:bookmarkStart w:id="5" w:name="_Toc495565403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5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4E50A8">
      <w:pPr>
        <w:pStyle w:val="1"/>
        <w:spacing w:before="500" w:after="500"/>
        <w:ind w:left="709"/>
      </w:pPr>
      <w:bookmarkStart w:id="6" w:name="_Toc495565404"/>
      <w:r w:rsidRPr="00A25A95">
        <w:lastRenderedPageBreak/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6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</w:t>
      </w:r>
      <w:r w:rsidR="004E50A8" w:rsidRPr="004E50A8">
        <w:t xml:space="preserve"> 3</w:t>
      </w:r>
      <w:r w:rsidR="004A02D8">
        <w:t>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9E4ED6" wp14:editId="3F4344E1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</w:t>
      </w:r>
      <w:r w:rsidR="00633CDD">
        <w:rPr>
          <w:lang w:val="en-US"/>
        </w:rPr>
        <w:t xml:space="preserve"> 4</w:t>
      </w:r>
      <w:r w:rsidR="004C716A">
        <w:t>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B63D1D" wp14:editId="74533F0C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</w:t>
      </w:r>
      <w:r w:rsidR="00633CDD" w:rsidRPr="00633CDD">
        <w:t xml:space="preserve"> 5</w:t>
      </w:r>
      <w:r w:rsidR="00617B8D">
        <w:t xml:space="preserve">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A6B46F" wp14:editId="6E64D093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</w:t>
      </w:r>
      <w:r>
        <w:lastRenderedPageBreak/>
        <w:t xml:space="preserve">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</w:t>
      </w:r>
      <w:r w:rsidR="00D23678">
        <w:rPr>
          <w:lang w:val="en-US"/>
        </w:rPr>
        <w:t xml:space="preserve"> 6</w:t>
      </w:r>
      <w:r w:rsidR="001A7257">
        <w:t>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A297D5" wp14:editId="74A786BD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>SIFT</w:t>
      </w:r>
      <w:r w:rsidRPr="00FF2328">
        <w:rPr>
          <w:i w:val="0"/>
          <w:color w:val="000000" w:themeColor="text1"/>
          <w:sz w:val="28"/>
          <w:szCs w:val="28"/>
        </w:rPr>
        <w:t xml:space="preserve">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Pr="00425441" w:rsidRDefault="00FC0458" w:rsidP="00D23678">
      <w:pPr>
        <w:pStyle w:val="1"/>
        <w:spacing w:before="500" w:after="500"/>
      </w:pPr>
      <w:r w:rsidRPr="00425441">
        <w:tab/>
      </w:r>
      <w:bookmarkStart w:id="7" w:name="_Toc495565405"/>
      <w:r w:rsidR="00FF2328" w:rsidRPr="00425441">
        <w:t xml:space="preserve">1.5 </w:t>
      </w:r>
      <w:r w:rsidR="00FF2328">
        <w:t>Детектор</w:t>
      </w:r>
      <w:r w:rsidR="00FF2328" w:rsidRPr="00425441">
        <w:t xml:space="preserve"> </w:t>
      </w:r>
      <w:r>
        <w:rPr>
          <w:lang w:val="en-US"/>
        </w:rPr>
        <w:t>SURF</w:t>
      </w:r>
      <w:bookmarkEnd w:id="7"/>
    </w:p>
    <w:p w:rsidR="00FF2328" w:rsidRDefault="00FC0458" w:rsidP="00FF2328">
      <w:r w:rsidRPr="00425441">
        <w:tab/>
      </w:r>
      <w:r>
        <w:rPr>
          <w:lang w:val="en-US"/>
        </w:rPr>
        <w:t>SURF</w:t>
      </w:r>
      <w:r w:rsidRPr="00FC0458">
        <w:t xml:space="preserve"> (</w:t>
      </w:r>
      <w:r>
        <w:rPr>
          <w:lang w:val="en-US"/>
        </w:rPr>
        <w:t>Speeded</w:t>
      </w:r>
      <w:r w:rsidRPr="00FC0458">
        <w:t xml:space="preserve"> </w:t>
      </w:r>
      <w:r>
        <w:rPr>
          <w:lang w:val="en-US"/>
        </w:rPr>
        <w:t>up</w:t>
      </w:r>
      <w:r w:rsidRPr="00FC0458">
        <w:t xml:space="preserve"> </w:t>
      </w:r>
      <w:r>
        <w:rPr>
          <w:lang w:val="en-US"/>
        </w:rPr>
        <w:t>Robust</w:t>
      </w:r>
      <w:r w:rsidRPr="00FC0458">
        <w:t xml:space="preserve"> </w:t>
      </w:r>
      <w:r>
        <w:rPr>
          <w:lang w:val="en-US"/>
        </w:rPr>
        <w:t>Features</w:t>
      </w:r>
      <w:r w:rsidRPr="00FC0458">
        <w:t xml:space="preserve">) – </w:t>
      </w:r>
      <w:r>
        <w:t>алгоритм, разработанный с целью ускорить поиск ключевых точек</w:t>
      </w:r>
      <w:r w:rsidR="00805BE1" w:rsidRPr="00805BE1">
        <w:t xml:space="preserve"> [9]</w:t>
      </w:r>
      <w:r>
        <w:t xml:space="preserve">. </w:t>
      </w:r>
      <w:r w:rsidR="004734B1">
        <w:t>Обна</w:t>
      </w:r>
      <w:r w:rsidR="00AA6B0F">
        <w:t>ружение характеристических точек</w:t>
      </w:r>
      <w:r w:rsidR="004734B1">
        <w:t xml:space="preserve"> основано на вычислении детерминанта матрицы Гессе</w:t>
      </w:r>
      <w:r w:rsidR="00AA6B0F" w:rsidRPr="00AA6B0F">
        <w:t xml:space="preserve"> (</w:t>
      </w:r>
      <w:r w:rsidR="00AA6B0F">
        <w:t>гессиана)</w:t>
      </w:r>
      <w:r w:rsidR="004734B1">
        <w:t>:</w:t>
      </w:r>
    </w:p>
    <w:p w:rsidR="004734B1" w:rsidRPr="004734B1" w:rsidRDefault="004734B1" w:rsidP="00FF2328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H=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∂x∂y 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                                 (10)</m:t>
          </m:r>
        </m:oMath>
      </m:oMathPara>
    </w:p>
    <w:p w:rsidR="00AA6B0F" w:rsidRPr="00AA6B0F" w:rsidRDefault="000C3934" w:rsidP="00AA6B0F">
      <w:pPr>
        <w:tabs>
          <w:tab w:val="left" w:pos="3516"/>
        </w:tabs>
        <w:spacing w:before="240" w:after="160"/>
        <w:jc w:val="left"/>
        <w:rPr>
          <w:rFonts w:asciiTheme="minorHAnsi" w:hAnsiTheme="minorHAnsi" w:cs="Leelawadee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 w:cs="Leelawadee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Leelawadee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r>
                    <w:rPr>
                      <w:rFonts w:ascii="Cambria Math" w:hAnsi="Cambria Math" w:cs="Leelawadee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Leelawadee"/>
            </w:rPr>
            <m:t>=</m:t>
          </m:r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Leelawadee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y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eelawadee"/>
            </w:rPr>
            <m:t>-</m:t>
          </m:r>
          <m:sSup>
            <m:sSupPr>
              <m:ctrlPr>
                <w:rPr>
                  <w:rFonts w:ascii="Cambria Math" w:hAnsi="Cambria Math" w:cs="Leelawadee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Leelawadee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Leelawadee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Leelawadee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Leelawade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Leelawadee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Leelawadee"/>
                        </w:rPr>
                        <m:t>∂x∂y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Leelawadee"/>
                </w:rPr>
                <m:t>2</m:t>
              </m:r>
            </m:sup>
          </m:sSup>
          <m:r>
            <w:rPr>
              <w:rFonts w:ascii="Cambria Math" w:hAnsi="Cambria Math" w:cs="Leelawadee"/>
            </w:rPr>
            <m:t xml:space="preserve">                                      (11)</m:t>
          </m:r>
        </m:oMath>
      </m:oMathPara>
    </w:p>
    <w:p w:rsidR="00AA6B0F" w:rsidRDefault="00880CD5" w:rsidP="00AA6B0F">
      <w:r>
        <w:tab/>
        <w:t>где:</w:t>
      </w:r>
    </w:p>
    <w:p w:rsidR="00880CD5" w:rsidRDefault="00880CD5" w:rsidP="00880CD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80CD5">
        <w:rPr>
          <w:rFonts w:eastAsiaTheme="minorEastAsia"/>
        </w:rPr>
        <w:t xml:space="preserve">– </w:t>
      </w:r>
      <w:r>
        <w:rPr>
          <w:rFonts w:eastAsiaTheme="minorEastAsia"/>
        </w:rPr>
        <w:t>значение текущего пикселя</w:t>
      </w:r>
    </w:p>
    <w:p w:rsidR="0079793D" w:rsidRDefault="0079793D" w:rsidP="0079793D">
      <w:pPr>
        <w:rPr>
          <w:rFonts w:eastAsiaTheme="minorEastAsia"/>
        </w:rPr>
      </w:pPr>
      <w:r>
        <w:rPr>
          <w:rFonts w:eastAsiaTheme="minorEastAsia"/>
        </w:rPr>
        <w:tab/>
        <w:t>После чего вычисляется градиент для каждой особой точки применяя фильтры Хаара (рисунок</w:t>
      </w:r>
      <w:r w:rsidR="00CA6938" w:rsidRPr="00CA6938">
        <w:rPr>
          <w:rFonts w:eastAsiaTheme="minorEastAsia"/>
        </w:rPr>
        <w:t xml:space="preserve"> 7</w:t>
      </w:r>
      <w:r>
        <w:rPr>
          <w:rFonts w:eastAsiaTheme="minorEastAsia"/>
        </w:rPr>
        <w:t>)</w:t>
      </w:r>
      <w:r w:rsidR="00EE5244" w:rsidRPr="00EE5244">
        <w:rPr>
          <w:rFonts w:eastAsiaTheme="minorEastAsia"/>
        </w:rPr>
        <w:t xml:space="preserve"> </w:t>
      </w:r>
      <w:r w:rsidR="00EE5244" w:rsidRPr="0079793D">
        <w:rPr>
          <w:rFonts w:eastAsiaTheme="minorEastAsia"/>
        </w:rPr>
        <w:t>[</w:t>
      </w:r>
      <w:r w:rsidR="00EE5244">
        <w:rPr>
          <w:rFonts w:eastAsiaTheme="minorEastAsia"/>
        </w:rPr>
        <w:t>10</w:t>
      </w:r>
      <w:r w:rsidR="00EE5244" w:rsidRPr="0079793D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79793D" w:rsidRPr="00805BE1" w:rsidRDefault="0079793D" w:rsidP="0079793D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E901FC" wp14:editId="5AFE0E2A">
            <wp:extent cx="23145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7e060c10a305119c673733ba8544a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D" w:rsidRPr="0079793D" w:rsidRDefault="0079793D" w:rsidP="0079793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9793D">
        <w:rPr>
          <w:i w:val="0"/>
          <w:color w:val="000000" w:themeColor="text1"/>
          <w:sz w:val="28"/>
          <w:szCs w:val="28"/>
        </w:rPr>
        <w:t xml:space="preserve">Рисунок </w:t>
      </w:r>
      <w:r w:rsidRPr="0079793D">
        <w:rPr>
          <w:i w:val="0"/>
          <w:color w:val="000000" w:themeColor="text1"/>
          <w:sz w:val="28"/>
          <w:szCs w:val="28"/>
        </w:rPr>
        <w:fldChar w:fldCharType="begin"/>
      </w:r>
      <w:r w:rsidRPr="0079793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793D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7</w:t>
      </w:r>
      <w:r w:rsidRPr="0079793D">
        <w:rPr>
          <w:i w:val="0"/>
          <w:color w:val="000000" w:themeColor="text1"/>
          <w:sz w:val="28"/>
          <w:szCs w:val="28"/>
        </w:rPr>
        <w:fldChar w:fldCharType="end"/>
      </w:r>
      <w:r w:rsidRPr="0079793D">
        <w:rPr>
          <w:i w:val="0"/>
          <w:color w:val="000000" w:themeColor="text1"/>
          <w:sz w:val="28"/>
          <w:szCs w:val="28"/>
        </w:rPr>
        <w:t xml:space="preserve"> – Фильтры Хаара</w:t>
      </w:r>
    </w:p>
    <w:p w:rsidR="007B22E1" w:rsidRPr="00FC0458" w:rsidRDefault="007B22E1" w:rsidP="00AA6B0F">
      <w:pPr>
        <w:spacing w:before="240" w:after="160"/>
        <w:rPr>
          <w:rFonts w:ascii="Calibri" w:eastAsiaTheme="majorEastAsia" w:hAnsi="Calibri" w:cs="Leelawadee"/>
          <w:b/>
        </w:rPr>
      </w:pPr>
      <w:r w:rsidRPr="00AA6B0F">
        <w:rPr>
          <w:rFonts w:ascii="Leelawadee" w:hAnsi="Leelawadee" w:cs="Leelawadee"/>
        </w:rPr>
        <w:br w:type="page"/>
      </w:r>
    </w:p>
    <w:p w:rsidR="00691E57" w:rsidRPr="00F213B4" w:rsidRDefault="006012A8" w:rsidP="00FF0B1E">
      <w:pPr>
        <w:pStyle w:val="1"/>
        <w:spacing w:before="0" w:after="0"/>
        <w:ind w:firstLine="709"/>
        <w:rPr>
          <w:szCs w:val="28"/>
        </w:rPr>
      </w:pPr>
      <w:bookmarkStart w:id="8" w:name="_Toc495565406"/>
      <w:r w:rsidRPr="00F213B4">
        <w:rPr>
          <w:szCs w:val="28"/>
        </w:rPr>
        <w:lastRenderedPageBreak/>
        <w:t>2 Разработка системы</w:t>
      </w:r>
      <w:bookmarkEnd w:id="8"/>
    </w:p>
    <w:p w:rsidR="00691E57" w:rsidRPr="00F213B4" w:rsidRDefault="00691E57" w:rsidP="00FF0B1E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9" w:name="_Toc495565407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9"/>
    </w:p>
    <w:p w:rsidR="00C36A3C" w:rsidRPr="00F213B4" w:rsidRDefault="00C36A3C" w:rsidP="00FF0B1E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10" w:name="_Toc495565408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10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 w:rsidR="004A0596">
        <w:t>рисунок 8</w:t>
      </w:r>
      <w:r>
        <w:t>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72577E" wp14:editId="40936EBD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A62EA" w:rsidRPr="00724CAD">
        <w:rPr>
          <w:rFonts w:cs="Times New Roman"/>
          <w:i w:val="0"/>
          <w:noProof/>
          <w:color w:val="000000" w:themeColor="text1"/>
          <w:sz w:val="28"/>
          <w:szCs w:val="28"/>
        </w:rPr>
        <w:t>8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</w:t>
      </w:r>
      <w:r w:rsidR="004A0596">
        <w:t>едующими настройками (рисунок 9</w:t>
      </w:r>
      <w:r w:rsidR="006552EA">
        <w:t>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0C2D10" wp14:editId="3529A7F0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9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A0596">
        <w:t xml:space="preserve"> 10 – 12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A1C7609" wp14:editId="50E8F48F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10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FB021F" wp14:editId="1F8D0F85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913E6" wp14:editId="689D02F8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12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4A0596">
      <w:pPr>
        <w:pStyle w:val="2"/>
        <w:spacing w:before="500" w:after="500"/>
        <w:ind w:firstLine="709"/>
      </w:pPr>
      <w:bookmarkStart w:id="11" w:name="_Toc495565409"/>
      <w:r>
        <w:rPr>
          <w:lang w:val="en-US"/>
        </w:rPr>
        <w:t xml:space="preserve">2.1.2 </w:t>
      </w:r>
      <w:r>
        <w:t>Настройка удаленного доступа</w:t>
      </w:r>
      <w:bookmarkEnd w:id="11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</w:t>
      </w:r>
      <w:r w:rsidR="004A0596" w:rsidRPr="004A0596">
        <w:t xml:space="preserve"> 13</w:t>
      </w:r>
      <w:r>
        <w:t>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87C892" wp14:editId="76268498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13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</w:t>
      </w:r>
      <w:r w:rsidR="00FB249A" w:rsidRPr="00F84FD3">
        <w:t xml:space="preserve"> 14</w:t>
      </w:r>
      <w:r>
        <w:t>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B9A937" wp14:editId="739D6F54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14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</w:t>
      </w:r>
      <w:r w:rsidR="00F84FD3" w:rsidRPr="00F84FD3">
        <w:t xml:space="preserve"> 15</w:t>
      </w:r>
      <w:r w:rsidR="00C52A2D">
        <w:t>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9C4ED3D" wp14:editId="12CE2397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15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</w:t>
      </w:r>
      <w:r w:rsidR="007602F3" w:rsidRPr="007602F3">
        <w:t xml:space="preserve"> 16</w:t>
      </w:r>
      <w:r>
        <w:t>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381706" wp14:editId="47D7F96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16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</w:t>
      </w:r>
      <w:r w:rsidR="00A17B57" w:rsidRPr="00A17B57">
        <w:t xml:space="preserve"> 17</w:t>
      </w:r>
      <w:r>
        <w:t>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86BA8E" wp14:editId="22AFBBE5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17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</w:t>
      </w:r>
      <w:r w:rsidR="00A17B57" w:rsidRPr="00A17B57">
        <w:t xml:space="preserve"> 18</w:t>
      </w:r>
      <w:r>
        <w:t xml:space="preserve">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C7FFA8" wp14:editId="75A7A419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18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E110C0">
      <w:pPr>
        <w:pStyle w:val="2"/>
        <w:spacing w:before="0" w:after="500"/>
        <w:ind w:firstLine="709"/>
      </w:pPr>
      <w:bookmarkStart w:id="12" w:name="_Toc495565410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2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</w:t>
      </w:r>
      <w:r w:rsidR="00137CEC">
        <w:rPr>
          <w:lang w:val="en-US"/>
        </w:rPr>
        <w:t xml:space="preserve"> 19</w:t>
      </w:r>
      <w:r>
        <w:t>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4F4BA4" wp14:editId="6C15B675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19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23BD5" w:rsidRDefault="00523BD5" w:rsidP="00523BD5"/>
    <w:p w:rsidR="00523BD5" w:rsidRPr="003E51D7" w:rsidRDefault="00523BD5" w:rsidP="00F8499C">
      <w:pPr>
        <w:pStyle w:val="2"/>
        <w:spacing w:before="0" w:after="200"/>
        <w:ind w:firstLine="709"/>
      </w:pPr>
      <w:bookmarkStart w:id="13" w:name="_Toc495565411"/>
      <w:r>
        <w:lastRenderedPageBreak/>
        <w:t xml:space="preserve">2.2 </w:t>
      </w:r>
      <w:r w:rsidR="003E51D7">
        <w:t>Описание разработанной программы</w:t>
      </w:r>
      <w:bookmarkEnd w:id="13"/>
    </w:p>
    <w:p w:rsidR="00133793" w:rsidRDefault="00133793" w:rsidP="00C27C09">
      <w:pPr>
        <w:pStyle w:val="1"/>
        <w:spacing w:before="200" w:after="500"/>
      </w:pPr>
      <w:r>
        <w:tab/>
      </w:r>
      <w:bookmarkStart w:id="14" w:name="_Toc495565412"/>
      <w:r w:rsidR="003E51D7">
        <w:t>2.2.1 Выбор языка программирования</w:t>
      </w:r>
      <w:bookmarkEnd w:id="14"/>
    </w:p>
    <w:p w:rsidR="00C23A27" w:rsidRDefault="00133793" w:rsidP="00133793">
      <w:r>
        <w:tab/>
        <w:t xml:space="preserve">Работа с изображениями, а в частности их обработка и анализ требует постоянных экспериментов. Поиск подходящего решения вовсе не линеен, а напротив, приходится многократно возвращаться назад, пробуя другие сочетания исходных данных и алгоритмов. Именно изыскательская природа этого процесса делает применение </w:t>
      </w:r>
      <w:r>
        <w:rPr>
          <w:lang w:val="en-US"/>
        </w:rPr>
        <w:t>Python</w:t>
      </w:r>
      <w:r w:rsidRPr="00133793">
        <w:t xml:space="preserve"> </w:t>
      </w:r>
      <w:r>
        <w:t>чрезвычайно уместным.</w:t>
      </w:r>
      <w:r w:rsidR="00535212">
        <w:t xml:space="preserve"> Ведь </w:t>
      </w:r>
      <w:r w:rsidR="00535212">
        <w:rPr>
          <w:lang w:val="en-US"/>
        </w:rPr>
        <w:t>Python</w:t>
      </w:r>
      <w:r w:rsidR="00535212">
        <w:t xml:space="preserve">, будучи интерпретируемым языком программирования, как будто специально придуман для опробования разных вариантов. К тому же, он работает быстро. </w:t>
      </w:r>
      <w:r w:rsidR="00C23A27">
        <w:t>Конечно он медленнее компилируемых языков, но при наличии огромного числа простых в использовании библиотек, зачастую написанных на С</w:t>
      </w:r>
      <w:r w:rsidR="00C23A27" w:rsidRPr="00C23A27">
        <w:t xml:space="preserve">, </w:t>
      </w:r>
      <w:r w:rsidR="00C23A27">
        <w:t>не приходится жертвовать скорость</w:t>
      </w:r>
      <w:r w:rsidR="00FB5178" w:rsidRPr="00FB5178">
        <w:t xml:space="preserve"> [11]</w:t>
      </w:r>
      <w:r w:rsidR="00C23A27">
        <w:t xml:space="preserve">. </w:t>
      </w:r>
    </w:p>
    <w:p w:rsidR="00273719" w:rsidRDefault="00C23A27" w:rsidP="00133793">
      <w:r>
        <w:tab/>
        <w:t xml:space="preserve">Среди интерпретируемых языков, </w:t>
      </w:r>
      <w:r>
        <w:rPr>
          <w:lang w:val="en-US"/>
        </w:rPr>
        <w:t>Python</w:t>
      </w:r>
      <w:r w:rsidRPr="00C23A27">
        <w:t xml:space="preserve"> </w:t>
      </w:r>
      <w:r>
        <w:t>выделяется тем, что имеет богатый набор математических</w:t>
      </w:r>
      <w:r w:rsidRPr="00C23A27">
        <w:t xml:space="preserve"> </w:t>
      </w:r>
      <w:r>
        <w:t xml:space="preserve">и аналитических библиотек, а </w:t>
      </w:r>
      <w:r w:rsidR="004D52FA">
        <w:t>также</w:t>
      </w:r>
      <w:r>
        <w:t xml:space="preserve"> имеет обертки на различные библиотеки</w:t>
      </w:r>
      <w:r w:rsidR="00307A51">
        <w:t>, например</w:t>
      </w:r>
      <w:r>
        <w:t xml:space="preserve">, такие как </w:t>
      </w:r>
      <w:proofErr w:type="spellStart"/>
      <w:r>
        <w:rPr>
          <w:lang w:val="en-US"/>
        </w:rPr>
        <w:t>OpenCV</w:t>
      </w:r>
      <w:proofErr w:type="spellEnd"/>
      <w:r w:rsidR="00307A51">
        <w:t xml:space="preserve">, </w:t>
      </w:r>
      <w:proofErr w:type="spellStart"/>
      <w:r w:rsidR="00307A51">
        <w:rPr>
          <w:lang w:val="en-US"/>
        </w:rPr>
        <w:t>TensorFlow</w:t>
      </w:r>
      <w:proofErr w:type="spellEnd"/>
      <w:r w:rsidR="00307A51">
        <w:t xml:space="preserve"> и т.д</w:t>
      </w:r>
      <w:r>
        <w:t>.</w:t>
      </w:r>
    </w:p>
    <w:p w:rsidR="00273719" w:rsidRPr="00724CAD" w:rsidRDefault="00273719" w:rsidP="00273719">
      <w:pPr>
        <w:pStyle w:val="1"/>
        <w:spacing w:before="500" w:after="500"/>
        <w:ind w:left="708"/>
      </w:pPr>
      <w:bookmarkStart w:id="15" w:name="_Toc495565413"/>
      <w:r>
        <w:t xml:space="preserve">2.2.2 Библиотека </w:t>
      </w:r>
      <w:proofErr w:type="spellStart"/>
      <w:r>
        <w:rPr>
          <w:lang w:val="en-US"/>
        </w:rPr>
        <w:t>OpenCV</w:t>
      </w:r>
      <w:bookmarkEnd w:id="15"/>
      <w:proofErr w:type="spellEnd"/>
    </w:p>
    <w:p w:rsidR="00273719" w:rsidRPr="004B72EC" w:rsidRDefault="00273719" w:rsidP="00273719">
      <w:r>
        <w:tab/>
      </w:r>
      <w:r w:rsidRPr="00273719">
        <w:t xml:space="preserve">Одной из целей </w:t>
      </w:r>
      <w:proofErr w:type="spellStart"/>
      <w:r w:rsidRPr="00273719">
        <w:t>OpenCV</w:t>
      </w:r>
      <w:proofErr w:type="spellEnd"/>
      <w:r w:rsidRPr="00273719">
        <w:t xml:space="preserve"> является предоставление простой в использовании библиотеки машинного зрения, которая помогает создавать достаточно</w:t>
      </w:r>
      <w:r>
        <w:t xml:space="preserve"> </w:t>
      </w:r>
      <w:r w:rsidRPr="00273719">
        <w:t xml:space="preserve">сложные приложения в короткие сроки. Поскольку компьютерное зрение и обучение машин идут сильно связаны, то </w:t>
      </w:r>
      <w:proofErr w:type="spellStart"/>
      <w:r w:rsidRPr="00273719">
        <w:t>OpenCV</w:t>
      </w:r>
      <w:proofErr w:type="spellEnd"/>
      <w:r w:rsidRPr="00273719">
        <w:t xml:space="preserve"> включает в себя библиотеку общего назначения MLL (</w:t>
      </w:r>
      <w:proofErr w:type="spellStart"/>
      <w:r w:rsidRPr="00273719">
        <w:t>Machine</w:t>
      </w:r>
      <w:proofErr w:type="spellEnd"/>
      <w:r w:rsidRPr="00273719">
        <w:t xml:space="preserve"> </w:t>
      </w:r>
      <w:proofErr w:type="spellStart"/>
      <w:r w:rsidRPr="00273719">
        <w:t>Learning</w:t>
      </w:r>
      <w:proofErr w:type="spellEnd"/>
      <w:r w:rsidRPr="00273719">
        <w:t xml:space="preserve"> </w:t>
      </w:r>
      <w:proofErr w:type="spellStart"/>
      <w:r w:rsidRPr="00273719">
        <w:t>Library</w:t>
      </w:r>
      <w:proofErr w:type="spellEnd"/>
      <w:r w:rsidRPr="00273719">
        <w:t xml:space="preserve"> — библиотека обучения машин). Она позволяет решать задачи статистического распознавания образов и</w:t>
      </w:r>
      <w:r>
        <w:t xml:space="preserve"> </w:t>
      </w:r>
      <w:r w:rsidRPr="00273719">
        <w:t>кластеризации. MLL очень полезна для решения сложных задач, связанных с</w:t>
      </w:r>
      <w:r>
        <w:t xml:space="preserve"> </w:t>
      </w:r>
      <w:r w:rsidRPr="00273719">
        <w:t>компьютерным зрением, но является достаточно общей, для того чтобы решать</w:t>
      </w:r>
      <w:r>
        <w:t xml:space="preserve"> </w:t>
      </w:r>
      <w:r w:rsidRPr="00273719">
        <w:t>большинство задач обучения машин [12]</w:t>
      </w:r>
      <w:r w:rsidR="004B72EC">
        <w:t>.</w:t>
      </w:r>
    </w:p>
    <w:p w:rsidR="007A4EFE" w:rsidRDefault="0005162A" w:rsidP="0005162A">
      <w:r>
        <w:lastRenderedPageBreak/>
        <w:tab/>
      </w:r>
      <w:r w:rsidRPr="0005162A">
        <w:t xml:space="preserve">Многомерная архитектура проекта </w:t>
      </w:r>
      <w:proofErr w:type="spellStart"/>
      <w:r w:rsidRPr="0005162A">
        <w:t>OpenCV</w:t>
      </w:r>
      <w:proofErr w:type="spellEnd"/>
      <w:r w:rsidRPr="0005162A">
        <w:t xml:space="preserve"> представлена на </w:t>
      </w:r>
      <w:r>
        <w:t>(</w:t>
      </w:r>
      <w:r w:rsidRPr="0005162A">
        <w:t>рису</w:t>
      </w:r>
      <w:r w:rsidR="00197B20">
        <w:t>нок</w:t>
      </w:r>
      <w:r w:rsidR="00121DC5" w:rsidRPr="00121DC5">
        <w:t xml:space="preserve"> 20</w:t>
      </w:r>
      <w:r>
        <w:t>)</w:t>
      </w:r>
      <w:r w:rsidRPr="0005162A">
        <w:t>.</w:t>
      </w:r>
      <w:r>
        <w:t xml:space="preserve"> </w:t>
      </w:r>
      <w:r w:rsidRPr="0005162A">
        <w:t xml:space="preserve">Библиотека состоит из 16 модулей. Реализованы около 1000 алгоритмов. </w:t>
      </w:r>
      <w:proofErr w:type="spellStart"/>
      <w:r w:rsidRPr="0005162A">
        <w:t>Функ</w:t>
      </w:r>
      <w:proofErr w:type="spellEnd"/>
      <w:r w:rsidRPr="0005162A">
        <w:t>-</w:t>
      </w:r>
      <w:r>
        <w:t xml:space="preserve"> </w:t>
      </w:r>
      <w:r w:rsidRPr="0005162A">
        <w:t>48</w:t>
      </w:r>
      <w:r>
        <w:t xml:space="preserve"> </w:t>
      </w:r>
      <w:proofErr w:type="spellStart"/>
      <w:r w:rsidRPr="0005162A">
        <w:t>циональность</w:t>
      </w:r>
      <w:proofErr w:type="spellEnd"/>
      <w:r w:rsidRPr="0005162A">
        <w:t xml:space="preserve"> доступна на разных языках: C, C++, </w:t>
      </w:r>
      <w:proofErr w:type="spellStart"/>
      <w:r w:rsidRPr="0005162A">
        <w:t>Python</w:t>
      </w:r>
      <w:proofErr w:type="spellEnd"/>
      <w:r w:rsidRPr="0005162A">
        <w:t xml:space="preserve">, CUDA, </w:t>
      </w:r>
      <w:proofErr w:type="spellStart"/>
      <w:r w:rsidRPr="0005162A">
        <w:t>Java</w:t>
      </w:r>
      <w:proofErr w:type="spellEnd"/>
      <w:r w:rsidRPr="0005162A">
        <w:t xml:space="preserve">. Поддерживаются основные операционные системы: MS </w:t>
      </w:r>
      <w:proofErr w:type="spellStart"/>
      <w:r w:rsidRPr="0005162A">
        <w:t>Windows</w:t>
      </w:r>
      <w:proofErr w:type="spellEnd"/>
      <w:r w:rsidRPr="0005162A">
        <w:t xml:space="preserve">, </w:t>
      </w:r>
      <w:proofErr w:type="spellStart"/>
      <w:r w:rsidRPr="0005162A">
        <w:t>Linux</w:t>
      </w:r>
      <w:proofErr w:type="spellEnd"/>
      <w:r w:rsidRPr="0005162A">
        <w:t xml:space="preserve">, </w:t>
      </w:r>
      <w:proofErr w:type="spellStart"/>
      <w:r w:rsidRPr="0005162A">
        <w:t>Mac</w:t>
      </w:r>
      <w:proofErr w:type="spellEnd"/>
      <w:r w:rsidRPr="0005162A">
        <w:t xml:space="preserve">, </w:t>
      </w:r>
      <w:proofErr w:type="spellStart"/>
      <w:r w:rsidRPr="0005162A">
        <w:t>Android</w:t>
      </w:r>
      <w:proofErr w:type="spellEnd"/>
      <w:r w:rsidRPr="0005162A">
        <w:t>,</w:t>
      </w:r>
      <w:r>
        <w:t xml:space="preserve"> </w:t>
      </w:r>
      <w:proofErr w:type="spellStart"/>
      <w:r w:rsidRPr="0005162A">
        <w:t>iOS</w:t>
      </w:r>
      <w:proofErr w:type="spellEnd"/>
      <w:r w:rsidRPr="0005162A">
        <w:t xml:space="preserve"> и другие.</w:t>
      </w:r>
    </w:p>
    <w:p w:rsidR="0005162A" w:rsidRPr="0005162A" w:rsidRDefault="0005162A" w:rsidP="0005162A">
      <w:pPr>
        <w:keepNext/>
        <w:jc w:val="center"/>
      </w:pPr>
      <w:r w:rsidRPr="0005162A">
        <w:rPr>
          <w:noProof/>
          <w:lang w:eastAsia="ru-RU"/>
        </w:rPr>
        <w:drawing>
          <wp:inline distT="0" distB="0" distL="0" distR="0" wp14:anchorId="18058537" wp14:editId="26D4593C">
            <wp:extent cx="6120130" cy="2360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cv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2A" w:rsidRPr="00724CAD" w:rsidRDefault="0005162A" w:rsidP="0005162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5162A">
        <w:rPr>
          <w:i w:val="0"/>
          <w:color w:val="000000" w:themeColor="text1"/>
          <w:sz w:val="28"/>
          <w:szCs w:val="28"/>
        </w:rPr>
        <w:t xml:space="preserve">Рисунок </w:t>
      </w:r>
      <w:r w:rsidRPr="0005162A">
        <w:rPr>
          <w:i w:val="0"/>
          <w:color w:val="000000" w:themeColor="text1"/>
          <w:sz w:val="28"/>
          <w:szCs w:val="28"/>
        </w:rPr>
        <w:fldChar w:fldCharType="begin"/>
      </w:r>
      <w:r w:rsidRPr="0005162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5162A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20</w:t>
      </w:r>
      <w:r w:rsidRPr="0005162A">
        <w:rPr>
          <w:i w:val="0"/>
          <w:color w:val="000000" w:themeColor="text1"/>
          <w:sz w:val="28"/>
          <w:szCs w:val="28"/>
        </w:rPr>
        <w:fldChar w:fldCharType="end"/>
      </w:r>
      <w:r w:rsidRPr="00724CAD">
        <w:rPr>
          <w:i w:val="0"/>
          <w:color w:val="000000" w:themeColor="text1"/>
          <w:sz w:val="28"/>
          <w:szCs w:val="28"/>
        </w:rPr>
        <w:t xml:space="preserve"> – </w:t>
      </w:r>
      <w:r w:rsidRPr="0005162A">
        <w:rPr>
          <w:i w:val="0"/>
          <w:color w:val="000000" w:themeColor="text1"/>
          <w:sz w:val="28"/>
          <w:szCs w:val="28"/>
        </w:rPr>
        <w:t xml:space="preserve">Состав библиотеки </w:t>
      </w:r>
      <w:proofErr w:type="spellStart"/>
      <w:r w:rsidRPr="0005162A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71067E" w:rsidRDefault="00BE339A" w:rsidP="0071067E">
      <w:r>
        <w:tab/>
      </w:r>
      <w:r w:rsidR="0071067E" w:rsidRPr="0071067E">
        <w:t>Основные модули библиотеки можно отнести к 4 группам (разделам):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core</w:t>
      </w:r>
      <w:proofErr w:type="spellEnd"/>
      <w:r w:rsidRPr="0071067E">
        <w:t xml:space="preserve">, </w:t>
      </w:r>
      <w:proofErr w:type="spellStart"/>
      <w:r w:rsidRPr="0071067E">
        <w:t>highgui</w:t>
      </w:r>
      <w:proofErr w:type="spellEnd"/>
      <w:r w:rsidRPr="0071067E">
        <w:t>, реализующие базовую функциональность (базовые</w:t>
      </w:r>
      <w:r w:rsidR="00BE339A">
        <w:t xml:space="preserve"> </w:t>
      </w:r>
      <w:r w:rsidRPr="0071067E">
        <w:t>структуры, математические функции, генераторы случайных чисел, линейная алгебра, быстрое преобразование Фурье, ввод/вывод изображений и видео,</w:t>
      </w:r>
      <w:r w:rsidR="00BE339A">
        <w:t xml:space="preserve"> </w:t>
      </w:r>
      <w:r w:rsidRPr="0071067E">
        <w:t>ввод/вывод в форматах XML, YAML и др.).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imgproc</w:t>
      </w:r>
      <w:proofErr w:type="spellEnd"/>
      <w:r w:rsidRPr="0071067E">
        <w:t xml:space="preserve">, features2d для обработки изображений (фильтрация, геометрические преобразования, преобразование цветовых пространств, сегментация, обнаружение особых точек и ребер, контурный анализ и </w:t>
      </w:r>
      <w:proofErr w:type="spellStart"/>
      <w:r w:rsidRPr="0071067E">
        <w:t>др</w:t>
      </w:r>
      <w:proofErr w:type="spellEnd"/>
      <w:r w:rsidRPr="0071067E">
        <w:t>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video</w:t>
      </w:r>
      <w:proofErr w:type="spellEnd"/>
      <w:r w:rsidRPr="0071067E">
        <w:t xml:space="preserve">, </w:t>
      </w:r>
      <w:proofErr w:type="spellStart"/>
      <w:r w:rsidRPr="0071067E">
        <w:t>objdetect</w:t>
      </w:r>
      <w:proofErr w:type="spellEnd"/>
      <w:r w:rsidRPr="0071067E">
        <w:t>, calib3d (калибровка камеры, анализ движения и</w:t>
      </w:r>
      <w:r w:rsidR="00BE339A">
        <w:t xml:space="preserve"> </w:t>
      </w:r>
      <w:r w:rsidRPr="0071067E">
        <w:t>отслеживание объектов, вычисление положения в пространстве, построение</w:t>
      </w:r>
      <w:r w:rsidR="00BE339A">
        <w:t xml:space="preserve"> </w:t>
      </w:r>
      <w:r w:rsidRPr="0071067E">
        <w:t>карты глубины, детектирование объектов, оптический поток).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Модуль </w:t>
      </w:r>
      <w:proofErr w:type="spellStart"/>
      <w:r w:rsidRPr="0071067E">
        <w:t>ml</w:t>
      </w:r>
      <w:proofErr w:type="spellEnd"/>
      <w:r w:rsidRPr="0071067E">
        <w:t>, реализующий алгоритмы машинного обучения.</w:t>
      </w:r>
      <w:r w:rsidR="00BE339A">
        <w:t xml:space="preserve"> </w:t>
      </w:r>
      <w:r w:rsidRPr="0071067E">
        <w:t xml:space="preserve">Результаты промежуточных вычислений можно сохранять в </w:t>
      </w:r>
      <w:proofErr w:type="spellStart"/>
      <w:r w:rsidRPr="0071067E">
        <w:t>xml</w:t>
      </w:r>
      <w:proofErr w:type="spellEnd"/>
      <w:r w:rsidRPr="0071067E">
        <w:t>-файлах, а</w:t>
      </w:r>
      <w:r w:rsidR="00BE339A">
        <w:t xml:space="preserve"> </w:t>
      </w:r>
      <w:r w:rsidRPr="0071067E">
        <w:t xml:space="preserve">затем их </w:t>
      </w:r>
      <w:r w:rsidRPr="0071067E">
        <w:lastRenderedPageBreak/>
        <w:t>прочитать, например, в другой программе, что облегчает разработку алгоритма по частям, работу над алгоритмом целой командой.</w:t>
      </w:r>
    </w:p>
    <w:p w:rsidR="00BE339A" w:rsidRDefault="00BE339A" w:rsidP="00BE339A">
      <w:r>
        <w:tab/>
      </w:r>
      <w:proofErr w:type="spellStart"/>
      <w:r w:rsidRPr="00BE339A">
        <w:t>OpenCV</w:t>
      </w:r>
      <w:proofErr w:type="spellEnd"/>
      <w:r w:rsidRPr="00BE339A">
        <w:t xml:space="preserve"> может быть использована в приложениях реального времени, может использовать возможности многоядерных процессоров. Если необходимо</w:t>
      </w:r>
      <w:r>
        <w:t xml:space="preserve"> </w:t>
      </w:r>
      <w:r w:rsidRPr="00BE339A">
        <w:t>получить от библиотеки большую производительность, то необходимо приобрести IPP (</w:t>
      </w:r>
      <w:proofErr w:type="spellStart"/>
      <w:r w:rsidRPr="00BE339A">
        <w:t>Integrated</w:t>
      </w:r>
      <w:proofErr w:type="spellEnd"/>
      <w:r w:rsidRPr="00BE339A">
        <w:t xml:space="preserve"> </w:t>
      </w:r>
      <w:proofErr w:type="spellStart"/>
      <w:r w:rsidRPr="00BE339A">
        <w:t>Performance</w:t>
      </w:r>
      <w:proofErr w:type="spellEnd"/>
      <w:r w:rsidRPr="00BE339A">
        <w:t xml:space="preserve"> </w:t>
      </w:r>
      <w:proofErr w:type="spellStart"/>
      <w:r w:rsidRPr="00BE339A">
        <w:t>Primitives</w:t>
      </w:r>
      <w:proofErr w:type="spellEnd"/>
      <w:r w:rsidRPr="00BE339A">
        <w:t>), представляющий из себя набор тщательно оптимизированных функций для работы с мультимедиа, криптографией,</w:t>
      </w:r>
      <w:r>
        <w:t xml:space="preserve"> </w:t>
      </w:r>
      <w:r w:rsidRPr="00BE339A">
        <w:t xml:space="preserve">распознанием речи, сжатием данных. </w:t>
      </w:r>
      <w:proofErr w:type="spellStart"/>
      <w:r w:rsidRPr="00BE339A">
        <w:t>OpenCV</w:t>
      </w:r>
      <w:proofErr w:type="spellEnd"/>
      <w:r w:rsidRPr="00BE339A">
        <w:t xml:space="preserve"> автоматически использует IPP,</w:t>
      </w:r>
      <w:r>
        <w:t xml:space="preserve"> </w:t>
      </w:r>
      <w:r w:rsidRPr="00BE339A">
        <w:t>51</w:t>
      </w:r>
      <w:r>
        <w:t xml:space="preserve"> </w:t>
      </w:r>
      <w:r w:rsidRPr="00BE339A">
        <w:t xml:space="preserve">если она установлена. При этом можно использовать и другие средства распараллеливания (CUDA, </w:t>
      </w:r>
      <w:proofErr w:type="spellStart"/>
      <w:r w:rsidRPr="00BE339A">
        <w:t>OpenMP</w:t>
      </w:r>
      <w:proofErr w:type="spellEnd"/>
      <w:r w:rsidRPr="00BE339A">
        <w:t>).</w:t>
      </w:r>
      <w:r>
        <w:t xml:space="preserve"> </w:t>
      </w:r>
    </w:p>
    <w:p w:rsidR="00BE339A" w:rsidRDefault="00BE339A" w:rsidP="00BE339A">
      <w:r>
        <w:tab/>
      </w:r>
      <w:r w:rsidRPr="00BE339A">
        <w:t xml:space="preserve">В ходе работы </w:t>
      </w:r>
      <w:r w:rsidR="00AA3EEB">
        <w:t>выяснил</w:t>
      </w:r>
      <w:r w:rsidRPr="00BE339A">
        <w:t xml:space="preserve"> достоинства и недостатки </w:t>
      </w:r>
      <w:proofErr w:type="spellStart"/>
      <w:r w:rsidRPr="00BE339A">
        <w:t>OpenCV</w:t>
      </w:r>
      <w:proofErr w:type="spellEnd"/>
      <w:r w:rsidRPr="00BE339A">
        <w:t>. К первым можно отнести большое количество алгоритмов и удобство настройки параметров, ко вторым трудоемкость (необходимо знать цепочку вызовов функций).</w:t>
      </w:r>
      <w:r>
        <w:t xml:space="preserve"> </w:t>
      </w:r>
      <w:r w:rsidRPr="00BE339A">
        <w:t xml:space="preserve">При использовании </w:t>
      </w:r>
      <w:proofErr w:type="spellStart"/>
      <w:r w:rsidRPr="00BE339A">
        <w:t>OpenCV</w:t>
      </w:r>
      <w:proofErr w:type="spellEnd"/>
      <w:r w:rsidRPr="00BE339A">
        <w:t xml:space="preserve"> можно выбрать какой язык использовать из большого перечня. Скорость работы программ при этом как правило не зависят от</w:t>
      </w:r>
      <w:r>
        <w:t xml:space="preserve"> </w:t>
      </w:r>
      <w:r w:rsidRPr="00BE339A">
        <w:t xml:space="preserve">ЯВУ. При этом </w:t>
      </w:r>
      <w:proofErr w:type="spellStart"/>
      <w:r w:rsidRPr="00BE339A">
        <w:t>OpenCV</w:t>
      </w:r>
      <w:proofErr w:type="spellEnd"/>
      <w:r w:rsidRPr="00BE339A">
        <w:t xml:space="preserve"> проще все</w:t>
      </w:r>
      <w:r>
        <w:t xml:space="preserve">го использовать с </w:t>
      </w:r>
      <w:proofErr w:type="spellStart"/>
      <w:r>
        <w:t>Python</w:t>
      </w:r>
      <w:proofErr w:type="spellEnd"/>
      <w:r w:rsidRPr="00BE339A">
        <w:t>.</w:t>
      </w:r>
    </w:p>
    <w:p w:rsidR="00AF0EC3" w:rsidRDefault="00AF0EC3" w:rsidP="000A4FDE">
      <w:pPr>
        <w:pStyle w:val="1"/>
        <w:spacing w:before="500" w:after="500"/>
        <w:ind w:left="708"/>
      </w:pPr>
      <w:bookmarkStart w:id="16" w:name="_Toc495565414"/>
      <w:r>
        <w:t>2.2.3 Информационная модель программы</w:t>
      </w:r>
      <w:bookmarkEnd w:id="16"/>
    </w:p>
    <w:p w:rsidR="000A4FDE" w:rsidRDefault="000A4FDE" w:rsidP="000A4FDE">
      <w:r>
        <w:tab/>
        <w:t xml:space="preserve">Для реализации программы был выбран метод </w:t>
      </w:r>
      <w:r>
        <w:rPr>
          <w:lang w:val="en-US"/>
        </w:rPr>
        <w:t>SIFT</w:t>
      </w:r>
      <w:r>
        <w:t xml:space="preserve">. Не смотря на меньшею производительность по сравнению с алгоритмом </w:t>
      </w:r>
      <w:r>
        <w:rPr>
          <w:lang w:val="en-US"/>
        </w:rPr>
        <w:t>SURF</w:t>
      </w:r>
      <w:r>
        <w:t xml:space="preserve">, </w:t>
      </w:r>
      <w:r>
        <w:rPr>
          <w:lang w:val="en-US"/>
        </w:rPr>
        <w:t>SIFT</w:t>
      </w:r>
      <w:r w:rsidRPr="000A4FDE">
        <w:t xml:space="preserve"> </w:t>
      </w:r>
      <w:r>
        <w:t xml:space="preserve">способен более точно распознавать характеристические точки на изображении </w:t>
      </w:r>
      <w:r w:rsidR="008C2D81">
        <w:t>[13</w:t>
      </w:r>
      <w:r w:rsidRPr="000A4FDE">
        <w:t>].</w:t>
      </w:r>
      <w:r>
        <w:t xml:space="preserve"> </w:t>
      </w:r>
    </w:p>
    <w:p w:rsidR="00581BB4" w:rsidRDefault="00581BB4" w:rsidP="000A4FDE">
      <w:r>
        <w:tab/>
        <w:t>На рисунке отображена общая схема выполнения программы (рисунок</w:t>
      </w:r>
      <w:r w:rsidR="00121DC5" w:rsidRPr="00121DC5">
        <w:t xml:space="preserve"> 21</w:t>
      </w:r>
      <w:r>
        <w:t>).</w:t>
      </w:r>
    </w:p>
    <w:p w:rsidR="00581BB4" w:rsidRDefault="00581BB4" w:rsidP="00581B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702CDC" wp14:editId="5975DA7F">
            <wp:extent cx="2533650" cy="838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4" w:rsidRPr="00581BB4" w:rsidRDefault="00581BB4" w:rsidP="00581BB4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581BB4">
        <w:rPr>
          <w:i w:val="0"/>
          <w:color w:val="000000" w:themeColor="text1"/>
          <w:sz w:val="28"/>
          <w:szCs w:val="28"/>
        </w:rPr>
        <w:t xml:space="preserve">Рисунок </w:t>
      </w:r>
      <w:r w:rsidRPr="00581BB4">
        <w:rPr>
          <w:i w:val="0"/>
          <w:color w:val="000000" w:themeColor="text1"/>
          <w:sz w:val="28"/>
          <w:szCs w:val="28"/>
        </w:rPr>
        <w:fldChar w:fldCharType="begin"/>
      </w:r>
      <w:r w:rsidRPr="00581BB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81BB4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21</w:t>
      </w:r>
      <w:r w:rsidRPr="00581BB4">
        <w:rPr>
          <w:i w:val="0"/>
          <w:color w:val="000000" w:themeColor="text1"/>
          <w:sz w:val="28"/>
          <w:szCs w:val="28"/>
        </w:rPr>
        <w:fldChar w:fldCharType="end"/>
      </w:r>
      <w:r w:rsidRPr="00581BB4">
        <w:rPr>
          <w:i w:val="0"/>
          <w:color w:val="000000" w:themeColor="text1"/>
          <w:sz w:val="28"/>
          <w:szCs w:val="28"/>
        </w:rPr>
        <w:t xml:space="preserve"> – Схема работы программы</w:t>
      </w:r>
    </w:p>
    <w:p w:rsidR="00DD6FE3" w:rsidRDefault="00DD6FE3" w:rsidP="00273719">
      <w:pPr>
        <w:pStyle w:val="1"/>
        <w:spacing w:before="500" w:after="500"/>
      </w:pPr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7" w:name="_Toc495565415"/>
      <w:r w:rsidRPr="001B4EF1">
        <w:lastRenderedPageBreak/>
        <w:t xml:space="preserve">3 </w:t>
      </w:r>
      <w:r>
        <w:t>Выводы</w:t>
      </w:r>
      <w:bookmarkEnd w:id="17"/>
    </w:p>
    <w:p w:rsidR="00F52953" w:rsidRDefault="00DD6FE3" w:rsidP="002D3019">
      <w:pPr>
        <w:ind w:firstLine="708"/>
      </w:pPr>
      <w:r>
        <w:t>Ознакомился и опробовал механизм распознавания образов методом</w:t>
      </w:r>
      <w:r w:rsidR="00253146" w:rsidRPr="00253146">
        <w:t xml:space="preserve"> </w:t>
      </w:r>
      <w:r w:rsidR="00253146">
        <w:t xml:space="preserve">нахождения характеристических точек и построением их дескрипторов алгоритмом </w:t>
      </w:r>
      <w:r w:rsidR="00253146">
        <w:rPr>
          <w:lang w:val="en-US"/>
        </w:rPr>
        <w:t>SIFT</w:t>
      </w:r>
      <w:r w:rsidR="002D3019">
        <w:t xml:space="preserve">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</w:t>
      </w:r>
      <w:r w:rsidR="00253146">
        <w:t xml:space="preserve">дополнительные модули и основной скрипт </w:t>
      </w:r>
      <w:r w:rsidR="004C1839">
        <w:t>для распознавания</w:t>
      </w:r>
      <w:r w:rsidR="00253146">
        <w:t xml:space="preserve"> объектов на подаваемом изображении.</w:t>
      </w:r>
      <w:r w:rsidR="004C1839">
        <w:t xml:space="preserve"> </w:t>
      </w:r>
    </w:p>
    <w:p w:rsidR="00DD6FE3" w:rsidRDefault="002D3019" w:rsidP="002D3019">
      <w:pPr>
        <w:ind w:firstLine="708"/>
      </w:pPr>
      <w:r>
        <w:t>В результате</w:t>
      </w:r>
      <w:r w:rsidR="009A62EA">
        <w:t xml:space="preserve"> тестирования</w:t>
      </w:r>
      <w:r w:rsidR="006C7994">
        <w:t>,</w:t>
      </w:r>
      <w:r>
        <w:t xml:space="preserve"> </w:t>
      </w:r>
      <w:r w:rsidR="006C7994">
        <w:t xml:space="preserve">программа распознавала гранату </w:t>
      </w:r>
      <w:r w:rsidR="00F52953">
        <w:rPr>
          <w:lang w:val="en-US"/>
        </w:rPr>
        <w:t>F</w:t>
      </w:r>
      <w:r w:rsidR="006C7994" w:rsidRPr="006C7994">
        <w:t xml:space="preserve">1, обводив ее рамкой и выводила на экран изображение </w:t>
      </w:r>
      <w:r w:rsidR="009A62EA">
        <w:t>примера класса</w:t>
      </w:r>
      <w:r w:rsidR="006C7994" w:rsidRPr="006C7994">
        <w:t xml:space="preserve">, </w:t>
      </w:r>
      <w:r w:rsidR="009A62EA">
        <w:t>к которому относится выделенный объект</w:t>
      </w:r>
      <w:r w:rsidR="006C7994" w:rsidRPr="006C7994">
        <w:t xml:space="preserve"> </w:t>
      </w:r>
      <w:r w:rsidR="006C7994">
        <w:t>(рисунок 22</w:t>
      </w:r>
      <w:r w:rsidR="009A62EA">
        <w:t>, 23</w:t>
      </w:r>
      <w:r w:rsidR="006D5467">
        <w:t>).</w:t>
      </w:r>
    </w:p>
    <w:p w:rsidR="006D5467" w:rsidRDefault="006A68D8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4C2D87" wp14:editId="1A7B6365">
            <wp:extent cx="2943636" cy="221010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22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9A62EA" w:rsidRDefault="009A62EA" w:rsidP="009A6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A0DAE2" wp14:editId="57F9C4A0">
            <wp:extent cx="1520455" cy="274612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1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47" cy="27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A" w:rsidRPr="009A62EA" w:rsidRDefault="009A62EA" w:rsidP="009A6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9A62EA">
        <w:rPr>
          <w:i w:val="0"/>
          <w:color w:val="000000" w:themeColor="text1"/>
          <w:sz w:val="28"/>
          <w:szCs w:val="28"/>
        </w:rPr>
        <w:t xml:space="preserve">Рисунок </w:t>
      </w:r>
      <w:r w:rsidRPr="009A62EA">
        <w:rPr>
          <w:i w:val="0"/>
          <w:color w:val="000000" w:themeColor="text1"/>
          <w:sz w:val="28"/>
          <w:szCs w:val="28"/>
        </w:rPr>
        <w:fldChar w:fldCharType="begin"/>
      </w:r>
      <w:r w:rsidRPr="009A6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A62EA">
        <w:rPr>
          <w:i w:val="0"/>
          <w:color w:val="000000" w:themeColor="text1"/>
          <w:sz w:val="28"/>
          <w:szCs w:val="28"/>
        </w:rPr>
        <w:fldChar w:fldCharType="separate"/>
      </w:r>
      <w:r w:rsidRPr="009A62EA">
        <w:rPr>
          <w:i w:val="0"/>
          <w:noProof/>
          <w:color w:val="000000" w:themeColor="text1"/>
          <w:sz w:val="28"/>
          <w:szCs w:val="28"/>
        </w:rPr>
        <w:t>23</w:t>
      </w:r>
      <w:r w:rsidRPr="009A62EA">
        <w:rPr>
          <w:i w:val="0"/>
          <w:color w:val="000000" w:themeColor="text1"/>
          <w:sz w:val="28"/>
          <w:szCs w:val="28"/>
        </w:rPr>
        <w:fldChar w:fldCharType="end"/>
      </w:r>
      <w:r w:rsidRPr="009A62EA">
        <w:rPr>
          <w:i w:val="0"/>
          <w:color w:val="000000" w:themeColor="text1"/>
          <w:sz w:val="28"/>
          <w:szCs w:val="28"/>
        </w:rPr>
        <w:t xml:space="preserve"> – Пример класса объектов</w:t>
      </w:r>
    </w:p>
    <w:p w:rsidR="0066263E" w:rsidRDefault="00E77F66" w:rsidP="00E77F66">
      <w:pPr>
        <w:spacing w:before="240" w:after="160"/>
      </w:pPr>
      <w:r>
        <w:br w:type="page"/>
      </w:r>
    </w:p>
    <w:p w:rsidR="0066263E" w:rsidRPr="00AB5827" w:rsidRDefault="0066263E" w:rsidP="00C72687">
      <w:pPr>
        <w:pStyle w:val="1"/>
        <w:spacing w:after="500"/>
        <w:ind w:firstLine="709"/>
        <w:rPr>
          <w:b w:val="0"/>
        </w:rPr>
      </w:pPr>
      <w:bookmarkStart w:id="18" w:name="_Toc495565416"/>
      <w:r>
        <w:lastRenderedPageBreak/>
        <w:t>Заключение</w:t>
      </w:r>
      <w:bookmarkEnd w:id="18"/>
    </w:p>
    <w:p w:rsidR="0066263E" w:rsidRDefault="0066263E" w:rsidP="00724CAD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724CAD">
      <w:pPr>
        <w:ind w:firstLine="708"/>
      </w:pPr>
      <w:r>
        <w:t>1) проанализированы алгоритмы классификации</w:t>
      </w:r>
      <w:r w:rsidR="00724CAD">
        <w:t xml:space="preserve"> по характеристическим точкам</w:t>
      </w:r>
      <w:r>
        <w:t>;</w:t>
      </w:r>
    </w:p>
    <w:p w:rsidR="0066263E" w:rsidRPr="007679EA" w:rsidRDefault="0066263E" w:rsidP="00724CAD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724CAD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044D88" w:rsidRPr="00044D88" w:rsidRDefault="00044D88" w:rsidP="00724CAD">
      <w:pPr>
        <w:rPr>
          <w:i/>
        </w:rPr>
      </w:pPr>
      <w:r>
        <w:tab/>
        <w:t xml:space="preserve">В следующей работе планируется </w:t>
      </w:r>
      <w:r w:rsidR="00724CAD">
        <w:t xml:space="preserve">повысить производительность системы путем перехода на компилируемый язык программирования, а также оптимизации </w:t>
      </w:r>
      <w:r w:rsidR="006B3376">
        <w:t>и распараллеливания</w:t>
      </w:r>
      <w:r w:rsidR="00724CAD">
        <w:t xml:space="preserve"> существующих модулей</w:t>
      </w:r>
      <w:r>
        <w:t>.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9" w:name="_Toc495565417"/>
      <w:r>
        <w:lastRenderedPageBreak/>
        <w:t>Список литературы</w:t>
      </w:r>
      <w:bookmarkEnd w:id="19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56AF8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</w:p>
    <w:p w:rsidR="0079793D" w:rsidRDefault="00B56AF8" w:rsidP="00FC2005">
      <w:pPr>
        <w:pStyle w:val="a7"/>
        <w:numPr>
          <w:ilvl w:val="0"/>
          <w:numId w:val="44"/>
        </w:numPr>
      </w:pPr>
      <w:r>
        <w:t xml:space="preserve">Дж. </w:t>
      </w:r>
      <w:proofErr w:type="spellStart"/>
      <w:r>
        <w:t>Стокман</w:t>
      </w:r>
      <w:proofErr w:type="spellEnd"/>
      <w:r>
        <w:t xml:space="preserve">, Л. Шапиро Компьютерное зрение. Пер. с </w:t>
      </w:r>
      <w:proofErr w:type="spellStart"/>
      <w:r>
        <w:t>анг</w:t>
      </w:r>
      <w:proofErr w:type="spellEnd"/>
      <w:r>
        <w:t>. – М.:</w:t>
      </w:r>
      <w:r w:rsidR="00F64B3E">
        <w:t xml:space="preserve"> </w:t>
      </w:r>
      <w:r>
        <w:t>БИНОМ. Лаборатория знаний, 2006.</w:t>
      </w:r>
    </w:p>
    <w:p w:rsidR="00812878" w:rsidRPr="00812878" w:rsidRDefault="00812878" w:rsidP="00805BE1">
      <w:pPr>
        <w:pStyle w:val="a7"/>
        <w:numPr>
          <w:ilvl w:val="0"/>
          <w:numId w:val="44"/>
        </w:numPr>
      </w:pPr>
      <w:r>
        <w:rPr>
          <w:lang w:val="en-US"/>
        </w:rPr>
        <w:t>Bay</w:t>
      </w:r>
      <w:r w:rsidRPr="00724CAD">
        <w:rPr>
          <w:lang w:val="en-US"/>
        </w:rPr>
        <w:t xml:space="preserve"> </w:t>
      </w:r>
      <w:r>
        <w:rPr>
          <w:lang w:val="en-US"/>
        </w:rPr>
        <w:t>H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Ess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A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Gool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L</w:t>
      </w:r>
      <w:r w:rsidRPr="00724CAD">
        <w:rPr>
          <w:lang w:val="en-US"/>
        </w:rPr>
        <w:t>.</w:t>
      </w:r>
      <w:r>
        <w:rPr>
          <w:lang w:val="en-US"/>
        </w:rPr>
        <w:t>V</w:t>
      </w:r>
      <w:r w:rsidRPr="00724CAD">
        <w:rPr>
          <w:lang w:val="en-US"/>
        </w:rPr>
        <w:t xml:space="preserve">., </w:t>
      </w:r>
      <w:proofErr w:type="spellStart"/>
      <w:r>
        <w:rPr>
          <w:lang w:val="en-US"/>
        </w:rPr>
        <w:t>Tuytelaars</w:t>
      </w:r>
      <w:proofErr w:type="spellEnd"/>
      <w:r w:rsidRPr="00724CAD">
        <w:rPr>
          <w:lang w:val="en-US"/>
        </w:rPr>
        <w:t xml:space="preserve"> </w:t>
      </w:r>
      <w:r>
        <w:rPr>
          <w:lang w:val="en-US"/>
        </w:rPr>
        <w:t>T</w:t>
      </w:r>
      <w:r w:rsidRPr="00724CAD">
        <w:rPr>
          <w:lang w:val="en-US"/>
        </w:rPr>
        <w:t xml:space="preserve">. </w:t>
      </w:r>
      <w:r>
        <w:rPr>
          <w:lang w:val="en-US"/>
        </w:rPr>
        <w:t>SURF</w:t>
      </w:r>
      <w:r w:rsidRPr="00724CAD">
        <w:rPr>
          <w:lang w:val="en-US"/>
        </w:rPr>
        <w:t xml:space="preserve">: </w:t>
      </w:r>
      <w:r>
        <w:rPr>
          <w:lang w:val="en-US"/>
        </w:rPr>
        <w:t>speed</w:t>
      </w:r>
      <w:r w:rsidRPr="00724CAD">
        <w:rPr>
          <w:lang w:val="en-US"/>
        </w:rPr>
        <w:t xml:space="preserve"> </w:t>
      </w:r>
      <w:r>
        <w:rPr>
          <w:lang w:val="en-US"/>
        </w:rPr>
        <w:t>up</w:t>
      </w:r>
      <w:r w:rsidRPr="00724CAD">
        <w:rPr>
          <w:lang w:val="en-US"/>
        </w:rPr>
        <w:t xml:space="preserve"> </w:t>
      </w:r>
      <w:r>
        <w:rPr>
          <w:lang w:val="en-US"/>
        </w:rPr>
        <w:t>robust</w:t>
      </w:r>
      <w:r w:rsidRPr="00724CAD">
        <w:rPr>
          <w:lang w:val="en-US"/>
        </w:rPr>
        <w:t xml:space="preserve"> </w:t>
      </w:r>
      <w:r>
        <w:rPr>
          <w:lang w:val="en-US"/>
        </w:rPr>
        <w:t>features</w:t>
      </w:r>
      <w:r w:rsidRPr="00724CAD">
        <w:rPr>
          <w:lang w:val="en-US"/>
        </w:rPr>
        <w:t xml:space="preserve">. </w:t>
      </w:r>
      <w:r>
        <w:rPr>
          <w:lang w:val="en-US"/>
        </w:rPr>
        <w:t>Computer Vision and Image Understanding (CVIU), Vol.110, No.3, 2008. – pp. 3346-359.</w:t>
      </w:r>
    </w:p>
    <w:p w:rsidR="00FB5178" w:rsidRDefault="0079793D" w:rsidP="00805BE1">
      <w:pPr>
        <w:pStyle w:val="a7"/>
        <w:numPr>
          <w:ilvl w:val="0"/>
          <w:numId w:val="44"/>
        </w:numPr>
      </w:pPr>
      <w:r>
        <w:t>Дружков</w:t>
      </w:r>
      <w:r w:rsidRPr="00425441">
        <w:t xml:space="preserve"> </w:t>
      </w:r>
      <w:r>
        <w:t>П</w:t>
      </w:r>
      <w:r w:rsidRPr="00425441">
        <w:t xml:space="preserve">. </w:t>
      </w:r>
      <w:r>
        <w:t>Н</w:t>
      </w:r>
      <w:r w:rsidRPr="00425441">
        <w:t xml:space="preserve">., </w:t>
      </w:r>
      <w:r>
        <w:t>Золотых</w:t>
      </w:r>
      <w:r w:rsidRPr="00425441">
        <w:t xml:space="preserve"> </w:t>
      </w:r>
      <w:r>
        <w:t>Н</w:t>
      </w:r>
      <w:r w:rsidRPr="00425441">
        <w:t xml:space="preserve">. </w:t>
      </w:r>
      <w:r>
        <w:t>Ю</w:t>
      </w:r>
      <w:r w:rsidRPr="00425441">
        <w:t xml:space="preserve">., </w:t>
      </w:r>
      <w:proofErr w:type="spellStart"/>
      <w:r>
        <w:t>Половинкин</w:t>
      </w:r>
      <w:proofErr w:type="spellEnd"/>
      <w:r w:rsidRPr="00425441">
        <w:t xml:space="preserve"> </w:t>
      </w:r>
      <w:r>
        <w:t>А</w:t>
      </w:r>
      <w:r w:rsidRPr="00425441">
        <w:t xml:space="preserve">. </w:t>
      </w:r>
      <w:r>
        <w:t>Н</w:t>
      </w:r>
      <w:r w:rsidRPr="00425441">
        <w:t xml:space="preserve">. </w:t>
      </w:r>
      <w:r>
        <w:t xml:space="preserve">Параллельная реализация алгоритма предсказания с помощью модели градиентного </w:t>
      </w:r>
      <w:proofErr w:type="spellStart"/>
      <w:r>
        <w:t>бустинга</w:t>
      </w:r>
      <w:proofErr w:type="spellEnd"/>
      <w:r>
        <w:t xml:space="preserve"> деревьев решений. Вестник Южно-Уральского государственного университета. Серия: Математическое моделирование и программирование. 2011. </w:t>
      </w:r>
      <w:r w:rsidRPr="00805BE1">
        <w:rPr>
          <w:lang w:val="en-US"/>
        </w:rPr>
        <w:t>No</w:t>
      </w:r>
      <w:r w:rsidRPr="0079793D">
        <w:t>. 37 (254)</w:t>
      </w:r>
      <w:r>
        <w:t>. С. 82-89.</w:t>
      </w:r>
    </w:p>
    <w:p w:rsidR="007770FD" w:rsidRDefault="00FB5178" w:rsidP="00FB5178">
      <w:pPr>
        <w:pStyle w:val="a7"/>
        <w:numPr>
          <w:ilvl w:val="0"/>
          <w:numId w:val="44"/>
        </w:numPr>
      </w:pPr>
      <w:r>
        <w:t xml:space="preserve">Луис Педро Коэльо, Вилли </w:t>
      </w:r>
      <w:proofErr w:type="spellStart"/>
      <w:r>
        <w:t>Ричарт</w:t>
      </w:r>
      <w:proofErr w:type="spellEnd"/>
      <w:r>
        <w:t xml:space="preserve">. Построение систем машинного обучения на языке </w:t>
      </w:r>
      <w:r>
        <w:rPr>
          <w:lang w:val="en-US"/>
        </w:rPr>
        <w:t>Python</w:t>
      </w:r>
      <w:r w:rsidRPr="00FB5178">
        <w:t xml:space="preserve">. </w:t>
      </w:r>
      <w:r>
        <w:t xml:space="preserve">2-е издание </w:t>
      </w:r>
      <w:r w:rsidRPr="00FB5178">
        <w:t xml:space="preserve">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 А. – М.: ДМК Пресс, 2016. – 302 с.: ил.</w:t>
      </w:r>
    </w:p>
    <w:p w:rsidR="008C2D81" w:rsidRDefault="007770FD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lastRenderedPageBreak/>
        <w:t>Laganiere</w:t>
      </w:r>
      <w:proofErr w:type="spellEnd"/>
      <w:r>
        <w:rPr>
          <w:lang w:val="en-US"/>
        </w:rPr>
        <w:t xml:space="preserve"> R.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2 Computer Vision Application Programming Cook-book / R. </w:t>
      </w:r>
      <w:proofErr w:type="spellStart"/>
      <w:r>
        <w:rPr>
          <w:lang w:val="en-US"/>
        </w:rPr>
        <w:t>Laganiere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Packt</w:t>
      </w:r>
      <w:proofErr w:type="spellEnd"/>
      <w:r>
        <w:rPr>
          <w:lang w:val="en-US"/>
        </w:rPr>
        <w:t xml:space="preserve"> Publishing, 2011. – 298 p.</w:t>
      </w:r>
    </w:p>
    <w:p w:rsidR="00223822" w:rsidRDefault="008C2D81" w:rsidP="00FB5178">
      <w:pPr>
        <w:pStyle w:val="a7"/>
        <w:numPr>
          <w:ilvl w:val="0"/>
          <w:numId w:val="44"/>
        </w:numPr>
      </w:pPr>
      <w:r>
        <w:rPr>
          <w:lang w:val="en-US"/>
        </w:rPr>
        <w:t>P. M. Panchal, S. R. Panchal, S. K. Shah. A Comparison of SIFT and SURF. International Journal of Innovative Research in Computer and Communication Engineering. ISSN</w:t>
      </w:r>
      <w:r w:rsidRPr="008C2D81">
        <w:t xml:space="preserve"> (</w:t>
      </w:r>
      <w:r>
        <w:rPr>
          <w:lang w:val="en-US"/>
        </w:rPr>
        <w:t>Print</w:t>
      </w:r>
      <w:r w:rsidRPr="008C2D81">
        <w:t xml:space="preserve">): 2320 – 9798. </w:t>
      </w:r>
      <w:r>
        <w:rPr>
          <w:lang w:val="en-US"/>
        </w:rPr>
        <w:t>Vol</w:t>
      </w:r>
      <w:r w:rsidRPr="008C2D81">
        <w:t xml:space="preserve"> 1, </w:t>
      </w:r>
      <w:r>
        <w:rPr>
          <w:lang w:val="en-US"/>
        </w:rPr>
        <w:t>Issue</w:t>
      </w:r>
      <w:r w:rsidRPr="008C2D81">
        <w:t xml:space="preserve">2, </w:t>
      </w:r>
      <w:r>
        <w:rPr>
          <w:lang w:val="en-US"/>
        </w:rPr>
        <w:t>April</w:t>
      </w:r>
      <w:r w:rsidRPr="008C2D81">
        <w:t xml:space="preserve"> 2013</w:t>
      </w:r>
    </w:p>
    <w:p w:rsidR="00556DE0" w:rsidRDefault="00223822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Mikolajczyk</w:t>
      </w:r>
      <w:proofErr w:type="spellEnd"/>
      <w:r>
        <w:rPr>
          <w:lang w:val="en-US"/>
        </w:rPr>
        <w:t xml:space="preserve"> K., </w:t>
      </w:r>
      <w:proofErr w:type="spellStart"/>
      <w:r>
        <w:rPr>
          <w:lang w:val="en-US"/>
        </w:rPr>
        <w:t>Tuytelaars</w:t>
      </w:r>
      <w:proofErr w:type="spellEnd"/>
      <w:r>
        <w:rPr>
          <w:lang w:val="en-US"/>
        </w:rPr>
        <w:t xml:space="preserve"> T. Local Invariant Feature </w:t>
      </w:r>
      <w:proofErr w:type="spellStart"/>
      <w:r>
        <w:rPr>
          <w:lang w:val="en-US"/>
        </w:rPr>
        <w:t>Detecors</w:t>
      </w:r>
      <w:proofErr w:type="spellEnd"/>
      <w:r>
        <w:rPr>
          <w:lang w:val="en-US"/>
        </w:rPr>
        <w:t>: A Survey. Foundation and Trends in Computer Vision, Vol.3, No. 3, 2007. – pp. 177-280.</w:t>
      </w:r>
    </w:p>
    <w:p w:rsidR="00BA3D1E" w:rsidRPr="00556DE0" w:rsidRDefault="00556DE0" w:rsidP="00FB5178">
      <w:pPr>
        <w:pStyle w:val="a7"/>
        <w:numPr>
          <w:ilvl w:val="0"/>
          <w:numId w:val="44"/>
        </w:numPr>
      </w:pPr>
      <w:proofErr w:type="spellStart"/>
      <w:r>
        <w:t>Понс</w:t>
      </w:r>
      <w:proofErr w:type="spellEnd"/>
      <w:r>
        <w:t xml:space="preserve"> Ж., Форсайт Д. Компьютерное зрение. Современный подход. М.: Изд. д. Вильямс, 2004. – 465 с.</w:t>
      </w:r>
      <w:r w:rsidR="00BA3D1E" w:rsidRPr="00556DE0">
        <w:br w:type="page"/>
      </w:r>
    </w:p>
    <w:p w:rsidR="00C72687" w:rsidRDefault="00BA3D1E" w:rsidP="00C72687">
      <w:pPr>
        <w:pStyle w:val="1"/>
        <w:jc w:val="center"/>
      </w:pPr>
      <w:bookmarkStart w:id="20" w:name="_Toc495565418"/>
      <w:r>
        <w:lastRenderedPageBreak/>
        <w:t xml:space="preserve">Приложение </w:t>
      </w:r>
      <w:r w:rsidR="00EA4E8B">
        <w:t>А</w:t>
      </w:r>
      <w:bookmarkEnd w:id="20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923702">
      <w:pPr>
        <w:spacing w:before="200" w:after="200"/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Pr="000C3934" w:rsidRDefault="00BA3D1E" w:rsidP="001A5D24">
      <w:pPr>
        <w:ind w:firstLine="709"/>
        <w:rPr>
          <w:lang w:val="en-US"/>
        </w:rPr>
      </w:pPr>
      <w:r>
        <w:t xml:space="preserve">Листинг А.1 – </w:t>
      </w:r>
      <w:r w:rsidR="000C3934">
        <w:rPr>
          <w:lang w:val="en-US"/>
        </w:rPr>
        <w:t>src.py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# Custom import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videoinput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utilscv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objrecogn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orec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cv2.namedWindow('Features')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str_src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0:rows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=300:cols=400'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video_input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videoinput.VideoInput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str_src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db_dict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orec.loadModelsFromDirectory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while True: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frame =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input.read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detector = cv2.xfeatures2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d.SIFT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_create(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nfeatures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=250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img_in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cv2.cvtColor(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frame,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cv2.COLOR_BGR2GRAY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frame.copy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detector.detectAndCompute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img_in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# for debug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print(type(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# end for debug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db_dict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['SIFT']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 &gt; 0: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img_match_mutual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orec.findMatchingMutuosOptimizado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min_inliners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20)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float(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5)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inliners_web_cam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orec.calculateBestImageByNumInliers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selected_db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min_inliners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orec.calculateAffinityMatrixAndDraw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best_img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inliners_db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inliners_web_cam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cv2.imshow('Features',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img_out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 cv2.waitKey(5) &amp; 0xFF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0C3934">
        <w:rPr>
          <w:rFonts w:ascii="Courier New" w:hAnsi="Courier New" w:cs="Courier New"/>
          <w:sz w:val="24"/>
          <w:szCs w:val="24"/>
          <w:lang w:val="en-US"/>
        </w:rPr>
        <w:t xml:space="preserve"> == 27: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r w:rsidRPr="000C3934">
        <w:rPr>
          <w:rFonts w:ascii="Courier New" w:hAnsi="Courier New" w:cs="Courier New"/>
          <w:sz w:val="24"/>
          <w:szCs w:val="24"/>
          <w:lang w:val="en-US"/>
        </w:rPr>
        <w:tab/>
        <w:t>break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C3934">
        <w:rPr>
          <w:rFonts w:ascii="Courier New" w:hAnsi="Courier New" w:cs="Courier New"/>
          <w:sz w:val="24"/>
          <w:szCs w:val="24"/>
          <w:lang w:val="en-US"/>
        </w:rPr>
        <w:t>video_</w:t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input.close</w:t>
      </w:r>
      <w:proofErr w:type="spellEnd"/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  <w:t>cv2.destroyAllWindows()</w:t>
      </w: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C3934" w:rsidRPr="000C3934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>if __name__ in "__main__":</w:t>
      </w:r>
    </w:p>
    <w:p w:rsidR="00BA3D1E" w:rsidRDefault="000C3934" w:rsidP="000C393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C3934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C3934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0C39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D33134" w:rsidRDefault="00B72186" w:rsidP="000C393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923702" w:rsidRDefault="00BA3D1E" w:rsidP="001A5D24">
      <w:pPr>
        <w:spacing w:line="240" w:lineRule="auto"/>
        <w:ind w:firstLine="709"/>
        <w:rPr>
          <w:rFonts w:cs="Times New Roman"/>
          <w:lang w:val="en-US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 w:rsidR="00B72186">
        <w:rPr>
          <w:rFonts w:cs="Times New Roman"/>
          <w:lang w:val="en-US"/>
        </w:rPr>
        <w:t>objrecogn.py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utilscv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A Python class has been created, called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which will contain for each of the images of the database,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information needed to compute object recognition.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(object):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nameFile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shape,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imageBinary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self.nameFile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nameFile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self.shape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shape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self.imageBinary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imageBinary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self.kp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#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KeyPoints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self.desc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#Descriptors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#Matchings of the image of the database with the image of the webcam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#Matching the webcam with the current image of the database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#Allows to empty previously calculated matching for a new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clearMatchingMutuos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Function for calculating, for each of the methods of calculation of features,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features of each of the images of the directory "models"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loadModelsFromDirectory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The method returns a dictionary. The key is the features algorithm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while the value is a list of objects of type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where all the data of the features of the images of the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dict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('SIFT',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('AKAZE',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('SURF',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('ORB', []),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('BRISK', [])]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number of features has been limited to 250 for the algorithm to flow.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sift = cv2.xfeatures2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d.SIFT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_create(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nfeatures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=250)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akaze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cv2.AKAZE_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surf = cv2.xfeatures2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d.SURF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_create(800)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orb = cv2.ORB_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400)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brisk = cv2.BRISK_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("template"):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cv2.imread("template/" +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cv2.cvtColor(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#We perform a resize of the image, so that the compared image is equal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sift.detectAndCompute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#Features are loaded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["SIFT"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akaze.detectAndCompute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["AKAZE"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surf.detectAndCompute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["SURF"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orb.detectAndCompute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["ORB"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brisk.detectAndCompute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None)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["BRISK"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ImageFeature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currentImage.shape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colorImage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responsible for calculating mutual matching, but nesting loops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# It is a very slow solution because it does not take advantage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power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We do not even put a slider to use this method as it is very slow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findMatchingMutuos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imgFeatures.clearMatchingMutuos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for j in range(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[j])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primerMatching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j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for 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imgFeatures.desc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canditatoDataBase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[k])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matchingSegundo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valorMatching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k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not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candidateWebCam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imgFeatures.matchingWebcam.append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imgFeatures.matchingDatabase.append(imgFeatures.kp[canditatoDataBase].pt)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responsible for calculating the mutual matching of a webcam image,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with all the images of the database. Receive as input parameter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database based on the method of calculation of features used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in the image input of the webcam.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findMatchingMutuosOptimizado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img.clearMatchingMutuos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standard of difference of the current descriptor is calculated, with all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image descriptors of the database. We got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without loops and making use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broadcasting, all distances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between the current descriptor with all the descriptors of the current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axis=-1)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#Obtain the candidate who is the shortest distance from the current descriptor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distanceListFromWebCam.argmin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()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It is checked if the matching is mutual, that is, if it is in the other direction.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That is, it is verified that the has the current descriptor as best matching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np.linalg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.norm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img.desc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] -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desc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axis=-1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distanceListFromDataBase.argmin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#If mutual matching is fulfilled, it is stored for later processing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img.matchingWebcam.append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img.matchingDatabase.append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(img.kp[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candidatoDataBase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#For convenience they become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ND-Array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This function calculates the best image based on the number of inliers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which has each image of the database with the image obtained from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the web camera.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calculateBestImageByNumInliers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&lt; 15: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15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for index,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enumerate(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#The RANSAC algorithm is computed to calculate the number of inliers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_, mask = cv2.findHomography(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imgWithMatching.matchingWebcam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  <w:t xml:space="preserve">cv2.RANSAC,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projer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not mask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 number of inliers is checked from the mask.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If the number of inliers exceeds the minimum number of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and is a maximum (it has more inliers than the image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then it is considered that it is the image that matches the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# stored in the database.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np.count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(mask)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minInliers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numInliers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countNonZero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index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(mask &gt;= 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).reshape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(-1)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If an image has been obtained as the best image and, for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must have a minimum number of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inlers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then calculate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the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keypoints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that are inliers from the mask obtained in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and is returned as the best image.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selectedDataBase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bestIndex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bestImage.matchingWebcam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bestImage.matchingDatabase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bestMask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None, None,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This function calculates the affinity matrix A, paints a rectangle around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of the detected object and paints in a new window the image of the database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corresponding to the recognized object.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calculateAffinityMatrixAndDraw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bestImage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affinity matrix A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cv2.estimateRigidTransform(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inliersDataBase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inliersWebCam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fullAffine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=True)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np.vstack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((A, [0, 0, 1]))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#Calculate the points of the rectangle occupied by the recognized object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([0, 0,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0,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([0,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([float(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[0])/2,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float(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bestImage.shape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[1])/2, 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np.float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Multiply the points of the virtual space, to convert them into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real image points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b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b)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c)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d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A, d)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np.dot(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A,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areal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(a[0]/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(a[1]/b[2]))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(b[0]/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b[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(b[1]/b[2]))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(c[0]/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(c[1]/c[2]))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(d[0]/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d[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(d[1]/d[2]))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[0]/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2]),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[1]/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[2]))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#The polygon and the file name of the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#image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are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painted in the center of the polygon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points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np.array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([areal,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], np.int32)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cv2.polylines(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np.int32([points]),1, (255,255,255), thickness=2)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r>
        <w:rPr>
          <w:rFonts w:ascii="Courier New" w:hAnsi="Courier New" w:cs="Courier New"/>
          <w:sz w:val="24"/>
          <w:szCs w:val="24"/>
          <w:lang w:val="en-US"/>
        </w:rPr>
        <w:t>For debug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'''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utilscv.draw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_str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imgout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centroreal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bestImage.nameFile.upper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  <w:t>except: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r w:rsidRPr="00B72186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"Trouble with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darw_str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ab/>
        <w:t>'''</w:t>
      </w:r>
    </w:p>
    <w:p w:rsidR="00BA3D1E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cv2.imshow('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ImageDetector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bestImage.imageBinary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7218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B040F9" w:rsidRDefault="00C7425F" w:rsidP="001A5D24">
      <w:pPr>
        <w:spacing w:line="240" w:lineRule="auto"/>
        <w:ind w:firstLine="709"/>
        <w:rPr>
          <w:rFonts w:cs="Times New Roman"/>
          <w:lang w:val="en-US"/>
        </w:rPr>
      </w:pPr>
      <w:r>
        <w:rPr>
          <w:rFonts w:cs="Times New Roman"/>
        </w:rPr>
        <w:t xml:space="preserve">А.3 – </w:t>
      </w:r>
      <w:r w:rsidR="00A4378A">
        <w:rPr>
          <w:rFonts w:cs="Times New Roman"/>
          <w:lang w:val="en-US"/>
        </w:rPr>
        <w:t>utilscv.py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for drawing contrast text in an image: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draw_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x, y, s):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cv2.putText(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s, (x+1, y+1), cv2.FONT_HERSHEY_PLAIN, 1.0, (0, 0, 0),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thickness=2,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lineType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=cv2.LINE_AA)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cv2.putText(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dst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, s, (x, y), cv2.FONT_HERSHEY_PLAIN, 1.0, (255, 255, 255),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lineType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=cv2.LINE_AA)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Function to trim an ROI over an image of given size: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fixroi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((-1, -1), (-1, -1)):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((0, 0),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((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max(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0, min(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[0][0],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max(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0, min(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[1][1]))),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(min(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1], max(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[0][0],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[1][0])),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min(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imshape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0], max(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[0][1],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[1][1]))))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rroi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Obtain the subpicture given by an ROI: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subimg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pimg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[0][0]: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# Write the subpicture given by an ROI: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setsubimg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img1, img2,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img1[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[0][1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[0][0]: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proi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[1][0]] = img2</w:t>
      </w:r>
    </w:p>
    <w:p w:rsid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A4378A" w:rsidRDefault="00A4378A" w:rsidP="00B040F9">
      <w:pPr>
        <w:spacing w:before="500" w:after="50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Times New Roman"/>
        </w:rPr>
        <w:t>А</w:t>
      </w:r>
      <w:r w:rsidRPr="00A4378A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>4</w:t>
      </w:r>
      <w:r w:rsidR="00B72186" w:rsidRPr="00A4378A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videoinput.py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glob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VideoInput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(object):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largs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map(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lambda x: tuple(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x.split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('=')),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str.split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(':'))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0,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'camera'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largs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 == 1: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0] == 'loop':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].lower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endswith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(('.jpg', '.jpeg',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png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'.gif')):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glob.glob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.sort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].lower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endswith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(('.mpeg', '.mpg', '.dv',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wmv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avi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', '.mp4',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webm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', '.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mkv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')):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self.videofile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self.cap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cv2.VideoCapture(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self.videofile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isdigit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'camera'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self.cap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cv2.VideoCapture(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self.camera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'cols'):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'rows'):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val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'camera':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cv2.CAP_PROP_FRAME_WIDTH,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'camera':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cv2.CAP_PROP_FRAME_HEIGHT,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read(self):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('camera', 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flag, frame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self.cap.read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and frame is None: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self.cap.set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cv2.CAP_PROP_POS_AVI_RATIO, 0)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flag, frame =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self.cap.read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self.loop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else: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    return None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frame = cv2.imread(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self.imgfiles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self.curframe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frame is not None:  #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Posible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escalado</w:t>
      </w:r>
      <w:proofErr w:type="spellEnd"/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 and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self.cols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frame.shape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[0]))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!= 0: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    frame = cv2.resize(frame, (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frame.shape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[1],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self.rows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return frame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close(self):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  <w:lang w:val="en-US"/>
        </w:rPr>
        <w:t>self.type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in ('</w:t>
      </w:r>
      <w:proofErr w:type="spellStart"/>
      <w:r w:rsidRPr="00B72186">
        <w:rPr>
          <w:rFonts w:ascii="Courier New" w:hAnsi="Courier New" w:cs="Courier New"/>
          <w:sz w:val="24"/>
          <w:szCs w:val="24"/>
          <w:lang w:val="en-US"/>
        </w:rPr>
        <w:t>videofile</w:t>
      </w:r>
      <w:proofErr w:type="spellEnd"/>
      <w:r w:rsidRPr="00B72186">
        <w:rPr>
          <w:rFonts w:ascii="Courier New" w:hAnsi="Courier New" w:cs="Courier New"/>
          <w:sz w:val="24"/>
          <w:szCs w:val="24"/>
          <w:lang w:val="en-US"/>
        </w:rPr>
        <w:t>', 'camera'):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721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218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B72186">
        <w:rPr>
          <w:rFonts w:ascii="Courier New" w:hAnsi="Courier New" w:cs="Courier New"/>
          <w:sz w:val="24"/>
          <w:szCs w:val="24"/>
        </w:rPr>
        <w:t>try</w:t>
      </w:r>
      <w:proofErr w:type="spellEnd"/>
      <w:r w:rsidRPr="00B72186">
        <w:rPr>
          <w:rFonts w:ascii="Courier New" w:hAnsi="Courier New" w:cs="Courier New"/>
          <w:sz w:val="24"/>
          <w:szCs w:val="24"/>
        </w:rPr>
        <w:t>: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7218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B72186">
        <w:rPr>
          <w:rFonts w:ascii="Courier New" w:hAnsi="Courier New" w:cs="Courier New"/>
          <w:sz w:val="24"/>
          <w:szCs w:val="24"/>
        </w:rPr>
        <w:t>self.cap.release</w:t>
      </w:r>
      <w:proofErr w:type="spellEnd"/>
      <w:proofErr w:type="gramEnd"/>
      <w:r w:rsidRPr="00B72186">
        <w:rPr>
          <w:rFonts w:ascii="Courier New" w:hAnsi="Courier New" w:cs="Courier New"/>
          <w:sz w:val="24"/>
          <w:szCs w:val="24"/>
        </w:rPr>
        <w:t>()</w:t>
      </w:r>
    </w:p>
    <w:p w:rsidR="00B72186" w:rsidRPr="00B72186" w:rsidRDefault="00B72186" w:rsidP="00B7218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385942" w:rsidRPr="003E11F6" w:rsidSect="0026273C">
      <w:footerReference w:type="default" r:id="rId31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DFD" w:rsidRDefault="00B02DFD" w:rsidP="0026273C">
      <w:pPr>
        <w:spacing w:line="240" w:lineRule="auto"/>
      </w:pPr>
      <w:r>
        <w:separator/>
      </w:r>
    </w:p>
  </w:endnote>
  <w:endnote w:type="continuationSeparator" w:id="0">
    <w:p w:rsidR="00B02DFD" w:rsidRDefault="00B02DFD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0C3934" w:rsidRDefault="000C39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1BE">
          <w:rPr>
            <w:noProof/>
          </w:rPr>
          <w:t>5</w:t>
        </w:r>
        <w:r>
          <w:fldChar w:fldCharType="end"/>
        </w:r>
      </w:p>
    </w:sdtContent>
  </w:sdt>
  <w:p w:rsidR="000C3934" w:rsidRDefault="000C39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DFD" w:rsidRDefault="00B02DFD" w:rsidP="0026273C">
      <w:pPr>
        <w:spacing w:line="240" w:lineRule="auto"/>
      </w:pPr>
      <w:r>
        <w:separator/>
      </w:r>
    </w:p>
  </w:footnote>
  <w:footnote w:type="continuationSeparator" w:id="0">
    <w:p w:rsidR="00B02DFD" w:rsidRDefault="00B02DFD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60137E"/>
    <w:multiLevelType w:val="hybridMultilevel"/>
    <w:tmpl w:val="FF088582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7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6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7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5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162A"/>
    <w:rsid w:val="0005776A"/>
    <w:rsid w:val="00074EE2"/>
    <w:rsid w:val="00080962"/>
    <w:rsid w:val="00081A86"/>
    <w:rsid w:val="0008794F"/>
    <w:rsid w:val="00090815"/>
    <w:rsid w:val="00091282"/>
    <w:rsid w:val="000A4FDE"/>
    <w:rsid w:val="000B3E64"/>
    <w:rsid w:val="000C3934"/>
    <w:rsid w:val="000C7CBB"/>
    <w:rsid w:val="000D16CD"/>
    <w:rsid w:val="000E1AE9"/>
    <w:rsid w:val="000E7860"/>
    <w:rsid w:val="000F0D7B"/>
    <w:rsid w:val="000F4CAC"/>
    <w:rsid w:val="001035DD"/>
    <w:rsid w:val="001166BC"/>
    <w:rsid w:val="00121DC5"/>
    <w:rsid w:val="00133793"/>
    <w:rsid w:val="001351A4"/>
    <w:rsid w:val="00137CEC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97B20"/>
    <w:rsid w:val="001A0C45"/>
    <w:rsid w:val="001A12D5"/>
    <w:rsid w:val="001A556F"/>
    <w:rsid w:val="001A5D24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23822"/>
    <w:rsid w:val="00237C03"/>
    <w:rsid w:val="0024072A"/>
    <w:rsid w:val="0024408E"/>
    <w:rsid w:val="00250AD1"/>
    <w:rsid w:val="0025179C"/>
    <w:rsid w:val="00253146"/>
    <w:rsid w:val="00260DD1"/>
    <w:rsid w:val="0026273C"/>
    <w:rsid w:val="0027129B"/>
    <w:rsid w:val="00273719"/>
    <w:rsid w:val="00276B3C"/>
    <w:rsid w:val="002803D4"/>
    <w:rsid w:val="00280CE9"/>
    <w:rsid w:val="00282203"/>
    <w:rsid w:val="00297937"/>
    <w:rsid w:val="002A22E6"/>
    <w:rsid w:val="002A7C38"/>
    <w:rsid w:val="002A7D29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07A5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D47EF"/>
    <w:rsid w:val="003E11F6"/>
    <w:rsid w:val="003E51D7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25441"/>
    <w:rsid w:val="00436C02"/>
    <w:rsid w:val="00447BA6"/>
    <w:rsid w:val="0045660A"/>
    <w:rsid w:val="00466C85"/>
    <w:rsid w:val="00467D14"/>
    <w:rsid w:val="004734B1"/>
    <w:rsid w:val="0048258B"/>
    <w:rsid w:val="0049541B"/>
    <w:rsid w:val="004A02D8"/>
    <w:rsid w:val="004A0596"/>
    <w:rsid w:val="004A1DC0"/>
    <w:rsid w:val="004B55B8"/>
    <w:rsid w:val="004B72EC"/>
    <w:rsid w:val="004C1839"/>
    <w:rsid w:val="004C716A"/>
    <w:rsid w:val="004D16D7"/>
    <w:rsid w:val="004D52FA"/>
    <w:rsid w:val="004E1958"/>
    <w:rsid w:val="004E50A8"/>
    <w:rsid w:val="004F74FE"/>
    <w:rsid w:val="005076FD"/>
    <w:rsid w:val="005166C2"/>
    <w:rsid w:val="00523BD5"/>
    <w:rsid w:val="005248DD"/>
    <w:rsid w:val="00527984"/>
    <w:rsid w:val="00535212"/>
    <w:rsid w:val="0053653C"/>
    <w:rsid w:val="005378A8"/>
    <w:rsid w:val="005406C6"/>
    <w:rsid w:val="00541636"/>
    <w:rsid w:val="00543106"/>
    <w:rsid w:val="00551794"/>
    <w:rsid w:val="005528C8"/>
    <w:rsid w:val="00552AB5"/>
    <w:rsid w:val="00556DE0"/>
    <w:rsid w:val="00562FCC"/>
    <w:rsid w:val="00575EAD"/>
    <w:rsid w:val="0057763C"/>
    <w:rsid w:val="00581BB4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33CDD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A68D8"/>
    <w:rsid w:val="006B3376"/>
    <w:rsid w:val="006B3BC1"/>
    <w:rsid w:val="006B3C72"/>
    <w:rsid w:val="006B67FA"/>
    <w:rsid w:val="006C3410"/>
    <w:rsid w:val="006C7994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1067E"/>
    <w:rsid w:val="007213EB"/>
    <w:rsid w:val="00721EAC"/>
    <w:rsid w:val="00724CAD"/>
    <w:rsid w:val="0074146A"/>
    <w:rsid w:val="007543A2"/>
    <w:rsid w:val="007602F3"/>
    <w:rsid w:val="00762F4E"/>
    <w:rsid w:val="00763EC7"/>
    <w:rsid w:val="007658BC"/>
    <w:rsid w:val="0076713B"/>
    <w:rsid w:val="00774435"/>
    <w:rsid w:val="007770FD"/>
    <w:rsid w:val="0079559F"/>
    <w:rsid w:val="007969C2"/>
    <w:rsid w:val="0079793D"/>
    <w:rsid w:val="007A39A3"/>
    <w:rsid w:val="007A4EFE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05BE1"/>
    <w:rsid w:val="00812878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0CD5"/>
    <w:rsid w:val="00882054"/>
    <w:rsid w:val="008869F5"/>
    <w:rsid w:val="008A1015"/>
    <w:rsid w:val="008A15AA"/>
    <w:rsid w:val="008A34B2"/>
    <w:rsid w:val="008B4A18"/>
    <w:rsid w:val="008C2D81"/>
    <w:rsid w:val="008D2C32"/>
    <w:rsid w:val="00907211"/>
    <w:rsid w:val="0091135B"/>
    <w:rsid w:val="00922E6E"/>
    <w:rsid w:val="00923702"/>
    <w:rsid w:val="00931CD3"/>
    <w:rsid w:val="0093528D"/>
    <w:rsid w:val="009364C1"/>
    <w:rsid w:val="0093656F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A62EA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17B57"/>
    <w:rsid w:val="00A25A95"/>
    <w:rsid w:val="00A4378A"/>
    <w:rsid w:val="00A57690"/>
    <w:rsid w:val="00A71C71"/>
    <w:rsid w:val="00A743A9"/>
    <w:rsid w:val="00A81494"/>
    <w:rsid w:val="00A84EC6"/>
    <w:rsid w:val="00A9205E"/>
    <w:rsid w:val="00AA1803"/>
    <w:rsid w:val="00AA3EEB"/>
    <w:rsid w:val="00AA5501"/>
    <w:rsid w:val="00AA6B0F"/>
    <w:rsid w:val="00AB25A5"/>
    <w:rsid w:val="00AB2F3B"/>
    <w:rsid w:val="00AB5827"/>
    <w:rsid w:val="00AB6094"/>
    <w:rsid w:val="00AD35F6"/>
    <w:rsid w:val="00AD6506"/>
    <w:rsid w:val="00AE38EE"/>
    <w:rsid w:val="00AF0EC3"/>
    <w:rsid w:val="00B02DFD"/>
    <w:rsid w:val="00B03CAE"/>
    <w:rsid w:val="00B040F9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AF8"/>
    <w:rsid w:val="00B56D3F"/>
    <w:rsid w:val="00B56D7C"/>
    <w:rsid w:val="00B63F91"/>
    <w:rsid w:val="00B67E57"/>
    <w:rsid w:val="00B72186"/>
    <w:rsid w:val="00B739C0"/>
    <w:rsid w:val="00B81528"/>
    <w:rsid w:val="00B96A02"/>
    <w:rsid w:val="00BA3D1E"/>
    <w:rsid w:val="00BD2D33"/>
    <w:rsid w:val="00BE339A"/>
    <w:rsid w:val="00BE4EEB"/>
    <w:rsid w:val="00BF54F6"/>
    <w:rsid w:val="00BF5528"/>
    <w:rsid w:val="00C07B43"/>
    <w:rsid w:val="00C17798"/>
    <w:rsid w:val="00C23A27"/>
    <w:rsid w:val="00C26937"/>
    <w:rsid w:val="00C27C09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00F6"/>
    <w:rsid w:val="00C7245A"/>
    <w:rsid w:val="00C72687"/>
    <w:rsid w:val="00C7425F"/>
    <w:rsid w:val="00C84E80"/>
    <w:rsid w:val="00C90184"/>
    <w:rsid w:val="00C91BEF"/>
    <w:rsid w:val="00C923A2"/>
    <w:rsid w:val="00CA0718"/>
    <w:rsid w:val="00CA487B"/>
    <w:rsid w:val="00CA5256"/>
    <w:rsid w:val="00CA6938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23678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10C0"/>
    <w:rsid w:val="00E14273"/>
    <w:rsid w:val="00E17C72"/>
    <w:rsid w:val="00E23FB5"/>
    <w:rsid w:val="00E44153"/>
    <w:rsid w:val="00E47CDA"/>
    <w:rsid w:val="00E575DD"/>
    <w:rsid w:val="00E714F5"/>
    <w:rsid w:val="00E71B3B"/>
    <w:rsid w:val="00E76198"/>
    <w:rsid w:val="00E77F66"/>
    <w:rsid w:val="00E800A6"/>
    <w:rsid w:val="00E83CCB"/>
    <w:rsid w:val="00E8405C"/>
    <w:rsid w:val="00E9411B"/>
    <w:rsid w:val="00E973E5"/>
    <w:rsid w:val="00E97CD9"/>
    <w:rsid w:val="00EA1B3F"/>
    <w:rsid w:val="00EA4E8B"/>
    <w:rsid w:val="00EB01BE"/>
    <w:rsid w:val="00EB2B8F"/>
    <w:rsid w:val="00EB3F1B"/>
    <w:rsid w:val="00EC06B5"/>
    <w:rsid w:val="00EC12ED"/>
    <w:rsid w:val="00EC4863"/>
    <w:rsid w:val="00EC51B5"/>
    <w:rsid w:val="00EC51ED"/>
    <w:rsid w:val="00EE175F"/>
    <w:rsid w:val="00EE5244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2953"/>
    <w:rsid w:val="00F575E5"/>
    <w:rsid w:val="00F6482A"/>
    <w:rsid w:val="00F64B3E"/>
    <w:rsid w:val="00F80725"/>
    <w:rsid w:val="00F8499C"/>
    <w:rsid w:val="00F84FD3"/>
    <w:rsid w:val="00FB249A"/>
    <w:rsid w:val="00FB5178"/>
    <w:rsid w:val="00FC0458"/>
    <w:rsid w:val="00FC092C"/>
    <w:rsid w:val="00FC2005"/>
    <w:rsid w:val="00FD24C7"/>
    <w:rsid w:val="00FD3D06"/>
    <w:rsid w:val="00FE39B8"/>
    <w:rsid w:val="00FF0B1E"/>
    <w:rsid w:val="00FF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B5DC8E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346BA-18C0-478D-B2C1-C74AA2716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3662</TotalTime>
  <Pages>39</Pages>
  <Words>6295</Words>
  <Characters>35882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301</cp:revision>
  <cp:lastPrinted>2017-01-24T08:12:00Z</cp:lastPrinted>
  <dcterms:created xsi:type="dcterms:W3CDTF">2017-01-22T05:18:00Z</dcterms:created>
  <dcterms:modified xsi:type="dcterms:W3CDTF">2017-10-12T05:54:00Z</dcterms:modified>
</cp:coreProperties>
</file>