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«Компьютерная графика»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изменении размеров окна.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№5: Обелиск (усеченный клин).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Решение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Для решения задачи я решил использовать C++ и фреймворк Qt, в котором использовал библиотеку QPainter.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Я создал класс Polygon для хранения полигонов, класс Obelisk, представляющий фигуру обелиск. Такая фигура состоит из шести полигонов. Все преобразования для фигуры выполняются для каждой полигона, и в каждом полигоне преобразования выполняются для каждой точки. Так выполняются пространственные повороты фигуры и масштабирование фигуры.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Демонстрация работы программы.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46355</wp:posOffset>
            </wp:positionV>
            <wp:extent cx="4951095" cy="5110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46355</wp:posOffset>
            </wp:positionH>
            <wp:positionV relativeFrom="paragraph">
              <wp:posOffset>11430</wp:posOffset>
            </wp:positionV>
            <wp:extent cx="5000625" cy="54171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4940935" cy="5094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Листинг программы.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0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polygon.h:</w:t>
      </w:r>
    </w:p>
    <w:p>
      <w:pPr>
        <w:pStyle w:val="Style20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#ifndef POLYGON_H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#define POLYGON_H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&lt;vector&gt;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&lt;QPainter&gt;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class Polygon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std::vector&lt;std::vector&lt;double&gt;&gt; verticies;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public: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Polygon();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Polygon(const std::vector&lt;std::vector&lt;double&gt;&gt; &amp;v);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std::vector&lt;double&gt; get_normal();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change_verticies(const std::vector&lt;std::vector&lt;double&gt;&gt; &amp;v);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add_vertex(const std::vector&lt;double&gt; &amp;v);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add_vertex(double x, double y, double z, double d);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clear_verticies();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draw(QPainter *ptr, int center_x, int center_y);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#endif // POLYGON_H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polygon.cpp: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"polygon.h"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&lt;QTextStream&gt;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Polygon::Polygon()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{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Polygon::Polygon(const std::vector&lt;std::vector&lt;double&gt;&gt; &amp;v) : verticies(v) {}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std::vector&lt;double&gt; Polygon::get_normal()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std::vector&lt;double&gt; first =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verticies[1][0] - verticies[0][0],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verticies[1][1] - verticies[0][1],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verticies[1][2] - verticies[0][2]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std::vector&lt;double&gt; second =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verticies[verticies.size() - 1][0] - verticies[0][0],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verticies[verticies.size() - 1][1] - verticies[0][1],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verticies[verticies.size() - 1][2] - verticies[0][2]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std::vector&lt;double&gt; normal =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first[1] * second[2] - second[1] * first[2],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second[0] * first[2] - first[0] * second[2],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first[0] * second[1] - second[0] * first[1]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return normal;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Polygon::change_verticies(const std::vector&lt;std::vector&lt;double&gt;&gt; &amp;v)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(auto &amp;it: verticies)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std::vector&lt;double&gt; res(4);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(size_t i = 0; i &lt; 4; i++)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(size_t j = 0; j &lt; 4; j++)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res[i] += v[i][j] * it[j];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it = res;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Polygon::add_vertex(const std::vector&lt;double&gt; &amp;v)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verticies.push_back(v);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Polygon::add_vertex(double x, double y, double z, double d)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verticies.push_back(std::vector&lt;double&gt;{x, y, z, d});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Polygon::clear_verticies()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verticies.clear();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Polygon::draw(QPainter *ptr, int center_x, int center_y)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(size_t i = 0; i &lt; verticies.size() - 1; i++)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ptr-&gt;drawLine(static_cast&lt;int&gt;(verticies[i][0] + center_x),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static_cast&lt;int&gt;(verticies[i][1] + center_y),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static_cast&lt;int&gt;(verticies[i + 1][0] + center_x),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static_cast&lt;int&gt;(verticies[i + 1][1] + center_y));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ptr-&gt;drawLine(static_cast&lt;int&gt;(verticies[0][0] + center_x),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static_cast&lt;int&gt;(verticies[0][1] + center_y),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static_cast&lt;int&gt;(verticies[verticies.size() - 1][0] + center_x),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static_cast&lt;int&gt;(verticies[verticies.size() - 1][1] + center_y));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obelisk.h: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#ifndef OBELISK_H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#define OBELISK_H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"polygon.h"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class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Obelisk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private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std::vector&lt;Polygon&gt; polygons;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bool displayHidenLines;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public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Obelisk();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Obelisk(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const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std::vector&lt;Polygon&gt; &amp;p);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set_displayHidenLines(bool b);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bool get_displayHidenLines();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change_all_polygons(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const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std::vector&lt;std::vector&lt;double&gt;&gt; &amp;v);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add_polygon(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const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Polygon &amp;p);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draw(QPainter *ptr, int center_x, int center_y);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#endif 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//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OBELISK_H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obelisk.cpp: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#include "obelisk.h"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Obelisk::Obelisk() : displayHidenLines(false)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{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Obelisk::Obelisk(const std::vector&lt;Polygon&gt; &amp;p) : Obelisk()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polygons = p;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Obelisk::set_displayHidenLines(bool b)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displayHidenLines = b;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bool Obelisk::get_displayHidenLines()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return displayHidenLines;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Obelisk::change_all_polygons(const std::vector&lt;std::vector&lt;double&gt;&gt; &amp;v)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(auto &amp;it: polygons)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it.change_verticies(v);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Obelisk::add_polygon(const Polygon &amp;p)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polygons.push_back(p);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Obelisk::draw(QPainter *ptr, int center_x, int center_y)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(auto p : polygons)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auto p_normal = p.get_normal();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(p_normal[2] &gt; 0)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p.draw(ptr, center_x, center_y);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 else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(displayHidenLines)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QPen new_pen(Qt::gray, 1, Qt::DashLine);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QPen old_pen = ptr-&gt;pen();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ptr-&gt;setPen(new_pen);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p.draw(ptr, center_x, center_y);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ptr-&gt;setPen(old_pen);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Вывод.</w:t>
      </w:r>
    </w:p>
    <w:p>
      <w:pPr>
        <w:pStyle w:val="Normal"/>
        <w:bidi w:val="0"/>
        <w:spacing w:before="0" w:after="28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В ходе выполнения данной лабораторной работы я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научился строить трехмерные модели, освежил свои знания по линейной алгебре.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8</Pages>
  <Words>569</Words>
  <Characters>4466</Characters>
  <CharactersWithSpaces>5473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2020-11-03T12:56:52Z</dcterms:created>
  <dc:creator/>
  <dc:description/>
  <dc:language>ru-RU</dc:language>
  <cp:lastModifiedBy/>
  <dcterms:modified xsi:type="dcterms:W3CDTF">2020-11-03T13:31:27Z</dcterms:modified>
  <cp:revision>1</cp:revision>
  <dc:subject/>
  <dc:title/>
</cp:coreProperties>
</file>