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DFAF" w14:textId="77777777" w:rsidR="0043275A" w:rsidRDefault="003C0070">
      <w:pPr>
        <w:pStyle w:val="Heading1"/>
        <w:jc w:val="center"/>
      </w:pPr>
      <w:r>
        <w:t>Marco Jurídico de las Pasantías en Córdoba, Argentina</w:t>
      </w:r>
    </w:p>
    <w:p w14:paraId="6F390973" w14:textId="77777777" w:rsidR="0043275A" w:rsidRDefault="003C0070">
      <w:r>
        <w:t>Consignas relacionadas con el marco legal argentino y cordobés sobre las pasantías educativas y laborales.</w:t>
      </w:r>
    </w:p>
    <w:p w14:paraId="7A2C688D" w14:textId="77777777" w:rsidR="0043275A" w:rsidRDefault="003C0070">
      <w:pPr>
        <w:pStyle w:val="ListNumber"/>
      </w:pPr>
      <w:r>
        <w:rPr>
          <w:b/>
        </w:rPr>
        <w:t>¿Qué es una pasantía y cuáles son sus características?</w:t>
      </w:r>
    </w:p>
    <w:p w14:paraId="14B3D918" w14:textId="77777777" w:rsidR="0043275A" w:rsidRDefault="003C0070">
      <w:pPr>
        <w:pStyle w:val="ListNumber"/>
      </w:pPr>
      <w:r>
        <w:rPr>
          <w:b/>
        </w:rPr>
        <w:t>¿Cuáles son los límites legales a las condiciones de trabajo?</w:t>
      </w:r>
    </w:p>
    <w:p w14:paraId="529C2889" w14:textId="77777777" w:rsidR="0043275A" w:rsidRDefault="003C0070">
      <w:pPr>
        <w:pStyle w:val="ListNumber"/>
      </w:pPr>
      <w:r>
        <w:rPr>
          <w:b/>
        </w:rPr>
        <w:t>¿Cómo se realiza la selección de pasantes?</w:t>
      </w:r>
    </w:p>
    <w:p w14:paraId="4BCC0029" w14:textId="77777777" w:rsidR="0043275A" w:rsidRDefault="003C0070">
      <w:pPr>
        <w:pStyle w:val="ListNumber"/>
      </w:pPr>
      <w:r>
        <w:rPr>
          <w:b/>
        </w:rPr>
        <w:t>¿Cuáles son los derechos y obligaciones de los pasantes?</w:t>
      </w:r>
    </w:p>
    <w:p w14:paraId="6C2F106A" w14:textId="77777777" w:rsidR="0043275A" w:rsidRPr="00DA6AF2" w:rsidRDefault="003C0070">
      <w:pPr>
        <w:pStyle w:val="ListNumber"/>
      </w:pPr>
      <w:r>
        <w:rPr>
          <w:b/>
        </w:rPr>
        <w:t>Analiza la importancia de las pasantías como primer paso en el mercado laboral cordobés, advirtiendo sobre la necesidad de controles para evitar que se utilicen como “mano de obra barata”.</w:t>
      </w:r>
    </w:p>
    <w:p w14:paraId="674BABF0" w14:textId="77777777" w:rsidR="00DA6AF2" w:rsidRDefault="00DA6AF2" w:rsidP="00DA6AF2">
      <w:pPr>
        <w:pStyle w:val="ListNumber"/>
        <w:numPr>
          <w:ilvl w:val="0"/>
          <w:numId w:val="0"/>
        </w:numPr>
        <w:ind w:left="360" w:hanging="360"/>
        <w:rPr>
          <w:b/>
        </w:rPr>
      </w:pPr>
    </w:p>
    <w:p w14:paraId="4A0490DC" w14:textId="7C4802AD" w:rsidR="00DA6AF2" w:rsidRDefault="00DA6AF2" w:rsidP="00DA6AF2">
      <w:pPr>
        <w:pStyle w:val="ListNumber"/>
        <w:numPr>
          <w:ilvl w:val="0"/>
          <w:numId w:val="0"/>
        </w:numPr>
        <w:ind w:left="360" w:hanging="360"/>
      </w:pPr>
    </w:p>
    <w:p w14:paraId="7A9B3885" w14:textId="77777777" w:rsidR="00DA6AF2" w:rsidRDefault="00DA6AF2" w:rsidP="00DA6AF2">
      <w:pPr>
        <w:pStyle w:val="ListNumber"/>
        <w:numPr>
          <w:ilvl w:val="0"/>
          <w:numId w:val="0"/>
        </w:numPr>
        <w:ind w:left="360" w:hanging="360"/>
      </w:pPr>
    </w:p>
    <w:p w14:paraId="39BF1C7C" w14:textId="575D7C82" w:rsidR="0056315A" w:rsidRDefault="0056315A" w:rsidP="0056315A">
      <w:pPr>
        <w:pStyle w:val="ListNumber"/>
        <w:numPr>
          <w:ilvl w:val="0"/>
          <w:numId w:val="11"/>
        </w:numPr>
      </w:pPr>
      <w:r>
        <w:t>¿Qué es una pasantía y cuáles son sus características?</w:t>
      </w:r>
    </w:p>
    <w:p w14:paraId="73B4A35A" w14:textId="77777777" w:rsidR="0056315A" w:rsidRDefault="0056315A" w:rsidP="00DA6AF2">
      <w:pPr>
        <w:pStyle w:val="ListNumber"/>
        <w:numPr>
          <w:ilvl w:val="0"/>
          <w:numId w:val="0"/>
        </w:numPr>
        <w:ind w:left="360" w:hanging="360"/>
      </w:pPr>
      <w:r>
        <w:t>Una pasantía es una práctica formativa realizada por estudiantes en empresas, organismos públicos o instituciones, con el objetivo de complementar su formación académica mediante experiencias reales de trabajo.</w:t>
      </w:r>
    </w:p>
    <w:p w14:paraId="73EB9985" w14:textId="77777777" w:rsidR="0056315A" w:rsidRDefault="0056315A" w:rsidP="00DA6AF2">
      <w:pPr>
        <w:pStyle w:val="ListNumber"/>
        <w:numPr>
          <w:ilvl w:val="0"/>
          <w:numId w:val="0"/>
        </w:numPr>
        <w:ind w:left="360" w:hanging="360"/>
      </w:pPr>
      <w:r>
        <w:t>En Argentina, las pasantías están reguladas principalmente por la Ley Nacional N.º 26.427 de Sistema de Pasantías Educativas.</w:t>
      </w:r>
    </w:p>
    <w:p w14:paraId="306D7DD3" w14:textId="77777777" w:rsidR="0056315A" w:rsidRDefault="0056315A" w:rsidP="00DA6AF2">
      <w:pPr>
        <w:pStyle w:val="ListNumber"/>
        <w:numPr>
          <w:ilvl w:val="0"/>
          <w:numId w:val="0"/>
        </w:numPr>
        <w:ind w:left="360" w:hanging="360"/>
      </w:pPr>
      <w:r>
        <w:t>Características principales:</w:t>
      </w:r>
    </w:p>
    <w:p w14:paraId="7380E0E4" w14:textId="77777777" w:rsidR="0056315A" w:rsidRDefault="0056315A" w:rsidP="00DA6AF2">
      <w:pPr>
        <w:pStyle w:val="ListNumber"/>
        <w:numPr>
          <w:ilvl w:val="0"/>
          <w:numId w:val="0"/>
        </w:numPr>
        <w:ind w:left="360" w:hanging="360"/>
      </w:pPr>
      <w:r>
        <w:t>Tiene un fin educativo y no reemplaza un empleo formal.</w:t>
      </w:r>
    </w:p>
    <w:p w14:paraId="3240717B" w14:textId="77777777" w:rsidR="0056315A" w:rsidRDefault="0056315A" w:rsidP="00DA6AF2">
      <w:pPr>
        <w:pStyle w:val="ListNumber"/>
        <w:numPr>
          <w:ilvl w:val="0"/>
          <w:numId w:val="0"/>
        </w:numPr>
        <w:ind w:left="360" w:hanging="360"/>
      </w:pPr>
      <w:r>
        <w:t>Debe existir un convenio entre la institución educativa y la empresa.</w:t>
      </w:r>
    </w:p>
    <w:p w14:paraId="6D4E4FAD" w14:textId="77777777" w:rsidR="0056315A" w:rsidRDefault="0056315A" w:rsidP="00DA6AF2">
      <w:pPr>
        <w:pStyle w:val="ListNumber"/>
        <w:numPr>
          <w:ilvl w:val="0"/>
          <w:numId w:val="0"/>
        </w:numPr>
        <w:ind w:left="360" w:hanging="360"/>
      </w:pPr>
      <w:r>
        <w:t>El pasante debe ser estudiante regular.</w:t>
      </w:r>
    </w:p>
    <w:p w14:paraId="70539170" w14:textId="77777777" w:rsidR="0056315A" w:rsidRDefault="0056315A" w:rsidP="00DA6AF2">
      <w:pPr>
        <w:pStyle w:val="ListNumber"/>
        <w:numPr>
          <w:ilvl w:val="0"/>
          <w:numId w:val="0"/>
        </w:numPr>
        <w:ind w:left="360" w:hanging="360"/>
      </w:pPr>
      <w:r>
        <w:t>La actividad debe estar relacionada con la carrera que estudia.</w:t>
      </w:r>
    </w:p>
    <w:p w14:paraId="50FF5D9D" w14:textId="77777777" w:rsidR="0056315A" w:rsidRDefault="0056315A" w:rsidP="00DA6AF2">
      <w:pPr>
        <w:pStyle w:val="ListNumber"/>
        <w:numPr>
          <w:ilvl w:val="0"/>
          <w:numId w:val="0"/>
        </w:numPr>
        <w:ind w:left="360" w:hanging="360"/>
      </w:pPr>
      <w:r>
        <w:t>Tiene una duración limitada y horarios reducidos.</w:t>
      </w:r>
    </w:p>
    <w:p w14:paraId="6FB72779" w14:textId="77777777" w:rsidR="0056315A" w:rsidRDefault="0056315A" w:rsidP="00DA6AF2">
      <w:pPr>
        <w:pStyle w:val="ListNumber"/>
        <w:numPr>
          <w:ilvl w:val="0"/>
          <w:numId w:val="0"/>
        </w:numPr>
        <w:ind w:left="360" w:hanging="360"/>
      </w:pPr>
      <w:r>
        <w:t>El pasante recibe una asignación estímulo (pago no salarial).</w:t>
      </w:r>
    </w:p>
    <w:p w14:paraId="60724C2F" w14:textId="77777777" w:rsidR="0056315A" w:rsidRDefault="0056315A" w:rsidP="00DA6AF2">
      <w:pPr>
        <w:pStyle w:val="ListNumber"/>
        <w:numPr>
          <w:ilvl w:val="0"/>
          <w:numId w:val="0"/>
        </w:numPr>
        <w:ind w:left="360" w:hanging="360"/>
      </w:pPr>
      <w:r>
        <w:t>Debe contar con cobertura médica y seguro de accidentes.</w:t>
      </w:r>
    </w:p>
    <w:p w14:paraId="1BE19140" w14:textId="77777777" w:rsidR="0056315A" w:rsidRDefault="0056315A" w:rsidP="00DA6AF2">
      <w:pPr>
        <w:pStyle w:val="ListNumber"/>
        <w:numPr>
          <w:ilvl w:val="0"/>
          <w:numId w:val="0"/>
        </w:numPr>
        <w:ind w:left="360" w:hanging="360"/>
      </w:pPr>
      <w:r>
        <w:t>La empresa debe asignar un tutor o supervisor.</w:t>
      </w:r>
    </w:p>
    <w:p w14:paraId="378E067D" w14:textId="02882467" w:rsidR="0056315A" w:rsidRDefault="0056315A" w:rsidP="0056315A">
      <w:pPr>
        <w:pStyle w:val="ListNumber"/>
        <w:numPr>
          <w:ilvl w:val="0"/>
          <w:numId w:val="11"/>
        </w:numPr>
      </w:pPr>
      <w:r>
        <w:t>¿Cuáles son los límites legales a las condiciones de trabajo?</w:t>
      </w:r>
    </w:p>
    <w:p w14:paraId="5E9BB2C3" w14:textId="77777777" w:rsidR="0056315A" w:rsidRDefault="0056315A" w:rsidP="00DA6AF2">
      <w:pPr>
        <w:pStyle w:val="ListNumber"/>
        <w:numPr>
          <w:ilvl w:val="0"/>
          <w:numId w:val="0"/>
        </w:numPr>
        <w:ind w:left="360" w:hanging="360"/>
      </w:pPr>
      <w:r>
        <w:t>La ley establece límites para evitar abusos y proteger al estudiante.</w:t>
      </w:r>
    </w:p>
    <w:p w14:paraId="1625DC60" w14:textId="77777777" w:rsidR="0056315A" w:rsidRDefault="0056315A" w:rsidP="00DA6AF2">
      <w:pPr>
        <w:pStyle w:val="ListNumber"/>
        <w:numPr>
          <w:ilvl w:val="0"/>
          <w:numId w:val="0"/>
        </w:numPr>
        <w:ind w:left="360" w:hanging="360"/>
      </w:pPr>
      <w:r>
        <w:t>Límites legales principales:</w:t>
      </w:r>
    </w:p>
    <w:p w14:paraId="45841A2E" w14:textId="77777777" w:rsidR="0056315A" w:rsidRDefault="0056315A" w:rsidP="00DA6AF2">
      <w:pPr>
        <w:pStyle w:val="ListNumber"/>
        <w:numPr>
          <w:ilvl w:val="0"/>
          <w:numId w:val="0"/>
        </w:numPr>
        <w:ind w:left="360" w:hanging="360"/>
      </w:pPr>
      <w:r>
        <w:t>La jornada no puede superar:</w:t>
      </w:r>
    </w:p>
    <w:p w14:paraId="77ED1F3D" w14:textId="77777777" w:rsidR="0056315A" w:rsidRDefault="0056315A" w:rsidP="00DA6AF2">
      <w:pPr>
        <w:pStyle w:val="ListNumber"/>
        <w:numPr>
          <w:ilvl w:val="0"/>
          <w:numId w:val="0"/>
        </w:numPr>
        <w:ind w:left="360" w:hanging="360"/>
      </w:pPr>
      <w:r>
        <w:t>6 horas diarias.</w:t>
      </w:r>
    </w:p>
    <w:p w14:paraId="5ED460C4" w14:textId="77777777" w:rsidR="0056315A" w:rsidRDefault="0056315A" w:rsidP="00DA6AF2">
      <w:pPr>
        <w:pStyle w:val="ListNumber"/>
        <w:numPr>
          <w:ilvl w:val="0"/>
          <w:numId w:val="0"/>
        </w:numPr>
        <w:ind w:left="360" w:hanging="360"/>
      </w:pPr>
      <w:r>
        <w:t>30 horas semanales.</w:t>
      </w:r>
    </w:p>
    <w:p w14:paraId="149137EA" w14:textId="77777777" w:rsidR="0056315A" w:rsidRDefault="0056315A" w:rsidP="00DA6AF2">
      <w:pPr>
        <w:pStyle w:val="ListNumber"/>
        <w:numPr>
          <w:ilvl w:val="0"/>
          <w:numId w:val="0"/>
        </w:numPr>
        <w:ind w:left="360" w:hanging="360"/>
      </w:pPr>
      <w:r>
        <w:t>La duración máxima suele ser de:</w:t>
      </w:r>
    </w:p>
    <w:p w14:paraId="221AD763" w14:textId="77777777" w:rsidR="0056315A" w:rsidRDefault="0056315A" w:rsidP="00DA6AF2">
      <w:pPr>
        <w:pStyle w:val="ListNumber"/>
        <w:numPr>
          <w:ilvl w:val="0"/>
          <w:numId w:val="0"/>
        </w:numPr>
        <w:ind w:left="360" w:hanging="360"/>
      </w:pPr>
      <w:r>
        <w:t>12 meses, con posibilidad de renovación por 6 meses más.</w:t>
      </w:r>
    </w:p>
    <w:p w14:paraId="7AC5C076" w14:textId="77777777" w:rsidR="0056315A" w:rsidRDefault="0056315A" w:rsidP="00DA6AF2">
      <w:pPr>
        <w:pStyle w:val="ListNumber"/>
        <w:numPr>
          <w:ilvl w:val="0"/>
          <w:numId w:val="0"/>
        </w:numPr>
        <w:ind w:left="360" w:hanging="360"/>
      </w:pPr>
      <w:r>
        <w:t>No pueden realizar:</w:t>
      </w:r>
    </w:p>
    <w:p w14:paraId="0F75645C" w14:textId="77777777" w:rsidR="0056315A" w:rsidRDefault="0056315A" w:rsidP="00DA6AF2">
      <w:pPr>
        <w:pStyle w:val="ListNumber"/>
        <w:numPr>
          <w:ilvl w:val="0"/>
          <w:numId w:val="0"/>
        </w:numPr>
        <w:ind w:left="360" w:hanging="360"/>
      </w:pPr>
      <w:r>
        <w:t>Horas extras.</w:t>
      </w:r>
    </w:p>
    <w:p w14:paraId="2597C9B5" w14:textId="77777777" w:rsidR="0056315A" w:rsidRDefault="0056315A" w:rsidP="00DA6AF2">
      <w:pPr>
        <w:pStyle w:val="ListNumber"/>
        <w:numPr>
          <w:ilvl w:val="0"/>
          <w:numId w:val="0"/>
        </w:numPr>
        <w:ind w:left="360" w:hanging="360"/>
      </w:pPr>
      <w:r>
        <w:t>Tareas peligrosas o insalubres.</w:t>
      </w:r>
    </w:p>
    <w:p w14:paraId="4B21E5A4" w14:textId="77777777" w:rsidR="0056315A" w:rsidRDefault="0056315A" w:rsidP="00DA6AF2">
      <w:pPr>
        <w:pStyle w:val="ListNumber"/>
        <w:numPr>
          <w:ilvl w:val="0"/>
          <w:numId w:val="0"/>
        </w:numPr>
        <w:ind w:left="360" w:hanging="360"/>
      </w:pPr>
      <w:r>
        <w:t>Actividades ajenas a su formación.</w:t>
      </w:r>
    </w:p>
    <w:p w14:paraId="6E73A9F4" w14:textId="77777777" w:rsidR="0056315A" w:rsidRDefault="0056315A" w:rsidP="00DA6AF2">
      <w:pPr>
        <w:pStyle w:val="ListNumber"/>
        <w:numPr>
          <w:ilvl w:val="0"/>
          <w:numId w:val="0"/>
        </w:numPr>
        <w:ind w:left="360" w:hanging="360"/>
      </w:pPr>
      <w:r>
        <w:t>La empresa no puede usar pasantes para reemplazar trabajadores efectivos.</w:t>
      </w:r>
    </w:p>
    <w:p w14:paraId="664BECA0" w14:textId="77777777" w:rsidR="0056315A" w:rsidRDefault="0056315A" w:rsidP="00DA6AF2">
      <w:pPr>
        <w:pStyle w:val="ListNumber"/>
        <w:numPr>
          <w:ilvl w:val="0"/>
          <w:numId w:val="0"/>
        </w:numPr>
        <w:ind w:left="360" w:hanging="360"/>
      </w:pPr>
      <w:r>
        <w:t>Deben respetarse las condiciones de higiene y seguridad laboral.</w:t>
      </w:r>
    </w:p>
    <w:p w14:paraId="09C1A10D" w14:textId="77777777" w:rsidR="0056315A" w:rsidRDefault="0056315A" w:rsidP="00DA6AF2">
      <w:pPr>
        <w:pStyle w:val="ListNumber"/>
        <w:numPr>
          <w:ilvl w:val="0"/>
          <w:numId w:val="0"/>
        </w:numPr>
        <w:ind w:left="360" w:hanging="360"/>
      </w:pPr>
      <w:r>
        <w:t>El pasante tiene derecho a licencias por estudio, enfermedad y exámenes.</w:t>
      </w:r>
    </w:p>
    <w:p w14:paraId="644C2AEA" w14:textId="77777777" w:rsidR="0056315A" w:rsidRDefault="0056315A" w:rsidP="00DA6AF2">
      <w:pPr>
        <w:pStyle w:val="ListNumber"/>
        <w:numPr>
          <w:ilvl w:val="0"/>
          <w:numId w:val="0"/>
        </w:numPr>
        <w:ind w:left="360" w:hanging="360"/>
      </w:pPr>
      <w:r>
        <w:t>Estos límites buscan garantizar que la pasantía mantenga su carácter educativo y no se transforme en explotación laboral.</w:t>
      </w:r>
    </w:p>
    <w:p w14:paraId="59173FE1" w14:textId="3BE94368" w:rsidR="0056315A" w:rsidRDefault="0056315A" w:rsidP="0056315A">
      <w:pPr>
        <w:pStyle w:val="ListNumber"/>
        <w:numPr>
          <w:ilvl w:val="0"/>
          <w:numId w:val="11"/>
        </w:numPr>
      </w:pPr>
      <w:r>
        <w:t>¿Cómo se realiza la selección de pasantes?</w:t>
      </w:r>
    </w:p>
    <w:p w14:paraId="6BFA71A7" w14:textId="77777777" w:rsidR="0056315A" w:rsidRDefault="0056315A" w:rsidP="00DA6AF2">
      <w:pPr>
        <w:pStyle w:val="ListNumber"/>
        <w:numPr>
          <w:ilvl w:val="0"/>
          <w:numId w:val="0"/>
        </w:numPr>
        <w:ind w:left="360" w:hanging="360"/>
      </w:pPr>
      <w:r>
        <w:t>La selección generalmente se realiza mediante acuerdos entre instituciones educativas y empresas.</w:t>
      </w:r>
    </w:p>
    <w:p w14:paraId="01E7087C" w14:textId="77777777" w:rsidR="0056315A" w:rsidRDefault="0056315A" w:rsidP="00DA6AF2">
      <w:pPr>
        <w:pStyle w:val="ListNumber"/>
        <w:numPr>
          <w:ilvl w:val="0"/>
          <w:numId w:val="0"/>
        </w:numPr>
        <w:ind w:left="360" w:hanging="360"/>
      </w:pPr>
      <w:r>
        <w:t>Etapas habituales:</w:t>
      </w:r>
    </w:p>
    <w:p w14:paraId="173D376B" w14:textId="77777777" w:rsidR="0056315A" w:rsidRDefault="0056315A" w:rsidP="00DA6AF2">
      <w:pPr>
        <w:pStyle w:val="ListNumber"/>
        <w:numPr>
          <w:ilvl w:val="0"/>
          <w:numId w:val="0"/>
        </w:numPr>
        <w:ind w:left="360" w:hanging="360"/>
      </w:pPr>
      <w:r>
        <w:t>La empresa solicita pasantes a una escuela, universidad o instituto.</w:t>
      </w:r>
    </w:p>
    <w:p w14:paraId="2283CA75" w14:textId="77777777" w:rsidR="0056315A" w:rsidRDefault="0056315A" w:rsidP="00DA6AF2">
      <w:pPr>
        <w:pStyle w:val="ListNumber"/>
        <w:numPr>
          <w:ilvl w:val="0"/>
          <w:numId w:val="0"/>
        </w:numPr>
        <w:ind w:left="360" w:hanging="360"/>
      </w:pPr>
      <w:r>
        <w:t>La institución educativa difunde la convocatoria entre los estudiantes.</w:t>
      </w:r>
    </w:p>
    <w:p w14:paraId="34FAB908" w14:textId="77777777" w:rsidR="0056315A" w:rsidRDefault="0056315A" w:rsidP="00DA6AF2">
      <w:pPr>
        <w:pStyle w:val="ListNumber"/>
        <w:numPr>
          <w:ilvl w:val="0"/>
          <w:numId w:val="0"/>
        </w:numPr>
        <w:ind w:left="360" w:hanging="360"/>
      </w:pPr>
      <w:r>
        <w:t>Los alumnos interesados presentan:</w:t>
      </w:r>
    </w:p>
    <w:p w14:paraId="1199292C" w14:textId="77777777" w:rsidR="0056315A" w:rsidRDefault="0056315A" w:rsidP="00DA6AF2">
      <w:pPr>
        <w:pStyle w:val="ListNumber"/>
        <w:numPr>
          <w:ilvl w:val="0"/>
          <w:numId w:val="0"/>
        </w:numPr>
        <w:ind w:left="360" w:hanging="360"/>
      </w:pPr>
      <w:r>
        <w:t>Currículum vitae.</w:t>
      </w:r>
    </w:p>
    <w:p w14:paraId="3BCD387A" w14:textId="77777777" w:rsidR="0056315A" w:rsidRDefault="0056315A" w:rsidP="00DA6AF2">
      <w:pPr>
        <w:pStyle w:val="ListNumber"/>
        <w:numPr>
          <w:ilvl w:val="0"/>
          <w:numId w:val="0"/>
        </w:numPr>
        <w:ind w:left="360" w:hanging="360"/>
      </w:pPr>
      <w:r>
        <w:t>Certificados académicos.</w:t>
      </w:r>
    </w:p>
    <w:p w14:paraId="4AFC82B3" w14:textId="77777777" w:rsidR="0056315A" w:rsidRDefault="0056315A" w:rsidP="00DA6AF2">
      <w:pPr>
        <w:pStyle w:val="ListNumber"/>
        <w:numPr>
          <w:ilvl w:val="0"/>
          <w:numId w:val="0"/>
        </w:numPr>
        <w:ind w:left="360" w:hanging="360"/>
      </w:pPr>
      <w:r>
        <w:t>Entrevistas o pruebas.</w:t>
      </w:r>
    </w:p>
    <w:p w14:paraId="542EF9D3" w14:textId="77777777" w:rsidR="0056315A" w:rsidRDefault="0056315A" w:rsidP="00DA6AF2">
      <w:pPr>
        <w:pStyle w:val="ListNumber"/>
        <w:numPr>
          <w:ilvl w:val="0"/>
          <w:numId w:val="0"/>
        </w:numPr>
        <w:ind w:left="360" w:hanging="360"/>
      </w:pPr>
      <w:r>
        <w:t>La empresa evalúa a los candidatos según:</w:t>
      </w:r>
    </w:p>
    <w:p w14:paraId="2932E39A" w14:textId="77777777" w:rsidR="0056315A" w:rsidRDefault="0056315A" w:rsidP="00DA6AF2">
      <w:pPr>
        <w:pStyle w:val="ListNumber"/>
        <w:numPr>
          <w:ilvl w:val="0"/>
          <w:numId w:val="0"/>
        </w:numPr>
        <w:ind w:left="360" w:hanging="360"/>
      </w:pPr>
      <w:r>
        <w:t>Rendimiento académico.</w:t>
      </w:r>
    </w:p>
    <w:p w14:paraId="20525D85" w14:textId="77777777" w:rsidR="0056315A" w:rsidRDefault="0056315A" w:rsidP="00DA6AF2">
      <w:pPr>
        <w:pStyle w:val="ListNumber"/>
        <w:numPr>
          <w:ilvl w:val="0"/>
          <w:numId w:val="0"/>
        </w:numPr>
        <w:ind w:left="360" w:hanging="360"/>
      </w:pPr>
      <w:r>
        <w:t>Perfil técnico.</w:t>
      </w:r>
    </w:p>
    <w:p w14:paraId="12DA713D" w14:textId="77777777" w:rsidR="0056315A" w:rsidRDefault="0056315A" w:rsidP="00DA6AF2">
      <w:pPr>
        <w:pStyle w:val="ListNumber"/>
        <w:numPr>
          <w:ilvl w:val="0"/>
          <w:numId w:val="0"/>
        </w:numPr>
        <w:ind w:left="360" w:hanging="360"/>
      </w:pPr>
      <w:r>
        <w:t>Responsabilidad y habilidades personales.</w:t>
      </w:r>
    </w:p>
    <w:p w14:paraId="6136F44B" w14:textId="77777777" w:rsidR="0056315A" w:rsidRDefault="0056315A" w:rsidP="00DA6AF2">
      <w:pPr>
        <w:pStyle w:val="ListNumber"/>
        <w:numPr>
          <w:ilvl w:val="0"/>
          <w:numId w:val="0"/>
        </w:numPr>
        <w:ind w:left="360" w:hanging="360"/>
      </w:pPr>
      <w:r>
        <w:t>Una vez seleccionado el estudiante, se firma el convenio de pasantía.</w:t>
      </w:r>
    </w:p>
    <w:p w14:paraId="1446D7DC" w14:textId="77777777" w:rsidR="0056315A" w:rsidRDefault="0056315A" w:rsidP="00DA6AF2">
      <w:pPr>
        <w:pStyle w:val="ListNumber"/>
        <w:numPr>
          <w:ilvl w:val="0"/>
          <w:numId w:val="0"/>
        </w:numPr>
        <w:ind w:left="360" w:hanging="360"/>
      </w:pPr>
      <w:r>
        <w:t>El proceso debe ser transparente e igualitario para garantizar igualdad de oportunidades.</w:t>
      </w:r>
    </w:p>
    <w:p w14:paraId="7CD3DB00" w14:textId="7ECBCB44" w:rsidR="0056315A" w:rsidRDefault="0056315A" w:rsidP="0056315A">
      <w:pPr>
        <w:pStyle w:val="ListNumber"/>
        <w:numPr>
          <w:ilvl w:val="0"/>
          <w:numId w:val="11"/>
        </w:numPr>
      </w:pPr>
      <w:r>
        <w:t>¿Cuáles son los derechos y obligaciones de los pasantes?</w:t>
      </w:r>
    </w:p>
    <w:p w14:paraId="66858529" w14:textId="77777777" w:rsidR="0056315A" w:rsidRDefault="0056315A" w:rsidP="00DA6AF2">
      <w:pPr>
        <w:pStyle w:val="ListNumber"/>
        <w:numPr>
          <w:ilvl w:val="0"/>
          <w:numId w:val="0"/>
        </w:numPr>
        <w:ind w:left="360" w:hanging="360"/>
      </w:pPr>
      <w:r>
        <w:t>Derechos de los pasantes:</w:t>
      </w:r>
    </w:p>
    <w:p w14:paraId="2B5260F8" w14:textId="77777777" w:rsidR="0056315A" w:rsidRDefault="0056315A" w:rsidP="00DA6AF2">
      <w:pPr>
        <w:pStyle w:val="ListNumber"/>
        <w:numPr>
          <w:ilvl w:val="0"/>
          <w:numId w:val="0"/>
        </w:numPr>
        <w:ind w:left="360" w:hanging="360"/>
      </w:pPr>
      <w:r>
        <w:t>Recibir capacitación y experiencia laboral.</w:t>
      </w:r>
    </w:p>
    <w:p w14:paraId="125ED33A" w14:textId="77777777" w:rsidR="0056315A" w:rsidRDefault="0056315A" w:rsidP="00DA6AF2">
      <w:pPr>
        <w:pStyle w:val="ListNumber"/>
        <w:numPr>
          <w:ilvl w:val="0"/>
          <w:numId w:val="0"/>
        </w:numPr>
        <w:ind w:left="360" w:hanging="360"/>
      </w:pPr>
      <w:r>
        <w:t>Cobrar una asignación estímulo.</w:t>
      </w:r>
    </w:p>
    <w:p w14:paraId="5ADA1656" w14:textId="77777777" w:rsidR="0056315A" w:rsidRDefault="0056315A" w:rsidP="00DA6AF2">
      <w:pPr>
        <w:pStyle w:val="ListNumber"/>
        <w:numPr>
          <w:ilvl w:val="0"/>
          <w:numId w:val="0"/>
        </w:numPr>
        <w:ind w:left="360" w:hanging="360"/>
      </w:pPr>
      <w:r>
        <w:t>Tener cobertura médica y ART.</w:t>
      </w:r>
    </w:p>
    <w:p w14:paraId="7B97B8E8" w14:textId="77777777" w:rsidR="0056315A" w:rsidRDefault="0056315A" w:rsidP="00DA6AF2">
      <w:pPr>
        <w:pStyle w:val="ListNumber"/>
        <w:numPr>
          <w:ilvl w:val="0"/>
          <w:numId w:val="0"/>
        </w:numPr>
        <w:ind w:left="360" w:hanging="360"/>
      </w:pPr>
      <w:r>
        <w:t>Trabajar en condiciones seguras.</w:t>
      </w:r>
    </w:p>
    <w:p w14:paraId="069D8A0E" w14:textId="77777777" w:rsidR="0056315A" w:rsidRDefault="0056315A" w:rsidP="00DA6AF2">
      <w:pPr>
        <w:pStyle w:val="ListNumber"/>
        <w:numPr>
          <w:ilvl w:val="0"/>
          <w:numId w:val="0"/>
        </w:numPr>
        <w:ind w:left="360" w:hanging="360"/>
      </w:pPr>
      <w:r>
        <w:t>Contar con un tutor o supervisor.</w:t>
      </w:r>
    </w:p>
    <w:p w14:paraId="64C5F29B" w14:textId="77777777" w:rsidR="0056315A" w:rsidRDefault="0056315A" w:rsidP="00DA6AF2">
      <w:pPr>
        <w:pStyle w:val="ListNumber"/>
        <w:numPr>
          <w:ilvl w:val="0"/>
          <w:numId w:val="0"/>
        </w:numPr>
        <w:ind w:left="360" w:hanging="360"/>
      </w:pPr>
      <w:r>
        <w:t>Obtener certificados de la práctica realizada.</w:t>
      </w:r>
    </w:p>
    <w:p w14:paraId="18F91501" w14:textId="77777777" w:rsidR="0056315A" w:rsidRDefault="0056315A" w:rsidP="00DA6AF2">
      <w:pPr>
        <w:pStyle w:val="ListNumber"/>
        <w:numPr>
          <w:ilvl w:val="0"/>
          <w:numId w:val="0"/>
        </w:numPr>
        <w:ind w:left="360" w:hanging="360"/>
      </w:pPr>
      <w:r>
        <w:t>Acceder a licencias por estudio o enfermedad.</w:t>
      </w:r>
    </w:p>
    <w:p w14:paraId="26A78209" w14:textId="77777777" w:rsidR="0056315A" w:rsidRDefault="0056315A" w:rsidP="00DA6AF2">
      <w:pPr>
        <w:pStyle w:val="ListNumber"/>
        <w:numPr>
          <w:ilvl w:val="0"/>
          <w:numId w:val="0"/>
        </w:numPr>
        <w:ind w:left="360" w:hanging="360"/>
      </w:pPr>
      <w:r>
        <w:t>Obligaciones de los pasantes:</w:t>
      </w:r>
    </w:p>
    <w:p w14:paraId="03344F5E" w14:textId="77777777" w:rsidR="0056315A" w:rsidRDefault="0056315A" w:rsidP="00DA6AF2">
      <w:pPr>
        <w:pStyle w:val="ListNumber"/>
        <w:numPr>
          <w:ilvl w:val="0"/>
          <w:numId w:val="0"/>
        </w:numPr>
        <w:ind w:left="360" w:hanging="360"/>
      </w:pPr>
      <w:r>
        <w:t>Cumplir horarios y tareas asignadas.</w:t>
      </w:r>
    </w:p>
    <w:p w14:paraId="08D57031" w14:textId="77777777" w:rsidR="0056315A" w:rsidRDefault="0056315A" w:rsidP="00DA6AF2">
      <w:pPr>
        <w:pStyle w:val="ListNumber"/>
        <w:numPr>
          <w:ilvl w:val="0"/>
          <w:numId w:val="0"/>
        </w:numPr>
        <w:ind w:left="360" w:hanging="360"/>
      </w:pPr>
      <w:r>
        <w:t>Respetar normas internas de la empresa.</w:t>
      </w:r>
    </w:p>
    <w:p w14:paraId="7F3DAD44" w14:textId="77777777" w:rsidR="0056315A" w:rsidRDefault="0056315A" w:rsidP="00DA6AF2">
      <w:pPr>
        <w:pStyle w:val="ListNumber"/>
        <w:numPr>
          <w:ilvl w:val="0"/>
          <w:numId w:val="0"/>
        </w:numPr>
        <w:ind w:left="360" w:hanging="360"/>
      </w:pPr>
      <w:r>
        <w:t>Mantener confidencialidad sobre información laboral.</w:t>
      </w:r>
    </w:p>
    <w:p w14:paraId="7C2CF3A4" w14:textId="5998004E" w:rsidR="0056315A" w:rsidRDefault="0056315A" w:rsidP="00DA6AF2">
      <w:pPr>
        <w:pStyle w:val="ListNumber"/>
        <w:numPr>
          <w:ilvl w:val="0"/>
          <w:numId w:val="0"/>
        </w:numPr>
        <w:ind w:left="360" w:hanging="360"/>
      </w:pPr>
      <w:r>
        <w:t>Tener conducta responsible y profesional.</w:t>
      </w:r>
    </w:p>
    <w:p w14:paraId="638BC559" w14:textId="77777777" w:rsidR="0056315A" w:rsidRDefault="0056315A" w:rsidP="00DA6AF2">
      <w:pPr>
        <w:pStyle w:val="ListNumber"/>
        <w:numPr>
          <w:ilvl w:val="0"/>
          <w:numId w:val="0"/>
        </w:numPr>
        <w:ind w:left="360" w:hanging="360"/>
      </w:pPr>
      <w:r>
        <w:t>Continuar siendo alumno regular de la institución educativa.</w:t>
      </w:r>
    </w:p>
    <w:p w14:paraId="041EE165" w14:textId="37509DA8" w:rsidR="0056315A" w:rsidRDefault="0056315A" w:rsidP="0056315A">
      <w:pPr>
        <w:pStyle w:val="ListNumber"/>
        <w:numPr>
          <w:ilvl w:val="0"/>
          <w:numId w:val="11"/>
        </w:numPr>
      </w:pPr>
      <w:r>
        <w:t>Analiza la importancia de las pasantías como primer paso en el mercado laboral cordobés, advirtiendo sobre la necesidad de controles para evitar que se utilicen como “mano de obra barata”.</w:t>
      </w:r>
    </w:p>
    <w:p w14:paraId="2FB98F0C" w14:textId="77777777" w:rsidR="0056315A" w:rsidRDefault="0056315A" w:rsidP="00DA6AF2">
      <w:pPr>
        <w:pStyle w:val="ListNumber"/>
        <w:numPr>
          <w:ilvl w:val="0"/>
          <w:numId w:val="0"/>
        </w:numPr>
        <w:ind w:left="360" w:hanging="360"/>
      </w:pPr>
      <w:r>
        <w:t>Las pasantías son muy importantes en el mercado laboral cordobés porque permiten que los estudiantes adquieran experiencia práctica antes de graduarse. Muchas veces representan el primer contacto con el mundo del trabajo, ayudando a desarrollar habilidades técnicas, responsabilidad, trabajo en equipo y adaptación a ambientes profesionales.</w:t>
      </w:r>
    </w:p>
    <w:p w14:paraId="7CB19167" w14:textId="77777777" w:rsidR="0056315A" w:rsidRDefault="0056315A" w:rsidP="00DA6AF2">
      <w:pPr>
        <w:pStyle w:val="ListNumber"/>
        <w:numPr>
          <w:ilvl w:val="0"/>
          <w:numId w:val="0"/>
        </w:numPr>
        <w:ind w:left="360" w:hanging="360"/>
      </w:pPr>
      <w:r>
        <w:t>En Córdoba, donde existen sectores industriales, tecnológicos y de servicios muy desarrollados, las pasantías facilitan la inserción laboral de jóvenes estudiantes y generan oportunidades de empleo futuro. Además, permiten a las empresas formar trabajadores según sus necesidades.</w:t>
      </w:r>
    </w:p>
    <w:p w14:paraId="432418A6" w14:textId="77777777" w:rsidR="0056315A" w:rsidRDefault="0056315A" w:rsidP="00DA6AF2">
      <w:pPr>
        <w:pStyle w:val="ListNumber"/>
        <w:numPr>
          <w:ilvl w:val="0"/>
          <w:numId w:val="0"/>
        </w:numPr>
        <w:ind w:left="360" w:hanging="360"/>
      </w:pPr>
      <w:r>
        <w:t>Sin embargo, es fundamental que existan controles adecuados por parte del Estado y de las instituciones educativas para evitar abusos. Algunas empresas podrían utilizar pasantes como “mano de obra barata”, asignándoles tareas permanentes o reemplazando empleados efectivos para reducir costos laborales.</w:t>
      </w:r>
    </w:p>
    <w:p w14:paraId="5AD27849" w14:textId="77777777" w:rsidR="0056315A" w:rsidRDefault="0056315A" w:rsidP="00DA6AF2">
      <w:pPr>
        <w:pStyle w:val="ListNumber"/>
        <w:numPr>
          <w:ilvl w:val="0"/>
          <w:numId w:val="0"/>
        </w:numPr>
        <w:ind w:left="360" w:hanging="360"/>
      </w:pPr>
      <w:r>
        <w:t>Por eso, las pasantías deben conservar siempre su finalidad educativa y formativa. El cumplimiento de la Ley 26.427, los controles institucionales y el acompañamiento de tutores son esenciales para proteger los derechos de los estudiantes y garantizar experiencias laborales justas y enriquecedoras.</w:t>
      </w:r>
    </w:p>
    <w:p w14:paraId="1394764A" w14:textId="37C40519" w:rsidR="00DA6AF2" w:rsidRDefault="00DA6AF2" w:rsidP="00DA6AF2">
      <w:pPr>
        <w:pStyle w:val="ListNumber"/>
        <w:numPr>
          <w:ilvl w:val="0"/>
          <w:numId w:val="0"/>
        </w:numPr>
        <w:ind w:left="360" w:hanging="360"/>
      </w:pPr>
    </w:p>
    <w:p w14:paraId="6495A572" w14:textId="77777777" w:rsidR="0043275A" w:rsidRDefault="003C0070">
      <w:pPr>
        <w:pStyle w:val="Heading2"/>
      </w:pPr>
      <w:r>
        <w:t>Referencia Legal</w:t>
      </w:r>
    </w:p>
    <w:p w14:paraId="5BF8F8AE" w14:textId="77777777" w:rsidR="0043275A" w:rsidRDefault="003C0070">
      <w:pPr>
        <w:pStyle w:val="ListBullet"/>
      </w:pPr>
      <w:r>
        <w:t>Ley Nacional N.º 26.427 – Sistema de Pasantías Educativas.</w:t>
      </w:r>
    </w:p>
    <w:p w14:paraId="7969051F" w14:textId="77777777" w:rsidR="0043275A" w:rsidRDefault="003C0070">
      <w:pPr>
        <w:pStyle w:val="ListBullet"/>
      </w:pPr>
      <w:r>
        <w:t>Ley de Contrato de Trabajo N.º 20.744.</w:t>
      </w:r>
    </w:p>
    <w:p w14:paraId="4CF67544" w14:textId="77777777" w:rsidR="0043275A" w:rsidRDefault="003C0070">
      <w:pPr>
        <w:pStyle w:val="ListBullet"/>
      </w:pPr>
      <w:r>
        <w:t>Normativas provinciales y convenios educativos aplicables en Córdoba.</w:t>
      </w:r>
    </w:p>
    <w:sectPr w:rsidR="004327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E88B8F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8C4811"/>
    <w:multiLevelType w:val="hybridMultilevel"/>
    <w:tmpl w:val="D6CA8C8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565365">
    <w:abstractNumId w:val="8"/>
  </w:num>
  <w:num w:numId="2" w16cid:durableId="1264414375">
    <w:abstractNumId w:val="6"/>
  </w:num>
  <w:num w:numId="3" w16cid:durableId="397091779">
    <w:abstractNumId w:val="5"/>
  </w:num>
  <w:num w:numId="4" w16cid:durableId="344939277">
    <w:abstractNumId w:val="4"/>
  </w:num>
  <w:num w:numId="5" w16cid:durableId="74088254">
    <w:abstractNumId w:val="7"/>
  </w:num>
  <w:num w:numId="6" w16cid:durableId="1246917632">
    <w:abstractNumId w:val="3"/>
  </w:num>
  <w:num w:numId="7" w16cid:durableId="761024446">
    <w:abstractNumId w:val="2"/>
  </w:num>
  <w:num w:numId="8" w16cid:durableId="2098624133">
    <w:abstractNumId w:val="1"/>
  </w:num>
  <w:num w:numId="9" w16cid:durableId="373310635">
    <w:abstractNumId w:val="0"/>
  </w:num>
  <w:num w:numId="10" w16cid:durableId="1891764111">
    <w:abstractNumId w:val="7"/>
  </w:num>
  <w:num w:numId="11" w16cid:durableId="1948855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BDF"/>
    <w:rsid w:val="0015074B"/>
    <w:rsid w:val="0029639D"/>
    <w:rsid w:val="00326F90"/>
    <w:rsid w:val="003C0070"/>
    <w:rsid w:val="0043275A"/>
    <w:rsid w:val="0056315A"/>
    <w:rsid w:val="006313C5"/>
    <w:rsid w:val="0068275B"/>
    <w:rsid w:val="00AA1D8D"/>
    <w:rsid w:val="00B47730"/>
    <w:rsid w:val="00CB0664"/>
    <w:rsid w:val="00D4496C"/>
    <w:rsid w:val="00DA6AF2"/>
    <w:rsid w:val="00DF0545"/>
    <w:rsid w:val="00ED10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36F6C"/>
  <w14:defaultImageDpi w14:val="300"/>
  <w15:docId w15:val="{0AECC232-094F-4040-B8CF-69C59B6C4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feliaba94@gmail.com</cp:lastModifiedBy>
  <cp:revision>2</cp:revision>
  <dcterms:created xsi:type="dcterms:W3CDTF">2026-05-18T14:43:00Z</dcterms:created>
  <dcterms:modified xsi:type="dcterms:W3CDTF">2026-05-18T14:43:00Z</dcterms:modified>
  <cp:category/>
</cp:coreProperties>
</file>