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78CA" w14:textId="77777777" w:rsidR="009B63FC" w:rsidRDefault="00000000">
      <w:pPr>
        <w:jc w:val="center"/>
        <w:rPr>
          <w:rFonts w:ascii="Verdana" w:hAnsi="Verdana" w:cs="Verdana"/>
          <w:sz w:val="32"/>
          <w:szCs w:val="32"/>
          <w:u w:val="single"/>
        </w:rPr>
      </w:pPr>
      <w:r>
        <w:rPr>
          <w:rFonts w:ascii="Verdana" w:hAnsi="Verdana" w:cs="Verdana"/>
          <w:sz w:val="32"/>
          <w:szCs w:val="32"/>
          <w:u w:val="single"/>
        </w:rPr>
        <w:t>DECLARAÇÃO PARA FINS DE REGISTRO INICIAL DE PESCADOR PROFISSIONAL</w:t>
      </w:r>
    </w:p>
    <w:p w14:paraId="34B5AC35" w14:textId="77777777" w:rsidR="009B63FC" w:rsidRDefault="009B63FC">
      <w:pPr>
        <w:rPr>
          <w:rFonts w:ascii="Verdana" w:hAnsi="Verdana" w:cs="Verdana"/>
          <w:sz w:val="32"/>
          <w:szCs w:val="32"/>
          <w:u w:val="single"/>
        </w:rPr>
      </w:pPr>
    </w:p>
    <w:p w14:paraId="389C4A64" w14:textId="77777777" w:rsidR="009B63FC" w:rsidRDefault="009B63FC">
      <w:pPr>
        <w:rPr>
          <w:rFonts w:ascii="Verdana" w:hAnsi="Verdana" w:cs="Verdana"/>
        </w:rPr>
      </w:pPr>
    </w:p>
    <w:p w14:paraId="5EDEAFB3" w14:textId="77777777" w:rsidR="009B63FC" w:rsidRDefault="009B63FC">
      <w:pPr>
        <w:rPr>
          <w:rFonts w:ascii="Verdana" w:hAnsi="Verdana" w:cs="Verdana"/>
        </w:rPr>
      </w:pPr>
    </w:p>
    <w:p w14:paraId="200749E9" w14:textId="77777777" w:rsidR="009B63FC" w:rsidRDefault="00000000">
      <w:r>
        <w:rPr>
          <w:rFonts w:ascii="Verdana" w:hAnsi="Verdana" w:cs="Verdana"/>
        </w:rPr>
        <w:tab/>
        <w:t xml:space="preserve">Para fins do disposto no art. 4º, inciso II, alínea “f”, da IN MPA nº 02 de 25 de </w:t>
      </w:r>
      <w:proofErr w:type="gramStart"/>
      <w:r>
        <w:rPr>
          <w:rFonts w:ascii="Verdana" w:hAnsi="Verdana" w:cs="Verdana"/>
        </w:rPr>
        <w:t>Janeiro</w:t>
      </w:r>
      <w:proofErr w:type="gramEnd"/>
      <w:r>
        <w:rPr>
          <w:rFonts w:ascii="Verdana" w:hAnsi="Verdana" w:cs="Verdana"/>
        </w:rPr>
        <w:t xml:space="preserve"> de 2011, </w:t>
      </w:r>
      <w:r>
        <w:rPr>
          <w:rFonts w:ascii="Verdana" w:hAnsi="Verdana" w:cs="Verdana"/>
          <w:b/>
          <w:u w:val="single"/>
        </w:rPr>
        <w:t>REGISTRO INICIAL</w:t>
      </w:r>
      <w:r>
        <w:rPr>
          <w:rFonts w:ascii="Verdana" w:hAnsi="Verdana" w:cs="Verdana"/>
        </w:rPr>
        <w:t>, DECLARO que não possuo qualquer vínculo empregatício em outra atividade profissional, inclusive no setor público municipal, estadual ou federal, ou outra fonte de renda não decorrente da atividade de pesca. Estou ciente de que declaração falsa constitui crime previsto no art. 299 do Código Penal.</w:t>
      </w:r>
    </w:p>
    <w:p w14:paraId="52AB27FD" w14:textId="77777777" w:rsidR="009B63FC" w:rsidRDefault="00000000">
      <w:pPr>
        <w:tabs>
          <w:tab w:val="left" w:pos="5025"/>
        </w:tabs>
        <w:rPr>
          <w:rFonts w:ascii="Verdana" w:hAnsi="Verdana" w:cs="Verdana"/>
        </w:rPr>
      </w:pPr>
      <w:r>
        <w:rPr>
          <w:rFonts w:ascii="Verdana" w:hAnsi="Verdana" w:cs="Verdana"/>
        </w:rPr>
        <w:tab/>
      </w:r>
    </w:p>
    <w:p w14:paraId="0B2A0588" w14:textId="77777777" w:rsidR="009B63FC" w:rsidRDefault="009B63FC">
      <w:pPr>
        <w:rPr>
          <w:rFonts w:ascii="Verdana" w:hAnsi="Verdana" w:cs="Verdana"/>
        </w:rPr>
      </w:pPr>
    </w:p>
    <w:p w14:paraId="6622E61B" w14:textId="77777777" w:rsidR="009B63FC" w:rsidRDefault="009B63FC">
      <w:pPr>
        <w:jc w:val="center"/>
        <w:rPr>
          <w:rFonts w:ascii="Verdana" w:hAnsi="Verdana" w:cs="Verdana"/>
        </w:rPr>
      </w:pPr>
    </w:p>
    <w:p w14:paraId="63E28062" w14:textId="77777777" w:rsidR="009B63FC" w:rsidRDefault="00000000">
      <w:pPr>
        <w:rPr>
          <w:rFonts w:ascii="Verdana" w:hAnsi="Verdana" w:cs="Verdana"/>
        </w:rPr>
      </w:pPr>
      <w:r>
        <w:rPr>
          <w:rFonts w:ascii="Verdana" w:hAnsi="Verdana" w:cs="Verdana"/>
        </w:rPr>
        <w:t>Sem mais para o momento,</w:t>
      </w:r>
    </w:p>
    <w:p w14:paraId="036422FF" w14:textId="77777777" w:rsidR="009B63FC" w:rsidRDefault="009B63FC">
      <w:pPr>
        <w:rPr>
          <w:rFonts w:ascii="Verdana" w:hAnsi="Verdana" w:cs="Verdana"/>
        </w:rPr>
      </w:pPr>
    </w:p>
    <w:p w14:paraId="339F39A0" w14:textId="77777777" w:rsidR="009B63FC" w:rsidRDefault="009B63FC">
      <w:pPr>
        <w:rPr>
          <w:rFonts w:ascii="Verdana" w:hAnsi="Verdana" w:cs="Verdana"/>
        </w:rPr>
      </w:pPr>
    </w:p>
    <w:p w14:paraId="7E72704F" w14:textId="77777777" w:rsidR="009B63FC" w:rsidRDefault="009B63FC">
      <w:pPr>
        <w:rPr>
          <w:rFonts w:ascii="Verdana" w:hAnsi="Verdana" w:cs="Verdana"/>
        </w:rPr>
      </w:pPr>
    </w:p>
    <w:p w14:paraId="074B87F4" w14:textId="77777777" w:rsidR="009B63FC" w:rsidRDefault="00000000">
      <w:pPr>
        <w:jc w:val="center"/>
        <w:rPr>
          <w:rFonts w:ascii="Verdana" w:hAnsi="Verdana" w:cs="Verdana"/>
        </w:rPr>
      </w:pPr>
      <w:r>
        <w:rPr>
          <w:rFonts w:ascii="Verdana" w:hAnsi="Verdana" w:cs="Verdana"/>
        </w:rPr>
        <w:t>________________________________________________</w:t>
      </w:r>
    </w:p>
    <w:p w14:paraId="77AB5BDA" w14:textId="2B9BB85C" w:rsidR="009B63FC" w:rsidRDefault="00E867E5">
      <w:pPr>
        <w:jc w:val="center"/>
      </w:pPr>
      <w:r>
        <w:rPr>
          <w:rFonts w:ascii="Verdana" w:hAnsi="Verdana" w:cs="Verdana"/>
        </w:rPr>
        <w:t>${NAME}</w:t>
      </w:r>
    </w:p>
    <w:p w14:paraId="03EFAD97" w14:textId="77777777" w:rsidR="009B63FC" w:rsidRDefault="009B63FC">
      <w:pPr>
        <w:jc w:val="center"/>
        <w:rPr>
          <w:rFonts w:ascii="Verdana" w:hAnsi="Verdana" w:cs="Verdana"/>
        </w:rPr>
      </w:pPr>
    </w:p>
    <w:p w14:paraId="1CE322D8" w14:textId="1C6EAA99" w:rsidR="009B63FC" w:rsidRDefault="00000000">
      <w:r>
        <w:rPr>
          <w:rFonts w:ascii="Verdana" w:hAnsi="Verdana" w:cs="Verdana"/>
        </w:rPr>
        <w:t xml:space="preserve">Data: </w:t>
      </w:r>
      <w:r w:rsidR="00E867E5">
        <w:rPr>
          <w:rFonts w:ascii="Verdana" w:hAnsi="Verdana" w:cs="Verdana"/>
        </w:rPr>
        <w:t>${DATE}</w:t>
      </w:r>
    </w:p>
    <w:p w14:paraId="50BC79A8" w14:textId="3D02F319" w:rsidR="009B63FC" w:rsidRDefault="00000000">
      <w:r>
        <w:rPr>
          <w:rFonts w:ascii="Verdana" w:hAnsi="Verdana" w:cs="Verdana"/>
        </w:rPr>
        <w:t xml:space="preserve">Nome do Interessado: </w:t>
      </w:r>
      <w:r w:rsidR="00E867E5">
        <w:rPr>
          <w:rFonts w:ascii="Verdana" w:hAnsi="Verdana" w:cs="Verdana"/>
        </w:rPr>
        <w:t>${NAME}</w:t>
      </w:r>
    </w:p>
    <w:p w14:paraId="6993FCEB" w14:textId="4632470A" w:rsidR="009B63FC" w:rsidRDefault="00000000">
      <w:r>
        <w:rPr>
          <w:rFonts w:ascii="Verdana" w:hAnsi="Verdana" w:cs="Verdana"/>
        </w:rPr>
        <w:t xml:space="preserve">RG: </w:t>
      </w:r>
      <w:r w:rsidR="00E867E5">
        <w:rPr>
          <w:rFonts w:ascii="Verdana" w:hAnsi="Verdana" w:cs="Verdana"/>
        </w:rPr>
        <w:t>${RG}</w:t>
      </w:r>
    </w:p>
    <w:p w14:paraId="6D5AA9DF" w14:textId="7517D586" w:rsidR="009B63FC" w:rsidRDefault="00000000">
      <w:r>
        <w:rPr>
          <w:rFonts w:ascii="Verdana" w:hAnsi="Verdana" w:cs="Verdana"/>
          <w:lang w:val="en-US"/>
        </w:rPr>
        <w:t xml:space="preserve">CPF: </w:t>
      </w:r>
      <w:r w:rsidR="00E867E5">
        <w:rPr>
          <w:rFonts w:ascii="Verdana" w:hAnsi="Verdana" w:cs="Verdana"/>
          <w:lang w:val="en-US"/>
        </w:rPr>
        <w:t>${CPF}</w:t>
      </w:r>
    </w:p>
    <w:p w14:paraId="4A33BC6F" w14:textId="77777777" w:rsidR="009B63FC" w:rsidRDefault="009B63FC"/>
    <w:sectPr w:rsidR="009B63FC">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B63FC"/>
    <w:rsid w:val="009B63FC"/>
    <w:rsid w:val="00B63FD9"/>
    <w:rsid w:val="00E867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64"/>
  <w15:docId w15:val="{0E6A97B4-16C5-4DDC-8E8C-C524BE86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Calibri" w:eastAsia="Calibri" w:hAnsi="Calibri" w:cs="Calibri"/>
      <w:color w:val="00000A"/>
      <w:sz w:val="22"/>
      <w:szCs w:val="22"/>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pPr>
      <w:keepNext/>
      <w:spacing w:before="24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pPr>
    <w:rPr>
      <w:rFonts w:cs="Arial"/>
      <w:i/>
      <w:iCs/>
      <w:sz w:val="24"/>
      <w:szCs w:val="24"/>
    </w:rPr>
  </w:style>
  <w:style w:type="paragraph" w:customStyle="1" w:styleId="ndice">
    <w:name w:val="Índice"/>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100</Words>
  <Characters>541</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PARA FINS DE REGISTRO INICIAL DE PESCADOR PROFISSIONAL</dc:title>
  <dc:subject/>
  <dc:creator>Colonia Pescadores</dc:creator>
  <dc:description/>
  <cp:lastModifiedBy>Matheus pizzinato</cp:lastModifiedBy>
  <cp:revision>350</cp:revision>
  <cp:lastPrinted>2016-08-24T13:04:00Z</cp:lastPrinted>
  <dcterms:created xsi:type="dcterms:W3CDTF">2012-04-12T09:39:00Z</dcterms:created>
  <dcterms:modified xsi:type="dcterms:W3CDTF">2025-07-10T20:30:00Z</dcterms:modified>
  <dc:language>pt-BR</dc:language>
</cp:coreProperties>
</file>