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7CE9" w14:textId="77777777" w:rsidR="0028334C" w:rsidRDefault="00653F58">
      <w:pPr>
        <w:pageBreakBefore/>
        <w:jc w:val="center"/>
      </w:pPr>
      <w:r>
        <w:rPr>
          <w:b/>
          <w:sz w:val="24"/>
          <w:szCs w:val="24"/>
        </w:rPr>
        <w:t>ANEXO VI</w:t>
      </w:r>
    </w:p>
    <w:p w14:paraId="0712CA45" w14:textId="77777777" w:rsidR="0028334C" w:rsidRDefault="0028334C">
      <w:pPr>
        <w:jc w:val="center"/>
      </w:pPr>
    </w:p>
    <w:p w14:paraId="76E66173" w14:textId="77777777" w:rsidR="0028334C" w:rsidRDefault="00653F58">
      <w:pPr>
        <w:jc w:val="center"/>
      </w:pPr>
      <w:r>
        <w:rPr>
          <w:b/>
          <w:sz w:val="24"/>
          <w:szCs w:val="24"/>
        </w:rPr>
        <w:t>PORTARIA CONJUNTA Nº 3 /DIRAT/DIRBEN/INSS, DE 8 DE DEZEMBRO DE 2017</w:t>
      </w:r>
    </w:p>
    <w:p w14:paraId="7F35754E" w14:textId="77777777" w:rsidR="0028334C" w:rsidRDefault="00653F5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REPRESENTAÇÃO E AUTORIZAÇÃO DE ACESSO A INFORMAÇÕES PREVIDENCIÁRIAS</w:t>
      </w:r>
    </w:p>
    <w:p w14:paraId="40E22D58" w14:textId="77777777" w:rsidR="0028334C" w:rsidRDefault="0028334C">
      <w:pPr>
        <w:rPr>
          <w:sz w:val="24"/>
          <w:szCs w:val="24"/>
        </w:rPr>
      </w:pPr>
    </w:p>
    <w:p w14:paraId="3FF2541F" w14:textId="4047CADD" w:rsidR="0028334C" w:rsidRDefault="00653F58">
      <w:pPr>
        <w:ind w:firstLine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="00474092">
        <w:rPr>
          <w:b/>
          <w:sz w:val="24"/>
          <w:szCs w:val="24"/>
          <w:u w:val="single"/>
        </w:rPr>
        <w:t>${NAME}</w:t>
      </w:r>
      <w:r>
        <w:rPr>
          <w:sz w:val="24"/>
          <w:szCs w:val="24"/>
        </w:rPr>
        <w:t xml:space="preserve">, inscrito (a) no CPF </w:t>
      </w:r>
      <w:r w:rsidR="00474092">
        <w:rPr>
          <w:b/>
          <w:sz w:val="24"/>
          <w:szCs w:val="24"/>
          <w:u w:val="single"/>
        </w:rPr>
        <w:t>${CPF}</w:t>
      </w:r>
      <w:r>
        <w:rPr>
          <w:b/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 xml:space="preserve"> RG nº </w:t>
      </w:r>
      <w:r w:rsidR="00474092">
        <w:rPr>
          <w:b/>
          <w:sz w:val="24"/>
          <w:szCs w:val="24"/>
          <w:u w:val="single"/>
        </w:rPr>
        <w:t>${RG_ISSUER}</w:t>
      </w:r>
      <w:r>
        <w:rPr>
          <w:b/>
          <w:sz w:val="24"/>
          <w:szCs w:val="24"/>
          <w:u w:val="single"/>
        </w:rPr>
        <w:t>-</w:t>
      </w:r>
      <w:r w:rsidR="00474092">
        <w:rPr>
          <w:b/>
          <w:sz w:val="24"/>
          <w:szCs w:val="24"/>
          <w:u w:val="single"/>
        </w:rPr>
        <w:t>${RG}</w:t>
      </w:r>
      <w:r>
        <w:rPr>
          <w:sz w:val="24"/>
          <w:szCs w:val="24"/>
        </w:rPr>
        <w:t xml:space="preserve">, residente e domiciliado (a) em </w:t>
      </w:r>
      <w:r w:rsidR="00474092">
        <w:rPr>
          <w:b/>
          <w:sz w:val="24"/>
          <w:szCs w:val="24"/>
          <w:u w:val="single"/>
        </w:rPr>
        <w:t>${ADDRESS}</w:t>
      </w:r>
      <w:r>
        <w:rPr>
          <w:b/>
          <w:sz w:val="24"/>
          <w:szCs w:val="24"/>
          <w:u w:val="single"/>
        </w:rPr>
        <w:t xml:space="preserve"> </w:t>
      </w:r>
      <w:r w:rsidR="00474092">
        <w:rPr>
          <w:b/>
          <w:sz w:val="24"/>
          <w:szCs w:val="24"/>
          <w:u w:val="single"/>
        </w:rPr>
        <w:t>${NUMBER}</w:t>
      </w:r>
      <w:r>
        <w:rPr>
          <w:b/>
          <w:sz w:val="24"/>
          <w:szCs w:val="24"/>
          <w:u w:val="single"/>
        </w:rPr>
        <w:t xml:space="preserve"> – </w:t>
      </w:r>
      <w:r w:rsidR="00474092">
        <w:rPr>
          <w:b/>
          <w:sz w:val="24"/>
          <w:szCs w:val="24"/>
          <w:u w:val="single"/>
        </w:rPr>
        <w:t>${NEIGHBORHOOD}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no Município de </w:t>
      </w:r>
      <w:r w:rsidR="00474092">
        <w:rPr>
          <w:b/>
          <w:sz w:val="24"/>
          <w:szCs w:val="24"/>
          <w:u w:val="single"/>
        </w:rPr>
        <w:t>${CITY_HALL}</w:t>
      </w:r>
      <w:r>
        <w:rPr>
          <w:b/>
          <w:sz w:val="24"/>
          <w:szCs w:val="24"/>
          <w:u w:val="single"/>
        </w:rPr>
        <w:t xml:space="preserve"> -</w:t>
      </w:r>
      <w:r w:rsidR="00474092">
        <w:rPr>
          <w:b/>
          <w:sz w:val="24"/>
          <w:szCs w:val="24"/>
          <w:u w:val="single"/>
        </w:rPr>
        <w:t>${STATE}</w:t>
      </w:r>
      <w:r>
        <w:rPr>
          <w:sz w:val="24"/>
          <w:szCs w:val="24"/>
        </w:rPr>
        <w:t xml:space="preserve">, CEP: </w:t>
      </w:r>
      <w:r w:rsidR="00474092">
        <w:rPr>
          <w:b/>
          <w:sz w:val="24"/>
          <w:szCs w:val="24"/>
          <w:u w:val="single"/>
        </w:rPr>
        <w:t>${ADDRESS_CEP}</w:t>
      </w:r>
      <w:r>
        <w:rPr>
          <w:b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representado pela </w:t>
      </w:r>
      <w:r w:rsidR="00474092">
        <w:rPr>
          <w:b/>
          <w:sz w:val="24"/>
          <w:szCs w:val="24"/>
        </w:rPr>
        <w:t>${SOCIAL_REASON}</w:t>
      </w:r>
      <w:r>
        <w:rPr>
          <w:b/>
          <w:sz w:val="24"/>
          <w:szCs w:val="24"/>
        </w:rPr>
        <w:t xml:space="preserve">, CNPJ nº </w:t>
      </w:r>
      <w:r w:rsidR="00474092">
        <w:rPr>
          <w:b/>
          <w:sz w:val="24"/>
          <w:szCs w:val="24"/>
        </w:rPr>
        <w:t>${COLONY_CNPJ}</w:t>
      </w:r>
      <w:r>
        <w:rPr>
          <w:sz w:val="24"/>
          <w:szCs w:val="24"/>
        </w:rPr>
        <w:t>, CONFIRO PODERES ESPECÍFICOS para me representar perante o INSS na solicitação do serviço ou benefício abaixo indicado e AUTORIZO a referida Entidade, na pessoa de seus agentes autorizados, a terem acesso apenas às informações pessoais necessárias a subsidiar o requerimento eletrônico do serviço ou  benefício abaixo elencado:</w:t>
      </w:r>
    </w:p>
    <w:p w14:paraId="4E920A38" w14:textId="77777777" w:rsidR="0028334C" w:rsidRDefault="0028334C">
      <w:pPr>
        <w:ind w:firstLine="1418"/>
        <w:jc w:val="both"/>
        <w:rPr>
          <w:sz w:val="24"/>
          <w:szCs w:val="24"/>
        </w:rPr>
      </w:pPr>
    </w:p>
    <w:tbl>
      <w:tblPr>
        <w:tblStyle w:val="a"/>
        <w:tblW w:w="92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8334C" w14:paraId="046151C4" w14:textId="77777777">
        <w:trPr>
          <w:trHeight w:val="2550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E1D5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Aposentadoria por Idade </w:t>
            </w:r>
            <w:proofErr w:type="gramStart"/>
            <w:r>
              <w:rPr>
                <w:color w:val="000000"/>
                <w:sz w:val="24"/>
                <w:szCs w:val="24"/>
              </w:rPr>
              <w:t>(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rural </w:t>
            </w:r>
            <w:proofErr w:type="gramStart"/>
            <w:r>
              <w:rPr>
                <w:color w:val="000000"/>
                <w:sz w:val="24"/>
                <w:szCs w:val="24"/>
              </w:rPr>
              <w:t>(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urbana</w:t>
            </w:r>
          </w:p>
          <w:p w14:paraId="114A79E7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Aposentadoria por Tempo de Contribuição</w:t>
            </w:r>
          </w:p>
          <w:p w14:paraId="71335E5E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Pensão por Morte </w:t>
            </w:r>
            <w:proofErr w:type="gramStart"/>
            <w:r>
              <w:rPr>
                <w:color w:val="000000"/>
                <w:sz w:val="24"/>
                <w:szCs w:val="24"/>
              </w:rPr>
              <w:t>Previdenciária  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rural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) urbana</w:t>
            </w:r>
          </w:p>
          <w:p w14:paraId="5AB838FA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Auxílio-Reclusão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) </w:t>
            </w:r>
            <w:proofErr w:type="gramStart"/>
            <w:r>
              <w:rPr>
                <w:color w:val="000000"/>
                <w:sz w:val="24"/>
                <w:szCs w:val="24"/>
              </w:rPr>
              <w:t>rural  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urbano  </w:t>
            </w:r>
          </w:p>
          <w:p w14:paraId="686EC056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Salário </w:t>
            </w:r>
            <w:proofErr w:type="gramStart"/>
            <w:r>
              <w:rPr>
                <w:color w:val="000000"/>
                <w:sz w:val="24"/>
                <w:szCs w:val="24"/>
              </w:rPr>
              <w:t>Maternidade  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rural  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urbano</w:t>
            </w:r>
          </w:p>
          <w:p w14:paraId="7BD58432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Cópia de processos</w:t>
            </w:r>
          </w:p>
          <w:p w14:paraId="493D7404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Extratos previdenciários</w:t>
            </w:r>
          </w:p>
          <w:p w14:paraId="55988F0D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Revisão de benefício</w:t>
            </w:r>
          </w:p>
          <w:p w14:paraId="58B4B825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  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Recurso à JRPS</w:t>
            </w:r>
          </w:p>
          <w:p w14:paraId="280935CA" w14:textId="77777777" w:rsidR="0028334C" w:rsidRDefault="00653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09" w:firstLine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( x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) Seguro Defeso</w:t>
            </w:r>
          </w:p>
        </w:tc>
      </w:tr>
    </w:tbl>
    <w:p w14:paraId="248A7557" w14:textId="77777777" w:rsidR="0028334C" w:rsidRDefault="00653F58">
      <w:pPr>
        <w:jc w:val="both"/>
        <w:rPr>
          <w:sz w:val="24"/>
          <w:szCs w:val="24"/>
        </w:rPr>
      </w:pPr>
      <w:r>
        <w:rPr>
          <w:sz w:val="24"/>
          <w:szCs w:val="24"/>
        </w:rPr>
        <w:t>Podendo, para tanto, praticar os atos necessários ao cumprimento deste mandato, em especial, prestar informações, acompanhar requerimentos, cumprir exigências, ter vistas e tomar ciência de decisões sobre processos de requerimento de benefícios operacionalizados pelo Instituto.</w:t>
      </w:r>
    </w:p>
    <w:p w14:paraId="6EC459BA" w14:textId="77777777" w:rsidR="0028334C" w:rsidRDefault="0028334C">
      <w:pPr>
        <w:rPr>
          <w:sz w:val="24"/>
          <w:szCs w:val="24"/>
        </w:rPr>
      </w:pPr>
    </w:p>
    <w:p w14:paraId="7DB32D93" w14:textId="03980D17" w:rsidR="0028334C" w:rsidRDefault="00474092">
      <w:pPr>
        <w:widowControl/>
        <w:rPr>
          <w:sz w:val="24"/>
          <w:szCs w:val="24"/>
        </w:rPr>
      </w:pPr>
      <w:r>
        <w:rPr>
          <w:sz w:val="24"/>
          <w:szCs w:val="24"/>
        </w:rPr>
        <w:t>${COLONY},</w:t>
      </w:r>
      <w:r w:rsidR="00653F58">
        <w:rPr>
          <w:sz w:val="24"/>
          <w:szCs w:val="24"/>
        </w:rPr>
        <w:t xml:space="preserve"> </w:t>
      </w:r>
      <w:r>
        <w:rPr>
          <w:sz w:val="24"/>
          <w:szCs w:val="24"/>
        </w:rPr>
        <w:t>${DATE}</w:t>
      </w:r>
    </w:p>
    <w:p w14:paraId="5DE86E17" w14:textId="77777777" w:rsidR="0028334C" w:rsidRDefault="0028334C">
      <w:pPr>
        <w:jc w:val="right"/>
        <w:rPr>
          <w:sz w:val="24"/>
          <w:szCs w:val="24"/>
        </w:rPr>
      </w:pPr>
    </w:p>
    <w:p w14:paraId="38D454C7" w14:textId="77777777" w:rsidR="0028334C" w:rsidRDefault="0028334C">
      <w:pPr>
        <w:jc w:val="center"/>
        <w:rPr>
          <w:sz w:val="24"/>
          <w:szCs w:val="24"/>
        </w:rPr>
      </w:pPr>
    </w:p>
    <w:p w14:paraId="44C529C3" w14:textId="77777777" w:rsidR="0028334C" w:rsidRDefault="0028334C">
      <w:pPr>
        <w:jc w:val="center"/>
        <w:rPr>
          <w:sz w:val="24"/>
          <w:szCs w:val="24"/>
        </w:rPr>
      </w:pPr>
    </w:p>
    <w:p w14:paraId="5AE00504" w14:textId="77777777" w:rsidR="0028334C" w:rsidRDefault="00653F58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F2D48DC" w14:textId="77777777" w:rsidR="0028334C" w:rsidRDefault="00653F58">
      <w:pPr>
        <w:jc w:val="center"/>
        <w:rPr>
          <w:sz w:val="24"/>
          <w:szCs w:val="24"/>
        </w:rPr>
      </w:pPr>
      <w:bookmarkStart w:id="0" w:name="gjdgxs" w:colFirst="0" w:colLast="0"/>
      <w:bookmarkEnd w:id="0"/>
      <w:r>
        <w:rPr>
          <w:sz w:val="24"/>
          <w:szCs w:val="24"/>
        </w:rPr>
        <w:t>Assinatura do (a) Representado (a)</w:t>
      </w:r>
    </w:p>
    <w:p w14:paraId="67511B07" w14:textId="77777777" w:rsidR="0028334C" w:rsidRDefault="0028334C">
      <w:pPr>
        <w:jc w:val="center"/>
        <w:rPr>
          <w:sz w:val="24"/>
          <w:szCs w:val="24"/>
        </w:rPr>
      </w:pPr>
    </w:p>
    <w:p w14:paraId="2D86C618" w14:textId="77777777" w:rsidR="0028334C" w:rsidRDefault="00653F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TERMO DE RESPONSABILIDADE</w:t>
      </w:r>
    </w:p>
    <w:p w14:paraId="266A4570" w14:textId="77777777" w:rsidR="0028334C" w:rsidRDefault="00653F58">
      <w:pPr>
        <w:ind w:firstLine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F68E70" w14:textId="77777777" w:rsidR="0028334C" w:rsidRDefault="00653F58">
      <w:pPr>
        <w:jc w:val="both"/>
        <w:rPr>
          <w:sz w:val="24"/>
          <w:szCs w:val="24"/>
        </w:rPr>
      </w:pPr>
      <w:r>
        <w:rPr>
          <w:sz w:val="24"/>
          <w:szCs w:val="24"/>
        </w:rPr>
        <w:t>Por este Termo de Responsabilidade, comprometo-me a comunicar ao INSS qualquer evento que possa anular esta Procuração, no prazo de trinta dias, a contar da data que o mesmo ocorra, principalmente o óbito do segurado/pensionista, mediante apresentação da respectiva certidão.</w:t>
      </w:r>
    </w:p>
    <w:p w14:paraId="6EC333BB" w14:textId="77777777" w:rsidR="0028334C" w:rsidRDefault="00653F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Estou ciente de que o descumprimento do compromisso ora assumido, além de obrigar a devolução de importâncias recebidas indevidamente, quando for o caso, sujeitar-me-á às penalidades previstas nos </w:t>
      </w:r>
      <w:proofErr w:type="spellStart"/>
      <w:r>
        <w:rPr>
          <w:sz w:val="24"/>
          <w:szCs w:val="24"/>
        </w:rPr>
        <w:t>arts</w:t>
      </w:r>
      <w:proofErr w:type="spellEnd"/>
      <w:r>
        <w:rPr>
          <w:sz w:val="24"/>
          <w:szCs w:val="24"/>
        </w:rPr>
        <w:t>. 171 e 299, ambos do Código Penal.</w:t>
      </w:r>
    </w:p>
    <w:p w14:paraId="51A46CFE" w14:textId="77777777" w:rsidR="0028334C" w:rsidRDefault="0028334C">
      <w:pPr>
        <w:jc w:val="both"/>
        <w:rPr>
          <w:sz w:val="24"/>
          <w:szCs w:val="24"/>
        </w:rPr>
      </w:pPr>
    </w:p>
    <w:p w14:paraId="2BF62105" w14:textId="77777777" w:rsidR="0028334C" w:rsidRDefault="0028334C">
      <w:pPr>
        <w:jc w:val="both"/>
        <w:rPr>
          <w:sz w:val="24"/>
          <w:szCs w:val="24"/>
        </w:rPr>
      </w:pPr>
    </w:p>
    <w:p w14:paraId="1C5D8101" w14:textId="77777777" w:rsidR="0028334C" w:rsidRDefault="0028334C">
      <w:pPr>
        <w:jc w:val="both"/>
        <w:rPr>
          <w:sz w:val="24"/>
          <w:szCs w:val="24"/>
        </w:rPr>
      </w:pPr>
    </w:p>
    <w:tbl>
      <w:tblPr>
        <w:tblStyle w:val="a0"/>
        <w:tblW w:w="93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24"/>
        <w:gridCol w:w="4766"/>
      </w:tblGrid>
      <w:tr w:rsidR="0028334C" w14:paraId="5505E248" w14:textId="77777777">
        <w:tc>
          <w:tcPr>
            <w:tcW w:w="462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A2AC214" w14:textId="1936E80C" w:rsidR="0028334C" w:rsidRDefault="0047409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${DAY} / ${MOUNTH} / ${YEAR}</w:t>
            </w:r>
          </w:p>
        </w:tc>
        <w:tc>
          <w:tcPr>
            <w:tcW w:w="47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5645460" w14:textId="77777777" w:rsidR="0028334C" w:rsidRDefault="00653F5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 DO PROCURADOR</w:t>
            </w:r>
          </w:p>
        </w:tc>
      </w:tr>
    </w:tbl>
    <w:p w14:paraId="5DC6C436" w14:textId="77777777" w:rsidR="0028334C" w:rsidRDefault="0028334C">
      <w:pPr>
        <w:jc w:val="both"/>
        <w:rPr>
          <w:sz w:val="24"/>
          <w:szCs w:val="24"/>
        </w:rPr>
      </w:pPr>
    </w:p>
    <w:p w14:paraId="2D624693" w14:textId="77777777" w:rsidR="0028334C" w:rsidRDefault="0028334C">
      <w:pPr>
        <w:jc w:val="center"/>
        <w:rPr>
          <w:sz w:val="24"/>
          <w:szCs w:val="24"/>
        </w:rPr>
      </w:pPr>
    </w:p>
    <w:p w14:paraId="2E3A5204" w14:textId="77777777" w:rsidR="0028334C" w:rsidRDefault="0028334C">
      <w:pPr>
        <w:jc w:val="center"/>
        <w:rPr>
          <w:sz w:val="24"/>
          <w:szCs w:val="24"/>
        </w:rPr>
      </w:pPr>
    </w:p>
    <w:p w14:paraId="0E692A6A" w14:textId="77777777" w:rsidR="0028334C" w:rsidRDefault="0028334C">
      <w:pPr>
        <w:jc w:val="center"/>
        <w:rPr>
          <w:sz w:val="24"/>
          <w:szCs w:val="24"/>
        </w:rPr>
      </w:pPr>
    </w:p>
    <w:p w14:paraId="738CD881" w14:textId="77777777" w:rsidR="0028334C" w:rsidRDefault="0028334C">
      <w:pPr>
        <w:jc w:val="center"/>
        <w:rPr>
          <w:sz w:val="24"/>
          <w:szCs w:val="24"/>
        </w:rPr>
      </w:pPr>
    </w:p>
    <w:p w14:paraId="7D5ACF4F" w14:textId="77777777" w:rsidR="0028334C" w:rsidRDefault="00653F58">
      <w:pPr>
        <w:jc w:val="center"/>
      </w:pPr>
      <w:r>
        <w:rPr>
          <w:b/>
        </w:rPr>
        <w:t>CÓDIGO PENAL</w:t>
      </w:r>
    </w:p>
    <w:p w14:paraId="1FD0130C" w14:textId="77777777" w:rsidR="0028334C" w:rsidRDefault="0028334C">
      <w:pPr>
        <w:jc w:val="center"/>
      </w:pPr>
    </w:p>
    <w:p w14:paraId="0C7764E4" w14:textId="77777777" w:rsidR="0028334C" w:rsidRDefault="00653F58">
      <w:pPr>
        <w:jc w:val="both"/>
      </w:pPr>
      <w:r>
        <w:rPr>
          <w:i/>
        </w:rPr>
        <w:t>Art. 171. Obter, para si ou para outrem, vantagem ilícita, em prejuízo alheio, induzindo ou manter alguém em erro, mediante artifício, ardil ou qualquer outro meio fraudulento.</w:t>
      </w:r>
    </w:p>
    <w:p w14:paraId="5B6634C6" w14:textId="77777777" w:rsidR="0028334C" w:rsidRDefault="0028334C">
      <w:pPr>
        <w:jc w:val="both"/>
      </w:pPr>
    </w:p>
    <w:p w14:paraId="7B0387BD" w14:textId="77777777" w:rsidR="0028334C" w:rsidRDefault="00653F58">
      <w:pPr>
        <w:jc w:val="both"/>
      </w:pPr>
      <w:r>
        <w:rPr>
          <w:i/>
        </w:rPr>
        <w:t>Art. 299. Omitir, em documento público ou particular, declaração que devia constar, ou nele inserir ou fazer inserir declaração falsa ou diversa da que devia ser escrita, com o fim de prejudicar direito, criar, obrigação ou alterar a verdade sobre fato juridicamente relevante</w:t>
      </w:r>
      <w:r>
        <w:rPr>
          <w:i/>
          <w:sz w:val="24"/>
          <w:szCs w:val="24"/>
        </w:rPr>
        <w:t>.</w:t>
      </w:r>
    </w:p>
    <w:sectPr w:rsidR="0028334C">
      <w:headerReference w:type="default" r:id="rId7"/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AD897" w14:textId="77777777" w:rsidR="000C1976" w:rsidRDefault="000C1976">
      <w:r>
        <w:separator/>
      </w:r>
    </w:p>
  </w:endnote>
  <w:endnote w:type="continuationSeparator" w:id="0">
    <w:p w14:paraId="2101291D" w14:textId="77777777" w:rsidR="000C1976" w:rsidRDefault="000C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83187" w14:textId="77777777" w:rsidR="000C1976" w:rsidRDefault="000C1976">
      <w:r>
        <w:separator/>
      </w:r>
    </w:p>
  </w:footnote>
  <w:footnote w:type="continuationSeparator" w:id="0">
    <w:p w14:paraId="05EDD351" w14:textId="77777777" w:rsidR="000C1976" w:rsidRDefault="000C1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70C2F" w14:textId="77777777" w:rsidR="0028334C" w:rsidRDefault="00653F58">
    <w:pPr>
      <w:jc w:val="center"/>
      <w:rPr>
        <w:rFonts w:ascii="Arial" w:eastAsia="Arial" w:hAnsi="Arial" w:cs="Arial"/>
        <w:sz w:val="16"/>
        <w:szCs w:val="16"/>
      </w:rPr>
    </w:pPr>
    <w:r>
      <w:rPr>
        <w:noProof/>
      </w:rPr>
      <w:drawing>
        <wp:inline distT="0" distB="0" distL="114300" distR="114300" wp14:anchorId="6BEE4C44" wp14:editId="2FF0B5AE">
          <wp:extent cx="731520" cy="7315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731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AB6B9F" w14:textId="77777777" w:rsidR="0028334C" w:rsidRDefault="00653F58">
    <w:pPr>
      <w:jc w:val="center"/>
      <w:rPr>
        <w:rFonts w:ascii="Arial" w:eastAsia="Arial" w:hAnsi="Arial" w:cs="Arial"/>
        <w:sz w:val="8"/>
        <w:szCs w:val="8"/>
      </w:rPr>
    </w:pPr>
    <w:r>
      <w:rPr>
        <w:rFonts w:ascii="Arial" w:eastAsia="Arial" w:hAnsi="Arial" w:cs="Arial"/>
        <w:sz w:val="16"/>
        <w:szCs w:val="16"/>
      </w:rPr>
      <w:t>INSTITUTO NACIONAL DO SEGURO SOCIAL</w:t>
    </w:r>
  </w:p>
  <w:p w14:paraId="684C9909" w14:textId="77777777" w:rsidR="0028334C" w:rsidRDefault="0028334C">
    <w:pPr>
      <w:jc w:val="center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52B93"/>
    <w:multiLevelType w:val="multilevel"/>
    <w:tmpl w:val="BAC6D0EC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(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(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(%9)"/>
      <w:lvlJc w:val="left"/>
      <w:pPr>
        <w:ind w:left="3600" w:hanging="360"/>
      </w:pPr>
      <w:rPr>
        <w:vertAlign w:val="baseline"/>
      </w:rPr>
    </w:lvl>
  </w:abstractNum>
  <w:num w:numId="1" w16cid:durableId="105555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4C"/>
    <w:rsid w:val="000C1976"/>
    <w:rsid w:val="0028334C"/>
    <w:rsid w:val="00290F02"/>
    <w:rsid w:val="00474092"/>
    <w:rsid w:val="00653F58"/>
    <w:rsid w:val="006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5CCC"/>
  <w15:docId w15:val="{09ED3828-70A9-46D7-BC95-45912CC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pt-BR" w:eastAsia="pt-BR" w:bidi="ar-SA"/>
      </w:rPr>
    </w:rPrDefault>
    <w:pPrDefault>
      <w:pPr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3</cp:revision>
  <dcterms:created xsi:type="dcterms:W3CDTF">2025-07-09T20:49:00Z</dcterms:created>
  <dcterms:modified xsi:type="dcterms:W3CDTF">2025-07-21T19:07:00Z</dcterms:modified>
</cp:coreProperties>
</file>