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86B29" w14:textId="77777777" w:rsidR="00F2580B" w:rsidRDefault="00000000">
      <w:pPr>
        <w:jc w:val="center"/>
        <w:rPr>
          <w:b/>
          <w:bCs/>
          <w:sz w:val="26"/>
          <w:szCs w:val="26"/>
        </w:rPr>
      </w:pPr>
      <w:r>
        <w:rPr>
          <w:b/>
          <w:bCs/>
          <w:sz w:val="26"/>
          <w:szCs w:val="26"/>
        </w:rPr>
        <w:t>Hierarchical GMS Design</w:t>
      </w:r>
    </w:p>
    <w:p w14:paraId="7193AE87" w14:textId="77777777" w:rsidR="00F2580B" w:rsidRDefault="00000000">
      <w:pPr>
        <w:jc w:val="center"/>
        <w:rPr>
          <w:b/>
          <w:bCs/>
        </w:rPr>
      </w:pPr>
      <w:r>
        <w:rPr>
          <w:b/>
          <w:bCs/>
        </w:rPr>
        <w:t>Course: CSS 587A Computer Vision</w:t>
      </w:r>
    </w:p>
    <w:p w14:paraId="499B5872" w14:textId="77777777" w:rsidR="00F2580B" w:rsidRDefault="00000000">
      <w:pPr>
        <w:jc w:val="center"/>
        <w:rPr>
          <w:b/>
          <w:bCs/>
        </w:rPr>
      </w:pPr>
      <w:r>
        <w:rPr>
          <w:b/>
          <w:bCs/>
        </w:rPr>
        <w:t>Authors: Brennan O’Reilly, Pranshu Bhardwaj, Matthew Wong</w:t>
      </w:r>
    </w:p>
    <w:p w14:paraId="679CDA5D" w14:textId="77777777" w:rsidR="00F2580B" w:rsidRDefault="00F2580B">
      <w:pPr>
        <w:rPr>
          <w:b/>
          <w:bCs/>
        </w:rPr>
      </w:pPr>
    </w:p>
    <w:p w14:paraId="07721088" w14:textId="77777777" w:rsidR="00F2580B" w:rsidRDefault="00000000">
      <w:pPr>
        <w:pStyle w:val="Heading1"/>
      </w:pPr>
      <w:bookmarkStart w:id="0" w:name="_p578hlthf5qw" w:colFirst="0" w:colLast="0"/>
      <w:bookmarkEnd w:id="0"/>
      <w:r>
        <w:t>Overview</w:t>
      </w:r>
    </w:p>
    <w:p w14:paraId="3DF0F6B7" w14:textId="77777777" w:rsidR="00F2580B" w:rsidRDefault="00000000">
      <w:r>
        <w:t>The purpose of this document is to capture the conceptual and technical design for implementation of Hierarchical GMS (HGMS). As described in the HGMS project proposal the purpose of HGMS is to explore approaches and implementations for extending the original Grid-based motions statistics (GMS) implementation. Extension of the original GMS implementation addresses current limitations in the number of features and image sizes that can be processed as well as provide greater robustness to image transformations that affect finding true matches.</w:t>
      </w:r>
    </w:p>
    <w:p w14:paraId="6035A4FE" w14:textId="77777777" w:rsidR="00F2580B" w:rsidRDefault="00F2580B"/>
    <w:p w14:paraId="05078E4D" w14:textId="7CC0AE44" w:rsidR="00F2580B" w:rsidRDefault="00000000">
      <w:r>
        <w:t xml:space="preserve">The GMS approach utilizes the concept of coherence constraints to derive a statistical method to find reliable feature matches. While GMS is fast and reliable it requires use of a fixed 20 x 20 grid of non-overlapping cells for efficiency when scoring feature matches. The use of a fixed 20 x 20 grid was determined empirically by the authors to work with 10,000 features. </w:t>
      </w:r>
      <w:r w:rsidR="0031684D">
        <w:t>However,</w:t>
      </w:r>
      <w:r>
        <w:t xml:space="preserve"> the authors also acknowledged that more grid-cells improve match localization but may impact computational time. The authors also acknowledged that while the GMS process is robust and does offer scale and rotational support, there are limitations in-terms of in-plane rotation, images that violate </w:t>
      </w:r>
      <w:proofErr w:type="gramStart"/>
      <w:r>
        <w:t>the smooth</w:t>
      </w:r>
      <w:proofErr w:type="gramEnd"/>
      <w:r>
        <w:t xml:space="preserve"> lateral motion assumption, and large well textured images with more than 10,000 features.</w:t>
      </w:r>
    </w:p>
    <w:p w14:paraId="0DEAD447" w14:textId="77777777" w:rsidR="00F2580B" w:rsidRDefault="00F2580B"/>
    <w:p w14:paraId="04DE5308" w14:textId="77777777" w:rsidR="00F2580B" w:rsidRDefault="00000000">
      <w:r>
        <w:t>HGMS proposes introducing a flexible hierarchical refinement process to GMS that increases robustness to scale, transformation, and texture differences. HGMS offers three enhancements as a processing pipeline to the original GMS algorithm:</w:t>
      </w:r>
    </w:p>
    <w:p w14:paraId="602405F6" w14:textId="77777777" w:rsidR="00F2580B" w:rsidRDefault="00F2580B"/>
    <w:p w14:paraId="6105A713" w14:textId="77777777" w:rsidR="00F2580B" w:rsidRDefault="00000000">
      <w:r>
        <w:t>HGMS Processing pipeline</w:t>
      </w:r>
    </w:p>
    <w:p w14:paraId="30E775A5" w14:textId="77777777" w:rsidR="00F2580B" w:rsidRDefault="00000000">
      <w:pPr>
        <w:numPr>
          <w:ilvl w:val="0"/>
          <w:numId w:val="2"/>
        </w:numPr>
      </w:pPr>
      <w:r>
        <w:t>Multi-stage feature match filtering (Coarse -&gt; Fine)</w:t>
      </w:r>
    </w:p>
    <w:p w14:paraId="3A990A71" w14:textId="77777777" w:rsidR="00F2580B" w:rsidRDefault="00000000">
      <w:pPr>
        <w:numPr>
          <w:ilvl w:val="0"/>
          <w:numId w:val="2"/>
        </w:numPr>
      </w:pPr>
      <w:r>
        <w:t>Local affine transformation feature match filtering</w:t>
      </w:r>
    </w:p>
    <w:p w14:paraId="1C32602D" w14:textId="77777777" w:rsidR="00F2580B" w:rsidRDefault="00000000">
      <w:pPr>
        <w:numPr>
          <w:ilvl w:val="0"/>
          <w:numId w:val="2"/>
        </w:numPr>
      </w:pPr>
      <w:r>
        <w:t>Multi-plane feature match filtering</w:t>
      </w:r>
    </w:p>
    <w:p w14:paraId="53A070FE" w14:textId="77777777" w:rsidR="00F2580B" w:rsidRDefault="00000000">
      <w:pPr>
        <w:numPr>
          <w:ilvl w:val="0"/>
          <w:numId w:val="2"/>
        </w:numPr>
      </w:pPr>
      <w:r>
        <w:t>Combination stage that returns all inliers from prior 3 stages</w:t>
      </w:r>
    </w:p>
    <w:p w14:paraId="4D1BA786" w14:textId="77777777" w:rsidR="00F2580B" w:rsidRDefault="00F2580B"/>
    <w:p w14:paraId="38F6A50F" w14:textId="67137FB4" w:rsidR="00F2580B" w:rsidRDefault="00000000">
      <w:r>
        <w:t xml:space="preserve">The remaining sections of this document further </w:t>
      </w:r>
      <w:r w:rsidR="0031684D">
        <w:t>describe</w:t>
      </w:r>
      <w:r>
        <w:t xml:space="preserve"> the features of HGMS as well as the design and testing methodology.</w:t>
      </w:r>
    </w:p>
    <w:p w14:paraId="69270112" w14:textId="77777777" w:rsidR="00F2580B" w:rsidRDefault="00000000">
      <w:pPr>
        <w:pStyle w:val="Heading1"/>
      </w:pPr>
      <w:bookmarkStart w:id="1" w:name="_hbooj79ehj3n" w:colFirst="0" w:colLast="0"/>
      <w:bookmarkEnd w:id="1"/>
      <w:r>
        <w:br w:type="page"/>
      </w:r>
    </w:p>
    <w:p w14:paraId="1860FA77" w14:textId="77777777" w:rsidR="00F2580B" w:rsidRDefault="00000000">
      <w:pPr>
        <w:pStyle w:val="Heading1"/>
      </w:pPr>
      <w:bookmarkStart w:id="2" w:name="_ooaxhq621xms" w:colFirst="0" w:colLast="0"/>
      <w:bookmarkEnd w:id="2"/>
      <w:r>
        <w:lastRenderedPageBreak/>
        <w:t>Problem to Solve</w:t>
      </w:r>
    </w:p>
    <w:p w14:paraId="5B75626C" w14:textId="77777777" w:rsidR="00F2580B" w:rsidRDefault="00000000">
      <w:r>
        <w:t>While GMS is robust the paper’s authors acknowledge the following limitations that are addressed through the HGMS processing pipeline and multi-stage approach.</w:t>
      </w:r>
    </w:p>
    <w:p w14:paraId="414DB61B" w14:textId="77777777" w:rsidR="00F2580B" w:rsidRDefault="00F2580B"/>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1395"/>
        <w:gridCol w:w="4440"/>
        <w:gridCol w:w="2280"/>
      </w:tblGrid>
      <w:tr w:rsidR="00F2580B" w14:paraId="555E43D4" w14:textId="77777777">
        <w:tc>
          <w:tcPr>
            <w:tcW w:w="1245" w:type="dxa"/>
            <w:tcMar>
              <w:top w:w="100" w:type="dxa"/>
              <w:left w:w="100" w:type="dxa"/>
              <w:bottom w:w="100" w:type="dxa"/>
              <w:right w:w="100" w:type="dxa"/>
            </w:tcMar>
          </w:tcPr>
          <w:p w14:paraId="5D5000B9" w14:textId="77777777" w:rsidR="00F2580B" w:rsidRDefault="00000000">
            <w:pPr>
              <w:widowControl w:val="0"/>
              <w:pBdr>
                <w:top w:val="nil"/>
                <w:left w:val="nil"/>
                <w:bottom w:val="nil"/>
                <w:right w:val="nil"/>
                <w:between w:val="nil"/>
              </w:pBdr>
              <w:spacing w:line="240" w:lineRule="auto"/>
            </w:pPr>
            <w:r>
              <w:t>ID</w:t>
            </w:r>
          </w:p>
        </w:tc>
        <w:tc>
          <w:tcPr>
            <w:tcW w:w="1395" w:type="dxa"/>
            <w:tcMar>
              <w:top w:w="100" w:type="dxa"/>
              <w:left w:w="100" w:type="dxa"/>
              <w:bottom w:w="100" w:type="dxa"/>
              <w:right w:w="100" w:type="dxa"/>
            </w:tcMar>
          </w:tcPr>
          <w:p w14:paraId="6138AE05" w14:textId="77777777" w:rsidR="00F2580B" w:rsidRDefault="00000000">
            <w:pPr>
              <w:widowControl w:val="0"/>
              <w:pBdr>
                <w:top w:val="nil"/>
                <w:left w:val="nil"/>
                <w:bottom w:val="nil"/>
                <w:right w:val="nil"/>
                <w:between w:val="nil"/>
              </w:pBdr>
              <w:spacing w:line="240" w:lineRule="auto"/>
            </w:pPr>
            <w:r>
              <w:t>Limitation</w:t>
            </w:r>
          </w:p>
        </w:tc>
        <w:tc>
          <w:tcPr>
            <w:tcW w:w="4440" w:type="dxa"/>
            <w:tcMar>
              <w:top w:w="100" w:type="dxa"/>
              <w:left w:w="100" w:type="dxa"/>
              <w:bottom w:w="100" w:type="dxa"/>
              <w:right w:w="100" w:type="dxa"/>
            </w:tcMar>
          </w:tcPr>
          <w:p w14:paraId="5678D679" w14:textId="77777777" w:rsidR="00F2580B" w:rsidRDefault="00000000">
            <w:pPr>
              <w:widowControl w:val="0"/>
              <w:pBdr>
                <w:top w:val="nil"/>
                <w:left w:val="nil"/>
                <w:bottom w:val="nil"/>
                <w:right w:val="nil"/>
                <w:between w:val="nil"/>
              </w:pBdr>
              <w:spacing w:line="240" w:lineRule="auto"/>
            </w:pPr>
            <w:r>
              <w:t>Description</w:t>
            </w:r>
          </w:p>
        </w:tc>
        <w:tc>
          <w:tcPr>
            <w:tcW w:w="2280" w:type="dxa"/>
            <w:tcMar>
              <w:top w:w="100" w:type="dxa"/>
              <w:left w:w="100" w:type="dxa"/>
              <w:bottom w:w="100" w:type="dxa"/>
              <w:right w:w="100" w:type="dxa"/>
            </w:tcMar>
          </w:tcPr>
          <w:p w14:paraId="74C8C5EE" w14:textId="77777777" w:rsidR="00F2580B" w:rsidRDefault="00000000">
            <w:pPr>
              <w:widowControl w:val="0"/>
              <w:pBdr>
                <w:top w:val="nil"/>
                <w:left w:val="nil"/>
                <w:bottom w:val="nil"/>
                <w:right w:val="nil"/>
                <w:between w:val="nil"/>
              </w:pBdr>
              <w:spacing w:line="240" w:lineRule="auto"/>
            </w:pPr>
            <w:r>
              <w:t>Approach</w:t>
            </w:r>
          </w:p>
        </w:tc>
      </w:tr>
      <w:tr w:rsidR="00F2580B" w14:paraId="24808631" w14:textId="77777777">
        <w:tc>
          <w:tcPr>
            <w:tcW w:w="1245" w:type="dxa"/>
            <w:tcMar>
              <w:top w:w="100" w:type="dxa"/>
              <w:left w:w="100" w:type="dxa"/>
              <w:bottom w:w="100" w:type="dxa"/>
              <w:right w:w="100" w:type="dxa"/>
            </w:tcMar>
          </w:tcPr>
          <w:p w14:paraId="1C5D0C56" w14:textId="77777777" w:rsidR="00F2580B" w:rsidRDefault="00000000">
            <w:pPr>
              <w:widowControl w:val="0"/>
              <w:pBdr>
                <w:top w:val="nil"/>
                <w:left w:val="nil"/>
                <w:bottom w:val="nil"/>
                <w:right w:val="nil"/>
                <w:between w:val="nil"/>
              </w:pBdr>
              <w:spacing w:line="240" w:lineRule="auto"/>
            </w:pPr>
            <w:r>
              <w:t>L01</w:t>
            </w:r>
          </w:p>
        </w:tc>
        <w:tc>
          <w:tcPr>
            <w:tcW w:w="1395" w:type="dxa"/>
            <w:tcMar>
              <w:top w:w="100" w:type="dxa"/>
              <w:left w:w="100" w:type="dxa"/>
              <w:bottom w:w="100" w:type="dxa"/>
              <w:right w:w="100" w:type="dxa"/>
            </w:tcMar>
          </w:tcPr>
          <w:p w14:paraId="38AEFD6F" w14:textId="77777777" w:rsidR="00F2580B" w:rsidRDefault="00000000">
            <w:pPr>
              <w:widowControl w:val="0"/>
              <w:pBdr>
                <w:top w:val="nil"/>
                <w:left w:val="nil"/>
                <w:bottom w:val="nil"/>
                <w:right w:val="nil"/>
                <w:between w:val="nil"/>
              </w:pBdr>
              <w:spacing w:line="240" w:lineRule="auto"/>
            </w:pPr>
            <w:r>
              <w:t>Smooth lateral assumption</w:t>
            </w:r>
          </w:p>
        </w:tc>
        <w:tc>
          <w:tcPr>
            <w:tcW w:w="4440" w:type="dxa"/>
            <w:tcMar>
              <w:top w:w="100" w:type="dxa"/>
              <w:left w:w="100" w:type="dxa"/>
              <w:bottom w:w="100" w:type="dxa"/>
              <w:right w:w="100" w:type="dxa"/>
            </w:tcMar>
          </w:tcPr>
          <w:p w14:paraId="2C3D5C06" w14:textId="77777777" w:rsidR="00F2580B" w:rsidRDefault="00000000">
            <w:r>
              <w:t>GMS is based on key assumptions related to smooth lateral motion which provides the basis for how GMS grids and then scores feature matches. The assumption works well when an image pair has smooth lateral motion, but in images where the lateral motion is not smooth or consistent then the assumption becomes a limitation. The smooth lateral assumption is acknowledged by the authors that it limits in-plane rotational invariance</w:t>
            </w:r>
          </w:p>
        </w:tc>
        <w:tc>
          <w:tcPr>
            <w:tcW w:w="2280" w:type="dxa"/>
            <w:tcMar>
              <w:top w:w="100" w:type="dxa"/>
              <w:left w:w="100" w:type="dxa"/>
              <w:bottom w:w="100" w:type="dxa"/>
              <w:right w:w="100" w:type="dxa"/>
            </w:tcMar>
          </w:tcPr>
          <w:p w14:paraId="49001DB5" w14:textId="76D9DCA1" w:rsidR="00F2580B" w:rsidRDefault="00000000">
            <w:r>
              <w:t xml:space="preserve">Local Affine </w:t>
            </w:r>
            <w:r w:rsidR="0031684D">
              <w:t>Transformation and</w:t>
            </w:r>
            <w:r>
              <w:t xml:space="preserve"> Multi-plane Support</w:t>
            </w:r>
          </w:p>
        </w:tc>
      </w:tr>
      <w:tr w:rsidR="00F2580B" w14:paraId="650250FE" w14:textId="77777777">
        <w:tc>
          <w:tcPr>
            <w:tcW w:w="1245" w:type="dxa"/>
            <w:tcMar>
              <w:top w:w="100" w:type="dxa"/>
              <w:left w:w="100" w:type="dxa"/>
              <w:bottom w:w="100" w:type="dxa"/>
              <w:right w:w="100" w:type="dxa"/>
            </w:tcMar>
          </w:tcPr>
          <w:p w14:paraId="71A8CCAE" w14:textId="77777777" w:rsidR="00F2580B" w:rsidRDefault="00000000">
            <w:pPr>
              <w:widowControl w:val="0"/>
              <w:pBdr>
                <w:top w:val="nil"/>
                <w:left w:val="nil"/>
                <w:bottom w:val="nil"/>
                <w:right w:val="nil"/>
                <w:between w:val="nil"/>
              </w:pBdr>
              <w:spacing w:line="240" w:lineRule="auto"/>
            </w:pPr>
            <w:r>
              <w:t>L02</w:t>
            </w:r>
          </w:p>
        </w:tc>
        <w:tc>
          <w:tcPr>
            <w:tcW w:w="1395" w:type="dxa"/>
            <w:tcMar>
              <w:top w:w="100" w:type="dxa"/>
              <w:left w:w="100" w:type="dxa"/>
              <w:bottom w:w="100" w:type="dxa"/>
              <w:right w:w="100" w:type="dxa"/>
            </w:tcMar>
          </w:tcPr>
          <w:p w14:paraId="73C128F7" w14:textId="77777777" w:rsidR="00F2580B" w:rsidRDefault="00000000">
            <w:pPr>
              <w:widowControl w:val="0"/>
              <w:pBdr>
                <w:top w:val="nil"/>
                <w:left w:val="nil"/>
                <w:bottom w:val="nil"/>
                <w:right w:val="nil"/>
                <w:between w:val="nil"/>
              </w:pBdr>
              <w:spacing w:line="240" w:lineRule="auto"/>
            </w:pPr>
            <w:r>
              <w:t>Fixed feature number 10,000</w:t>
            </w:r>
          </w:p>
        </w:tc>
        <w:tc>
          <w:tcPr>
            <w:tcW w:w="4440" w:type="dxa"/>
            <w:tcMar>
              <w:top w:w="100" w:type="dxa"/>
              <w:left w:w="100" w:type="dxa"/>
              <w:bottom w:w="100" w:type="dxa"/>
              <w:right w:w="100" w:type="dxa"/>
            </w:tcMar>
          </w:tcPr>
          <w:p w14:paraId="544D9260" w14:textId="77777777" w:rsidR="00F2580B" w:rsidRDefault="00000000">
            <w:pPr>
              <w:widowControl w:val="0"/>
              <w:pBdr>
                <w:top w:val="nil"/>
                <w:left w:val="nil"/>
                <w:bottom w:val="nil"/>
                <w:right w:val="nil"/>
                <w:between w:val="nil"/>
              </w:pBdr>
              <w:spacing w:line="240" w:lineRule="auto"/>
            </w:pPr>
            <w:r>
              <w:t xml:space="preserve">Empirically the GMS authors found that 10,000 features </w:t>
            </w:r>
            <w:proofErr w:type="gramStart"/>
            <w:r>
              <w:t>was</w:t>
            </w:r>
            <w:proofErr w:type="gramEnd"/>
            <w:r>
              <w:t xml:space="preserve"> the maximum number permissible for real-time performance. To address large images with greater than 10,000 features the authors resized the images to 480 x 640 before processing through feature matching.</w:t>
            </w:r>
          </w:p>
        </w:tc>
        <w:tc>
          <w:tcPr>
            <w:tcW w:w="2280" w:type="dxa"/>
            <w:tcMar>
              <w:top w:w="100" w:type="dxa"/>
              <w:left w:w="100" w:type="dxa"/>
              <w:bottom w:w="100" w:type="dxa"/>
              <w:right w:w="100" w:type="dxa"/>
            </w:tcMar>
          </w:tcPr>
          <w:p w14:paraId="3EF55673" w14:textId="77777777" w:rsidR="00F2580B" w:rsidRDefault="00000000">
            <w:pPr>
              <w:widowControl w:val="0"/>
              <w:pBdr>
                <w:top w:val="nil"/>
                <w:left w:val="nil"/>
                <w:bottom w:val="nil"/>
                <w:right w:val="nil"/>
                <w:between w:val="nil"/>
              </w:pBdr>
              <w:spacing w:line="240" w:lineRule="auto"/>
            </w:pPr>
            <w:r>
              <w:t>Hierarchical GMS Support</w:t>
            </w:r>
          </w:p>
        </w:tc>
      </w:tr>
      <w:tr w:rsidR="00F2580B" w14:paraId="2354408E" w14:textId="77777777">
        <w:tc>
          <w:tcPr>
            <w:tcW w:w="1245" w:type="dxa"/>
            <w:tcMar>
              <w:top w:w="100" w:type="dxa"/>
              <w:left w:w="100" w:type="dxa"/>
              <w:bottom w:w="100" w:type="dxa"/>
              <w:right w:w="100" w:type="dxa"/>
            </w:tcMar>
          </w:tcPr>
          <w:p w14:paraId="24EA0A99" w14:textId="77777777" w:rsidR="00F2580B" w:rsidRDefault="00000000">
            <w:pPr>
              <w:widowControl w:val="0"/>
              <w:pBdr>
                <w:top w:val="nil"/>
                <w:left w:val="nil"/>
                <w:bottom w:val="nil"/>
                <w:right w:val="nil"/>
                <w:between w:val="nil"/>
              </w:pBdr>
              <w:spacing w:line="240" w:lineRule="auto"/>
            </w:pPr>
            <w:r>
              <w:t>L03</w:t>
            </w:r>
          </w:p>
        </w:tc>
        <w:tc>
          <w:tcPr>
            <w:tcW w:w="1395" w:type="dxa"/>
            <w:tcMar>
              <w:top w:w="100" w:type="dxa"/>
              <w:left w:w="100" w:type="dxa"/>
              <w:bottom w:w="100" w:type="dxa"/>
              <w:right w:w="100" w:type="dxa"/>
            </w:tcMar>
          </w:tcPr>
          <w:p w14:paraId="41A55FC1" w14:textId="77777777" w:rsidR="00F2580B" w:rsidRDefault="00000000">
            <w:pPr>
              <w:widowControl w:val="0"/>
              <w:pBdr>
                <w:top w:val="nil"/>
                <w:left w:val="nil"/>
                <w:bottom w:val="nil"/>
                <w:right w:val="nil"/>
                <w:between w:val="nil"/>
              </w:pBdr>
              <w:spacing w:line="240" w:lineRule="auto"/>
            </w:pPr>
            <w:r>
              <w:t>In-plane rotational invariance</w:t>
            </w:r>
          </w:p>
        </w:tc>
        <w:tc>
          <w:tcPr>
            <w:tcW w:w="4440" w:type="dxa"/>
            <w:tcMar>
              <w:top w:w="100" w:type="dxa"/>
              <w:left w:w="100" w:type="dxa"/>
              <w:bottom w:w="100" w:type="dxa"/>
              <w:right w:w="100" w:type="dxa"/>
            </w:tcMar>
          </w:tcPr>
          <w:p w14:paraId="00575698" w14:textId="77777777" w:rsidR="00F2580B" w:rsidRDefault="00000000">
            <w:pPr>
              <w:widowControl w:val="0"/>
              <w:pBdr>
                <w:top w:val="nil"/>
                <w:left w:val="nil"/>
                <w:bottom w:val="nil"/>
                <w:right w:val="nil"/>
                <w:between w:val="nil"/>
              </w:pBdr>
              <w:spacing w:line="240" w:lineRule="auto"/>
            </w:pPr>
            <w:r>
              <w:t>GMS is competitive with ratio-test at extreme rotations however performance is better when rotations are limited.</w:t>
            </w:r>
          </w:p>
        </w:tc>
        <w:tc>
          <w:tcPr>
            <w:tcW w:w="2280" w:type="dxa"/>
            <w:tcMar>
              <w:top w:w="100" w:type="dxa"/>
              <w:left w:w="100" w:type="dxa"/>
              <w:bottom w:w="100" w:type="dxa"/>
              <w:right w:w="100" w:type="dxa"/>
            </w:tcMar>
          </w:tcPr>
          <w:p w14:paraId="31A1B2C7" w14:textId="77777777" w:rsidR="00F2580B" w:rsidRDefault="00000000">
            <w:pPr>
              <w:widowControl w:val="0"/>
              <w:pBdr>
                <w:top w:val="nil"/>
                <w:left w:val="nil"/>
                <w:bottom w:val="nil"/>
                <w:right w:val="nil"/>
                <w:between w:val="nil"/>
              </w:pBdr>
              <w:spacing w:line="240" w:lineRule="auto"/>
            </w:pPr>
            <w:r>
              <w:t>Local Affine Transformation Support</w:t>
            </w:r>
          </w:p>
        </w:tc>
      </w:tr>
    </w:tbl>
    <w:p w14:paraId="723D5BA7" w14:textId="77777777" w:rsidR="00F2580B" w:rsidRDefault="00F2580B"/>
    <w:p w14:paraId="36F20E3A" w14:textId="77777777" w:rsidR="00F2580B" w:rsidRDefault="00000000">
      <w:r>
        <w:t>Table 1. GMS limitations</w:t>
      </w:r>
    </w:p>
    <w:p w14:paraId="7F18AAF2" w14:textId="77777777" w:rsidR="00F2580B" w:rsidRDefault="00F2580B"/>
    <w:p w14:paraId="70630AFC" w14:textId="77777777" w:rsidR="00F2580B" w:rsidRDefault="00000000">
      <w:r>
        <w:t>HGMS addresses the limitations of GMS by offering a processing pipeline with multiple stages where each stage addresses a specific limitation or concern. Each stage can be configured to utilize the output from a prior stage or to operate independently in which case the output from all stages will be aggregated together and returned as a set of inliers.</w:t>
      </w:r>
    </w:p>
    <w:p w14:paraId="22A9562B" w14:textId="77777777" w:rsidR="00F2580B" w:rsidRDefault="00000000">
      <w:pPr>
        <w:rPr>
          <w:highlight w:val="yellow"/>
        </w:rPr>
      </w:pPr>
      <w:r>
        <w:br w:type="page"/>
      </w:r>
    </w:p>
    <w:p w14:paraId="555B6365" w14:textId="77777777" w:rsidR="00F2580B" w:rsidRDefault="00000000">
      <w:pPr>
        <w:pStyle w:val="Heading1"/>
      </w:pPr>
      <w:bookmarkStart w:id="3" w:name="_2d6ik7rozadi" w:colFirst="0" w:colLast="0"/>
      <w:bookmarkEnd w:id="3"/>
      <w:r>
        <w:lastRenderedPageBreak/>
        <w:t>How the Solution is Anticipated to Work</w:t>
      </w:r>
    </w:p>
    <w:p w14:paraId="2E01073D" w14:textId="77777777" w:rsidR="00F2580B" w:rsidRDefault="00000000">
      <w:r>
        <w:t xml:space="preserve">HGMS offers a multi-staged approach to provide robust feature match filtering. Each stage of the HGMS processing pipeline addresses specific limitations in the GMS algorithm with the goal of preserving as many true matches as possible. Additional stages in the GMS processing pipeline may impact performance however any performance impacts will be balanced with the increase in feature match filtering accuracy and one performance goal of HGMS is to operate at real-time </w:t>
      </w:r>
      <w:proofErr w:type="gramStart"/>
      <w:r>
        <w:t>similar to</w:t>
      </w:r>
      <w:proofErr w:type="gramEnd"/>
      <w:r>
        <w:t xml:space="preserve"> GMS.</w:t>
      </w:r>
    </w:p>
    <w:p w14:paraId="787F7810" w14:textId="77777777" w:rsidR="00F2580B" w:rsidRDefault="00F2580B"/>
    <w:p w14:paraId="4D2DF3E6" w14:textId="77777777" w:rsidR="00F2580B" w:rsidRDefault="00000000">
      <w:r>
        <w:t>Figure 1 captures the four stages that are included in the HGMS processing pipeline. The first and last stages are required and the second and third stages are optional stages that can be enabled or disabled based on parameters specified when executing the HGMS processing pipeline.</w:t>
      </w:r>
    </w:p>
    <w:p w14:paraId="76F2A295" w14:textId="77777777" w:rsidR="00F2580B" w:rsidRDefault="00000000" w:rsidP="00EA1B6E">
      <w:bookmarkStart w:id="4" w:name="_rs06rmj5ocqb" w:colFirst="0" w:colLast="0"/>
      <w:bookmarkEnd w:id="4"/>
      <w:r>
        <w:rPr>
          <w:noProof/>
        </w:rPr>
        <w:drawing>
          <wp:inline distT="114300" distB="114300" distL="114300" distR="114300" wp14:anchorId="5545010D" wp14:editId="53462AE9">
            <wp:extent cx="5943600" cy="21463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2146300"/>
                    </a:xfrm>
                    <a:prstGeom prst="rect">
                      <a:avLst/>
                    </a:prstGeom>
                    <a:ln/>
                  </pic:spPr>
                </pic:pic>
              </a:graphicData>
            </a:graphic>
          </wp:inline>
        </w:drawing>
      </w:r>
    </w:p>
    <w:p w14:paraId="55541AC6" w14:textId="77777777" w:rsidR="00F2580B" w:rsidRDefault="00000000">
      <w:r>
        <w:t>Figure 1. HGMS processing pipeline</w:t>
      </w:r>
    </w:p>
    <w:p w14:paraId="16940675" w14:textId="77777777" w:rsidR="00F2580B" w:rsidRDefault="00F2580B"/>
    <w:p w14:paraId="47C878E4" w14:textId="77777777" w:rsidR="00F2580B" w:rsidRDefault="00000000">
      <w:r>
        <w:t>Each stage takes a slightly different approach to determining inliers and each approach is related back to the limitations identified in the GMS paper.</w:t>
      </w:r>
    </w:p>
    <w:p w14:paraId="70D29A1E" w14:textId="77777777" w:rsidR="00F2580B" w:rsidRDefault="00000000">
      <w:pPr>
        <w:pStyle w:val="Heading2"/>
      </w:pPr>
      <w:bookmarkStart w:id="5" w:name="_8ot527bnucnt" w:colFirst="0" w:colLast="0"/>
      <w:bookmarkEnd w:id="5"/>
      <w:r>
        <w:br w:type="page"/>
      </w:r>
    </w:p>
    <w:p w14:paraId="5A6F6230" w14:textId="77777777" w:rsidR="00F2580B" w:rsidRDefault="00000000">
      <w:pPr>
        <w:pStyle w:val="Heading2"/>
      </w:pPr>
      <w:bookmarkStart w:id="6" w:name="_jo7lepklf4xf" w:colFirst="0" w:colLast="0"/>
      <w:bookmarkEnd w:id="6"/>
      <w:r>
        <w:lastRenderedPageBreak/>
        <w:t>Stage 1 - Multi-grid filtering</w:t>
      </w:r>
    </w:p>
    <w:p w14:paraId="7E16BDD9" w14:textId="42C7631F" w:rsidR="00F2580B" w:rsidRDefault="00000000">
      <w:r>
        <w:t xml:space="preserve">Stage 1 provides the course level filtering for rejecting obvious outliers. In the GMS paper the grid utilized for this stage is a 20 x 20 fixed grid of non-overlapping cells. This stage will operate </w:t>
      </w:r>
      <w:r w:rsidR="0031684D">
        <w:t>like</w:t>
      </w:r>
      <w:r>
        <w:t xml:space="preserve"> GMS however it will provide filtering through multiple grid stages starting with a coarse grid and ending with a fine grid. Each refinement step will help address image regions with varying </w:t>
      </w:r>
      <w:proofErr w:type="spellStart"/>
      <w:r>
        <w:t>keypoint</w:t>
      </w:r>
      <w:proofErr w:type="spellEnd"/>
      <w:r>
        <w:t xml:space="preserve"> density as well as viewpoint changes. </w:t>
      </w:r>
    </w:p>
    <w:p w14:paraId="497E3C0C" w14:textId="77777777" w:rsidR="00F2580B" w:rsidRDefault="00F2580B"/>
    <w:p w14:paraId="0AD268E9" w14:textId="77777777" w:rsidR="00F2580B" w:rsidRDefault="00000000">
      <w:r>
        <w:rPr>
          <w:noProof/>
        </w:rPr>
        <w:drawing>
          <wp:inline distT="114300" distB="114300" distL="114300" distR="114300" wp14:anchorId="45E908A8" wp14:editId="17FDF0F9">
            <wp:extent cx="5943600" cy="10668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066800"/>
                    </a:xfrm>
                    <a:prstGeom prst="rect">
                      <a:avLst/>
                    </a:prstGeom>
                    <a:ln/>
                  </pic:spPr>
                </pic:pic>
              </a:graphicData>
            </a:graphic>
          </wp:inline>
        </w:drawing>
      </w:r>
    </w:p>
    <w:p w14:paraId="450F703C" w14:textId="77777777" w:rsidR="00F2580B" w:rsidRDefault="00000000">
      <w:r>
        <w:t>Figure 2. Hierarchical Multi-grid GMS Filtering</w:t>
      </w:r>
    </w:p>
    <w:p w14:paraId="7C519379" w14:textId="77777777" w:rsidR="00F2580B" w:rsidRDefault="00F2580B"/>
    <w:p w14:paraId="60937574" w14:textId="77777777" w:rsidR="00F2580B" w:rsidRDefault="00000000">
      <w:r>
        <w:t>Algorithm Processing Steps</w:t>
      </w:r>
    </w:p>
    <w:p w14:paraId="140DBD95" w14:textId="77777777" w:rsidR="00F2580B" w:rsidRDefault="00000000">
      <w:r>
        <w:t>Input: One pair of images</w:t>
      </w:r>
    </w:p>
    <w:p w14:paraId="6E2EB9D1" w14:textId="77777777" w:rsidR="00F2580B" w:rsidRDefault="00000000">
      <w:r>
        <w:t>Initialization:</w:t>
      </w:r>
    </w:p>
    <w:p w14:paraId="119B8C14" w14:textId="77777777" w:rsidR="00F2580B" w:rsidRDefault="00000000">
      <w:pPr>
        <w:numPr>
          <w:ilvl w:val="0"/>
          <w:numId w:val="1"/>
        </w:numPr>
      </w:pPr>
      <w:r>
        <w:t xml:space="preserve">Perform feature detection on images and calculate </w:t>
      </w:r>
      <w:proofErr w:type="spellStart"/>
      <w:r>
        <w:t>keypoints</w:t>
      </w:r>
      <w:proofErr w:type="spellEnd"/>
      <w:r>
        <w:t xml:space="preserve"> and descriptors</w:t>
      </w:r>
    </w:p>
    <w:p w14:paraId="17598634" w14:textId="77777777" w:rsidR="00F2580B" w:rsidRDefault="00000000">
      <w:r>
        <w:t>Execution:</w:t>
      </w:r>
    </w:p>
    <w:p w14:paraId="607E2F70" w14:textId="76328083" w:rsidR="00F2580B" w:rsidRDefault="00000000">
      <w:pPr>
        <w:numPr>
          <w:ilvl w:val="0"/>
          <w:numId w:val="1"/>
        </w:numPr>
      </w:pPr>
      <w:r>
        <w:t xml:space="preserve">For each grid in </w:t>
      </w:r>
      <w:proofErr w:type="spellStart"/>
      <w:r>
        <w:t>grid_hiearchy</w:t>
      </w:r>
      <w:proofErr w:type="spellEnd"/>
      <w:r>
        <w:t xml:space="preserve"> (coarse, mid, fine):</w:t>
      </w:r>
    </w:p>
    <w:p w14:paraId="63EEBE84" w14:textId="77777777" w:rsidR="00F2580B" w:rsidRDefault="00000000">
      <w:pPr>
        <w:numPr>
          <w:ilvl w:val="1"/>
          <w:numId w:val="1"/>
        </w:numPr>
      </w:pPr>
      <w:r>
        <w:t xml:space="preserve">Divide image1 and image2 into </w:t>
      </w:r>
      <w:proofErr w:type="spellStart"/>
      <w:r>
        <w:t>grid_hierarchy</w:t>
      </w:r>
      <w:proofErr w:type="spellEnd"/>
      <w:r>
        <w:t xml:space="preserve"> cells</w:t>
      </w:r>
    </w:p>
    <w:p w14:paraId="590FBE32" w14:textId="6445F82A" w:rsidR="00F2580B" w:rsidRDefault="00000000">
      <w:pPr>
        <w:numPr>
          <w:ilvl w:val="1"/>
          <w:numId w:val="1"/>
        </w:numPr>
      </w:pPr>
      <w:r>
        <w:t xml:space="preserve">Locate each match and </w:t>
      </w:r>
      <w:r w:rsidR="0031684D">
        <w:t>assign</w:t>
      </w:r>
      <w:r>
        <w:t xml:space="preserve"> cell1 for keypoints1 and cell2 for keypoints2</w:t>
      </w:r>
    </w:p>
    <w:p w14:paraId="4C0061C0" w14:textId="77777777" w:rsidR="00F2580B" w:rsidRDefault="00000000">
      <w:pPr>
        <w:numPr>
          <w:ilvl w:val="1"/>
          <w:numId w:val="1"/>
        </w:numPr>
      </w:pPr>
      <w:r>
        <w:t>For each cell pair, compute the statistics:</w:t>
      </w:r>
    </w:p>
    <w:p w14:paraId="45B2D792" w14:textId="77777777" w:rsidR="00F2580B" w:rsidRDefault="00000000">
      <w:pPr>
        <w:numPr>
          <w:ilvl w:val="2"/>
          <w:numId w:val="1"/>
        </w:numPr>
      </w:pPr>
      <w:r>
        <w:t>For each neighboring cell pair:</w:t>
      </w:r>
    </w:p>
    <w:p w14:paraId="7904C730" w14:textId="77777777" w:rsidR="00F2580B" w:rsidRDefault="00000000">
      <w:pPr>
        <w:numPr>
          <w:ilvl w:val="3"/>
          <w:numId w:val="1"/>
        </w:numPr>
      </w:pPr>
      <w:r>
        <w:t>Count number of matches that are consistent</w:t>
      </w:r>
    </w:p>
    <w:p w14:paraId="475A83C2" w14:textId="77777777" w:rsidR="00F2580B" w:rsidRDefault="00000000">
      <w:pPr>
        <w:numPr>
          <w:ilvl w:val="2"/>
          <w:numId w:val="1"/>
        </w:numPr>
      </w:pPr>
      <w:r>
        <w:t>Compute total vote count</w:t>
      </w:r>
    </w:p>
    <w:p w14:paraId="767D851C" w14:textId="77777777" w:rsidR="00F2580B" w:rsidRDefault="00000000">
      <w:pPr>
        <w:numPr>
          <w:ilvl w:val="2"/>
          <w:numId w:val="1"/>
        </w:numPr>
      </w:pPr>
      <w:r>
        <w:t xml:space="preserve">Compute adaptive threshold for </w:t>
      </w:r>
      <w:proofErr w:type="spellStart"/>
      <w:r>
        <w:t>grid_hierarchy</w:t>
      </w:r>
      <w:proofErr w:type="spellEnd"/>
      <w:r>
        <w:t xml:space="preserve"> level and cell pair</w:t>
      </w:r>
    </w:p>
    <w:p w14:paraId="486888FE" w14:textId="77777777" w:rsidR="00F2580B" w:rsidRDefault="00000000">
      <w:pPr>
        <w:numPr>
          <w:ilvl w:val="2"/>
          <w:numId w:val="1"/>
        </w:numPr>
      </w:pPr>
      <w:proofErr w:type="gramStart"/>
      <w:r>
        <w:t>If</w:t>
      </w:r>
      <w:proofErr w:type="gramEnd"/>
      <w:r>
        <w:t xml:space="preserve"> count &lt; threshold then mark cell pair match as outlier</w:t>
      </w:r>
    </w:p>
    <w:p w14:paraId="6D5C61FF" w14:textId="77777777" w:rsidR="00F2580B" w:rsidRDefault="00000000">
      <w:pPr>
        <w:numPr>
          <w:ilvl w:val="1"/>
          <w:numId w:val="1"/>
        </w:numPr>
      </w:pPr>
      <w:r>
        <w:t xml:space="preserve">Identify high-density regions needing further refinement and continue with the next level down in </w:t>
      </w:r>
      <w:proofErr w:type="spellStart"/>
      <w:r>
        <w:t>grid_hierarchy</w:t>
      </w:r>
      <w:proofErr w:type="spellEnd"/>
      <w:r>
        <w:t xml:space="preserve"> and regions needing refinement</w:t>
      </w:r>
    </w:p>
    <w:p w14:paraId="0C2858CB" w14:textId="77777777" w:rsidR="00F2580B" w:rsidRDefault="00000000">
      <w:pPr>
        <w:numPr>
          <w:ilvl w:val="0"/>
          <w:numId w:val="1"/>
        </w:numPr>
      </w:pPr>
      <w:r>
        <w:t>Return inliers</w:t>
      </w:r>
    </w:p>
    <w:p w14:paraId="02E31F9E" w14:textId="77777777" w:rsidR="00F2580B" w:rsidRDefault="00000000">
      <w:r>
        <w:t>Output: Inliers</w:t>
      </w:r>
    </w:p>
    <w:p w14:paraId="5E40A8E5" w14:textId="77777777" w:rsidR="00F2580B" w:rsidRDefault="00000000">
      <w:pPr>
        <w:pStyle w:val="Heading2"/>
      </w:pPr>
      <w:bookmarkStart w:id="7" w:name="_a68mlgwhvavl" w:colFirst="0" w:colLast="0"/>
      <w:bookmarkEnd w:id="7"/>
      <w:r>
        <w:br w:type="page"/>
      </w:r>
    </w:p>
    <w:p w14:paraId="719C3162" w14:textId="77777777" w:rsidR="00F2580B" w:rsidRDefault="00000000">
      <w:pPr>
        <w:pStyle w:val="Heading2"/>
      </w:pPr>
      <w:bookmarkStart w:id="8" w:name="_z01auskez1lf" w:colFirst="0" w:colLast="0"/>
      <w:bookmarkEnd w:id="8"/>
      <w:r>
        <w:lastRenderedPageBreak/>
        <w:t>Stage 2 - Local Affine Transform</w:t>
      </w:r>
    </w:p>
    <w:p w14:paraId="101F656E" w14:textId="4DB574A6" w:rsidR="00F2580B" w:rsidRDefault="00000000">
      <w:r>
        <w:t>Stage 2 provides support for image distortions that can be the result of viewpoint, rotation</w:t>
      </w:r>
      <w:r w:rsidR="0031684D">
        <w:t>, and scale</w:t>
      </w:r>
      <w:r>
        <w:t xml:space="preserve"> changes. This stage will provide support for situations where a textured object is viewed from different angles between images and addresses the assumption that close together features are translated in a corresponding manner.  Stage 2 is intended to be run after </w:t>
      </w:r>
      <w:r w:rsidR="0031684D">
        <w:t>stage</w:t>
      </w:r>
      <w:r>
        <w:t xml:space="preserve"> 1 HGMS stage has been completed. Stage 2 will be grouping neighboring matches and then using an affine transform predict how the local </w:t>
      </w:r>
      <w:proofErr w:type="spellStart"/>
      <w:r>
        <w:t>keypoints</w:t>
      </w:r>
      <w:proofErr w:type="spellEnd"/>
      <w:r>
        <w:t xml:space="preserve"> in the first image are translated into the second image. The prediction error will be compared against the threshold and if below the threshold it will be marked as an inlier.</w:t>
      </w:r>
    </w:p>
    <w:p w14:paraId="1F82E4EF" w14:textId="77777777" w:rsidR="00F2580B" w:rsidRDefault="00F2580B"/>
    <w:p w14:paraId="7B957299" w14:textId="77777777" w:rsidR="00F2580B" w:rsidRDefault="00000000">
      <w:r>
        <w:t xml:space="preserve">Stage 2 will perform similar steps to GMS in that a 20 x 20 grid will be used for determining regions of match counts. Instead of scoring based on corresponding feature matches, RANSAC will be used selectively to create an affine transformation matrix for cell neighborhoods with large clusters of features. The resulting affine transformation matrix will then be used to predict how a feature may have transformed between images. Feature matches will then be scored and compared against a final threshold. Scores greater than the threshold will be returned as </w:t>
      </w:r>
      <w:proofErr w:type="gramStart"/>
      <w:r>
        <w:t>inliers</w:t>
      </w:r>
      <w:proofErr w:type="gramEnd"/>
      <w:r>
        <w:t>.</w:t>
      </w:r>
    </w:p>
    <w:p w14:paraId="2F5A4641" w14:textId="77777777" w:rsidR="00F2580B" w:rsidRDefault="00000000" w:rsidP="0031684D">
      <w:pPr>
        <w:ind w:left="-630"/>
      </w:pPr>
      <w:bookmarkStart w:id="9" w:name="_m175ibmdth45" w:colFirst="0" w:colLast="0"/>
      <w:bookmarkEnd w:id="9"/>
      <w:r>
        <w:rPr>
          <w:noProof/>
        </w:rPr>
        <w:drawing>
          <wp:inline distT="114300" distB="114300" distL="114300" distR="114300" wp14:anchorId="04122F11" wp14:editId="6BE5D2E5">
            <wp:extent cx="7610357" cy="536628"/>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7610357" cy="536628"/>
                    </a:xfrm>
                    <a:prstGeom prst="rect">
                      <a:avLst/>
                    </a:prstGeom>
                    <a:ln/>
                  </pic:spPr>
                </pic:pic>
              </a:graphicData>
            </a:graphic>
          </wp:inline>
        </w:drawing>
      </w:r>
    </w:p>
    <w:p w14:paraId="3545EA08" w14:textId="77777777" w:rsidR="00F2580B" w:rsidRDefault="00000000">
      <w:r>
        <w:t>Figure 3. Local Affine Transform Process</w:t>
      </w:r>
    </w:p>
    <w:p w14:paraId="562FF425" w14:textId="77777777" w:rsidR="00F2580B" w:rsidRDefault="00F2580B"/>
    <w:p w14:paraId="08B614F9" w14:textId="77777777" w:rsidR="00F2580B" w:rsidRDefault="00000000">
      <w:r>
        <w:t>Algorithm Processing Steps</w:t>
      </w:r>
    </w:p>
    <w:p w14:paraId="4C4F4CA7" w14:textId="77777777" w:rsidR="00F2580B" w:rsidRDefault="00000000">
      <w:r>
        <w:t>Input: One pair of images</w:t>
      </w:r>
    </w:p>
    <w:p w14:paraId="193C855A" w14:textId="77777777" w:rsidR="00F2580B" w:rsidRDefault="00000000">
      <w:r>
        <w:t>Initialization:</w:t>
      </w:r>
    </w:p>
    <w:p w14:paraId="41D489A3" w14:textId="77777777" w:rsidR="00F2580B" w:rsidRDefault="00000000">
      <w:pPr>
        <w:numPr>
          <w:ilvl w:val="0"/>
          <w:numId w:val="1"/>
        </w:numPr>
      </w:pPr>
      <w:r>
        <w:t xml:space="preserve">Perform feature detection on images and calculate </w:t>
      </w:r>
      <w:proofErr w:type="spellStart"/>
      <w:r>
        <w:t>keypoints</w:t>
      </w:r>
      <w:proofErr w:type="spellEnd"/>
      <w:r>
        <w:t xml:space="preserve"> and descriptors</w:t>
      </w:r>
    </w:p>
    <w:p w14:paraId="11B1180C" w14:textId="77777777" w:rsidR="00F2580B" w:rsidRDefault="00000000">
      <w:r>
        <w:t>Execution:</w:t>
      </w:r>
    </w:p>
    <w:p w14:paraId="51F43211" w14:textId="77777777" w:rsidR="00F2580B" w:rsidRDefault="00000000">
      <w:pPr>
        <w:numPr>
          <w:ilvl w:val="0"/>
          <w:numId w:val="1"/>
        </w:numPr>
      </w:pPr>
      <w:r>
        <w:t xml:space="preserve">Divide image1 and image2 into </w:t>
      </w:r>
      <w:proofErr w:type="spellStart"/>
      <w:r>
        <w:t>grid_hierarchy</w:t>
      </w:r>
      <w:proofErr w:type="spellEnd"/>
      <w:r>
        <w:t xml:space="preserve"> cells</w:t>
      </w:r>
    </w:p>
    <w:p w14:paraId="20318860" w14:textId="77777777" w:rsidR="00F2580B" w:rsidRDefault="00000000">
      <w:pPr>
        <w:numPr>
          <w:ilvl w:val="0"/>
          <w:numId w:val="1"/>
        </w:numPr>
      </w:pPr>
      <w:r>
        <w:t xml:space="preserve">For each </w:t>
      </w:r>
      <w:proofErr w:type="spellStart"/>
      <w:r>
        <w:t>grid_hierarchy</w:t>
      </w:r>
      <w:proofErr w:type="spellEnd"/>
      <w:r>
        <w:t xml:space="preserve"> cell, collect the matches</w:t>
      </w:r>
    </w:p>
    <w:p w14:paraId="27498851" w14:textId="77777777" w:rsidR="00F2580B" w:rsidRDefault="00000000">
      <w:pPr>
        <w:numPr>
          <w:ilvl w:val="0"/>
          <w:numId w:val="1"/>
        </w:numPr>
      </w:pPr>
      <w:r>
        <w:t>If the matches are greater than the RANSAC threshold then:</w:t>
      </w:r>
    </w:p>
    <w:p w14:paraId="4AFF632B" w14:textId="77777777" w:rsidR="00F2580B" w:rsidRDefault="00000000">
      <w:pPr>
        <w:numPr>
          <w:ilvl w:val="1"/>
          <w:numId w:val="1"/>
        </w:numPr>
      </w:pPr>
      <w:r>
        <w:t xml:space="preserve">Calculate local affine </w:t>
      </w:r>
      <w:proofErr w:type="gramStart"/>
      <w:r>
        <w:t>transform</w:t>
      </w:r>
      <w:proofErr w:type="gramEnd"/>
      <w:r>
        <w:t xml:space="preserve"> for that cell</w:t>
      </w:r>
    </w:p>
    <w:p w14:paraId="428C36FF" w14:textId="77777777" w:rsidR="00F2580B" w:rsidRDefault="00000000">
      <w:pPr>
        <w:numPr>
          <w:ilvl w:val="1"/>
          <w:numId w:val="1"/>
        </w:numPr>
      </w:pPr>
      <w:r>
        <w:t xml:space="preserve">Using the calculated local affine transform, warp the </w:t>
      </w:r>
      <w:proofErr w:type="spellStart"/>
      <w:r>
        <w:t>keypoints</w:t>
      </w:r>
      <w:proofErr w:type="spellEnd"/>
      <w:r>
        <w:t xml:space="preserve"> in the cell to predict position in image2</w:t>
      </w:r>
    </w:p>
    <w:p w14:paraId="1826AE54" w14:textId="77777777" w:rsidR="00F2580B" w:rsidRDefault="00000000">
      <w:pPr>
        <w:numPr>
          <w:ilvl w:val="1"/>
          <w:numId w:val="1"/>
        </w:numPr>
      </w:pPr>
      <w:r>
        <w:t>For each match, compute the error:</w:t>
      </w:r>
    </w:p>
    <w:p w14:paraId="1EFA9041" w14:textId="77777777" w:rsidR="00F2580B" w:rsidRDefault="00000000">
      <w:pPr>
        <w:numPr>
          <w:ilvl w:val="3"/>
          <w:numId w:val="1"/>
        </w:numPr>
      </w:pPr>
      <w:r>
        <w:t>If error &lt; threshold, then match is considered inlier</w:t>
      </w:r>
    </w:p>
    <w:p w14:paraId="0D7CC8E3" w14:textId="77777777" w:rsidR="00F2580B" w:rsidRDefault="00000000">
      <w:pPr>
        <w:numPr>
          <w:ilvl w:val="3"/>
          <w:numId w:val="1"/>
        </w:numPr>
      </w:pPr>
      <w:r>
        <w:t>For each neighboring cell pair:</w:t>
      </w:r>
    </w:p>
    <w:p w14:paraId="07335395" w14:textId="77777777" w:rsidR="00F2580B" w:rsidRDefault="00000000">
      <w:pPr>
        <w:numPr>
          <w:ilvl w:val="4"/>
          <w:numId w:val="1"/>
        </w:numPr>
      </w:pPr>
      <w:r>
        <w:t>Count number of matches that are consistent</w:t>
      </w:r>
    </w:p>
    <w:p w14:paraId="571A278F" w14:textId="77777777" w:rsidR="00F2580B" w:rsidRDefault="00000000">
      <w:pPr>
        <w:numPr>
          <w:ilvl w:val="3"/>
          <w:numId w:val="1"/>
        </w:numPr>
      </w:pPr>
      <w:r>
        <w:t>Compute total vote count</w:t>
      </w:r>
    </w:p>
    <w:p w14:paraId="216C8E24" w14:textId="77777777" w:rsidR="00F2580B" w:rsidRDefault="00000000">
      <w:pPr>
        <w:numPr>
          <w:ilvl w:val="3"/>
          <w:numId w:val="1"/>
        </w:numPr>
      </w:pPr>
      <w:r>
        <w:t xml:space="preserve">Compute adaptive threshold for </w:t>
      </w:r>
      <w:proofErr w:type="spellStart"/>
      <w:r>
        <w:t>grid_hierarchy</w:t>
      </w:r>
      <w:proofErr w:type="spellEnd"/>
      <w:r>
        <w:t xml:space="preserve"> level and cell pair</w:t>
      </w:r>
    </w:p>
    <w:p w14:paraId="5C95B1D9" w14:textId="77777777" w:rsidR="00F2580B" w:rsidRDefault="00000000">
      <w:pPr>
        <w:numPr>
          <w:ilvl w:val="3"/>
          <w:numId w:val="1"/>
        </w:numPr>
      </w:pPr>
      <w:proofErr w:type="gramStart"/>
      <w:r>
        <w:t>If</w:t>
      </w:r>
      <w:proofErr w:type="gramEnd"/>
      <w:r>
        <w:t xml:space="preserve"> count &lt; threshold then mark cell pair match as outlier</w:t>
      </w:r>
    </w:p>
    <w:p w14:paraId="75D4C991" w14:textId="77777777" w:rsidR="00F2580B" w:rsidRDefault="00000000">
      <w:pPr>
        <w:numPr>
          <w:ilvl w:val="1"/>
          <w:numId w:val="1"/>
        </w:numPr>
      </w:pPr>
      <w:r>
        <w:t>Return inliers</w:t>
      </w:r>
    </w:p>
    <w:p w14:paraId="7F45A38D" w14:textId="77777777" w:rsidR="00F2580B" w:rsidRDefault="00000000">
      <w:pPr>
        <w:rPr>
          <w:highlight w:val="yellow"/>
        </w:rPr>
      </w:pPr>
      <w:r>
        <w:t>Output: Inliers</w:t>
      </w:r>
      <w:r>
        <w:br w:type="page"/>
      </w:r>
    </w:p>
    <w:p w14:paraId="2DA05D5F" w14:textId="77777777" w:rsidR="00F2580B" w:rsidRDefault="00000000">
      <w:pPr>
        <w:pStyle w:val="Heading2"/>
      </w:pPr>
      <w:bookmarkStart w:id="10" w:name="_l1u4e7g71k5g" w:colFirst="0" w:colLast="0"/>
      <w:bookmarkEnd w:id="10"/>
      <w:r>
        <w:lastRenderedPageBreak/>
        <w:t>Stage 3 - Multi-plane Support</w:t>
      </w:r>
    </w:p>
    <w:p w14:paraId="7C2AD6CE" w14:textId="77777777" w:rsidR="00F2580B" w:rsidRDefault="00000000">
      <w:r>
        <w:t>Stage 3 provides support for parallax images or image scenes with background and foreground objects at different depths.</w:t>
      </w:r>
      <w:r>
        <w:rPr>
          <w:i/>
          <w:iCs/>
        </w:rPr>
        <w:t xml:space="preserve"> </w:t>
      </w:r>
      <w:r>
        <w:t xml:space="preserve">Stage 3 clusters feature matches into layers (planes) and then runs a GMS like algorithm for each plane independently. The resulting inliers are then merged into a single set of inliers.  </w:t>
      </w:r>
    </w:p>
    <w:p w14:paraId="127FA01D" w14:textId="77777777" w:rsidR="00F2580B" w:rsidRDefault="00F2580B"/>
    <w:p w14:paraId="452E3501" w14:textId="77777777" w:rsidR="00F2580B" w:rsidRDefault="00000000">
      <w:r>
        <w:rPr>
          <w:noProof/>
        </w:rPr>
        <w:drawing>
          <wp:inline distT="114300" distB="114300" distL="114300" distR="114300" wp14:anchorId="62E6E3A2" wp14:editId="4EB79A16">
            <wp:extent cx="5943600" cy="6477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647700"/>
                    </a:xfrm>
                    <a:prstGeom prst="rect">
                      <a:avLst/>
                    </a:prstGeom>
                    <a:ln/>
                  </pic:spPr>
                </pic:pic>
              </a:graphicData>
            </a:graphic>
          </wp:inline>
        </w:drawing>
      </w:r>
    </w:p>
    <w:p w14:paraId="18B4313F" w14:textId="77777777" w:rsidR="00F2580B" w:rsidRDefault="00000000">
      <w:r>
        <w:t>Figure 4. Multi-plane GMS Processing</w:t>
      </w:r>
    </w:p>
    <w:p w14:paraId="53D1F51C" w14:textId="77777777" w:rsidR="00F2580B" w:rsidRDefault="00F2580B"/>
    <w:p w14:paraId="38B507FE" w14:textId="77777777" w:rsidR="00F2580B" w:rsidRDefault="00000000">
      <w:r>
        <w:t>Algorithm Processing Steps</w:t>
      </w:r>
    </w:p>
    <w:p w14:paraId="1400666E" w14:textId="77777777" w:rsidR="00F2580B" w:rsidRDefault="00000000">
      <w:r>
        <w:t>Input: One pair of images</w:t>
      </w:r>
    </w:p>
    <w:p w14:paraId="6E66448D" w14:textId="77777777" w:rsidR="00F2580B" w:rsidRDefault="00000000">
      <w:r>
        <w:t>Initialization:</w:t>
      </w:r>
    </w:p>
    <w:p w14:paraId="6460D712" w14:textId="77777777" w:rsidR="00F2580B" w:rsidRDefault="00000000">
      <w:pPr>
        <w:numPr>
          <w:ilvl w:val="0"/>
          <w:numId w:val="1"/>
        </w:numPr>
      </w:pPr>
      <w:r>
        <w:t xml:space="preserve">Perform feature detection on images and calculate </w:t>
      </w:r>
      <w:proofErr w:type="spellStart"/>
      <w:r>
        <w:t>keypoints</w:t>
      </w:r>
      <w:proofErr w:type="spellEnd"/>
      <w:r>
        <w:t xml:space="preserve"> and descriptors</w:t>
      </w:r>
    </w:p>
    <w:p w14:paraId="7227C57F" w14:textId="77777777" w:rsidR="00F2580B" w:rsidRDefault="00000000">
      <w:r>
        <w:t>Execution:</w:t>
      </w:r>
    </w:p>
    <w:p w14:paraId="7AD091EB" w14:textId="77777777" w:rsidR="00F2580B" w:rsidRDefault="00000000">
      <w:pPr>
        <w:numPr>
          <w:ilvl w:val="0"/>
          <w:numId w:val="1"/>
        </w:numPr>
      </w:pPr>
      <w:r>
        <w:t>For each match, computer the motion vectors</w:t>
      </w:r>
    </w:p>
    <w:p w14:paraId="2E7ADD15" w14:textId="77777777" w:rsidR="00F2580B" w:rsidRDefault="00000000">
      <w:pPr>
        <w:numPr>
          <w:ilvl w:val="0"/>
          <w:numId w:val="1"/>
        </w:numPr>
      </w:pPr>
      <w:r>
        <w:t xml:space="preserve">Cluster vectors into prospect planes (clustering parameter to try different algorithms like </w:t>
      </w:r>
      <w:proofErr w:type="spellStart"/>
      <w:r>
        <w:t>dbscan</w:t>
      </w:r>
      <w:proofErr w:type="spellEnd"/>
      <w:r>
        <w:t xml:space="preserve">, k-means, </w:t>
      </w:r>
      <w:proofErr w:type="spellStart"/>
      <w:r>
        <w:t>etc</w:t>
      </w:r>
      <w:proofErr w:type="spellEnd"/>
      <w:r>
        <w:t>)</w:t>
      </w:r>
    </w:p>
    <w:p w14:paraId="3A803A15" w14:textId="77777777" w:rsidR="00F2580B" w:rsidRDefault="00000000">
      <w:pPr>
        <w:numPr>
          <w:ilvl w:val="0"/>
          <w:numId w:val="1"/>
        </w:numPr>
      </w:pPr>
      <w:r>
        <w:t xml:space="preserve">If only 1 </w:t>
      </w:r>
      <w:proofErr w:type="gramStart"/>
      <w:r>
        <w:t>plane</w:t>
      </w:r>
      <w:proofErr w:type="gramEnd"/>
      <w:r>
        <w:t xml:space="preserve"> then return (this stage will be run after HGMS which has already generated inliers)</w:t>
      </w:r>
    </w:p>
    <w:p w14:paraId="64410E18" w14:textId="77777777" w:rsidR="00F2580B" w:rsidRDefault="00000000">
      <w:pPr>
        <w:numPr>
          <w:ilvl w:val="0"/>
          <w:numId w:val="1"/>
        </w:numPr>
      </w:pPr>
      <w:r>
        <w:t>For each plane:</w:t>
      </w:r>
    </w:p>
    <w:p w14:paraId="2EC6A016" w14:textId="77777777" w:rsidR="00F2580B" w:rsidRDefault="00000000">
      <w:pPr>
        <w:numPr>
          <w:ilvl w:val="1"/>
          <w:numId w:val="1"/>
        </w:numPr>
      </w:pPr>
      <w:r>
        <w:t>Collect matches per plane, run GMS</w:t>
      </w:r>
    </w:p>
    <w:p w14:paraId="14F83F04" w14:textId="77777777" w:rsidR="00F2580B" w:rsidRDefault="00000000">
      <w:pPr>
        <w:numPr>
          <w:ilvl w:val="1"/>
          <w:numId w:val="1"/>
        </w:numPr>
      </w:pPr>
      <w:r>
        <w:t>Aggregate inliers</w:t>
      </w:r>
    </w:p>
    <w:p w14:paraId="129639D3" w14:textId="77777777" w:rsidR="00F2580B" w:rsidRDefault="00000000">
      <w:pPr>
        <w:numPr>
          <w:ilvl w:val="0"/>
          <w:numId w:val="1"/>
        </w:numPr>
      </w:pPr>
      <w:r>
        <w:t>Return inliers</w:t>
      </w:r>
    </w:p>
    <w:p w14:paraId="2834FE10" w14:textId="77777777" w:rsidR="00F2580B" w:rsidRDefault="00000000">
      <w:pPr>
        <w:rPr>
          <w:i/>
          <w:iCs/>
        </w:rPr>
      </w:pPr>
      <w:r>
        <w:t>Output: Inliers</w:t>
      </w:r>
    </w:p>
    <w:p w14:paraId="14037E50" w14:textId="77777777" w:rsidR="00F2580B" w:rsidRDefault="00000000">
      <w:pPr>
        <w:pStyle w:val="Heading2"/>
      </w:pPr>
      <w:bookmarkStart w:id="11" w:name="_l9pw88hejr5d" w:colFirst="0" w:colLast="0"/>
      <w:bookmarkEnd w:id="11"/>
      <w:r>
        <w:br w:type="page"/>
      </w:r>
    </w:p>
    <w:p w14:paraId="65117603" w14:textId="77777777" w:rsidR="00F2580B" w:rsidRDefault="00000000">
      <w:pPr>
        <w:pStyle w:val="Heading2"/>
      </w:pPr>
      <w:bookmarkStart w:id="12" w:name="_zbepcvibxxnz" w:colFirst="0" w:colLast="0"/>
      <w:bookmarkEnd w:id="12"/>
      <w:r>
        <w:lastRenderedPageBreak/>
        <w:t xml:space="preserve">Stage 4 - Aggregation </w:t>
      </w:r>
    </w:p>
    <w:p w14:paraId="69E93EB5" w14:textId="77777777" w:rsidR="00F2580B" w:rsidRDefault="00000000">
      <w:r>
        <w:t>Stage 4 combines output from the prior stages and returns a collection of inlier matches. This stage deduplicates the list of inliers to unique sets of matches. In terms of implementation, the final aggregation stage most likely will not be a separate class and instead part of the processing pipeline.</w:t>
      </w:r>
    </w:p>
    <w:p w14:paraId="34179BFE" w14:textId="77777777" w:rsidR="00F2580B" w:rsidRDefault="00000000">
      <w:r>
        <w:rPr>
          <w:noProof/>
        </w:rPr>
        <w:drawing>
          <wp:inline distT="114300" distB="114300" distL="114300" distR="114300" wp14:anchorId="749F2ED5" wp14:editId="19D4905A">
            <wp:extent cx="5943600" cy="6477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647700"/>
                    </a:xfrm>
                    <a:prstGeom prst="rect">
                      <a:avLst/>
                    </a:prstGeom>
                    <a:ln/>
                  </pic:spPr>
                </pic:pic>
              </a:graphicData>
            </a:graphic>
          </wp:inline>
        </w:drawing>
      </w:r>
    </w:p>
    <w:p w14:paraId="08C82AE1" w14:textId="77777777" w:rsidR="00F2580B" w:rsidRDefault="00000000">
      <w:r>
        <w:t>Figure 5. Aggregation and Deduplication Stage</w:t>
      </w:r>
    </w:p>
    <w:p w14:paraId="0221B7C8" w14:textId="77777777" w:rsidR="00F2580B" w:rsidRDefault="00F2580B"/>
    <w:p w14:paraId="6294366A" w14:textId="77777777" w:rsidR="00F2580B" w:rsidRDefault="00000000">
      <w:r>
        <w:t>Algorithm Processing Steps</w:t>
      </w:r>
    </w:p>
    <w:p w14:paraId="6AF87AA4" w14:textId="77777777" w:rsidR="00F2580B" w:rsidRDefault="00000000">
      <w:r>
        <w:t>Input: Inliers from previous execution stages</w:t>
      </w:r>
    </w:p>
    <w:p w14:paraId="5985D944" w14:textId="77777777" w:rsidR="00F2580B" w:rsidRDefault="00000000">
      <w:r>
        <w:t>Initialization:</w:t>
      </w:r>
    </w:p>
    <w:p w14:paraId="7EECF0EC" w14:textId="77777777" w:rsidR="00F2580B" w:rsidRDefault="00000000">
      <w:pPr>
        <w:numPr>
          <w:ilvl w:val="0"/>
          <w:numId w:val="1"/>
        </w:numPr>
      </w:pPr>
      <w:r>
        <w:t>Validate inliers have been returned from prior execution stages</w:t>
      </w:r>
    </w:p>
    <w:p w14:paraId="62E38B2A" w14:textId="77777777" w:rsidR="00F2580B" w:rsidRDefault="00000000">
      <w:r>
        <w:t>Execution:</w:t>
      </w:r>
    </w:p>
    <w:p w14:paraId="4E5EA6CB" w14:textId="77777777" w:rsidR="00F2580B" w:rsidRDefault="00000000">
      <w:pPr>
        <w:numPr>
          <w:ilvl w:val="0"/>
          <w:numId w:val="1"/>
        </w:numPr>
      </w:pPr>
      <w:r>
        <w:t>Union results from prior execution stages</w:t>
      </w:r>
    </w:p>
    <w:p w14:paraId="2031A01A" w14:textId="77777777" w:rsidR="00F2580B" w:rsidRDefault="00000000">
      <w:pPr>
        <w:numPr>
          <w:ilvl w:val="0"/>
          <w:numId w:val="1"/>
        </w:numPr>
      </w:pPr>
      <w:r>
        <w:t>Remove duplicate matches</w:t>
      </w:r>
    </w:p>
    <w:p w14:paraId="2AD7BD91" w14:textId="77777777" w:rsidR="00F2580B" w:rsidRDefault="00000000">
      <w:pPr>
        <w:numPr>
          <w:ilvl w:val="0"/>
          <w:numId w:val="1"/>
        </w:numPr>
      </w:pPr>
      <w:r>
        <w:t>Return inliers</w:t>
      </w:r>
    </w:p>
    <w:p w14:paraId="31903F64" w14:textId="77777777" w:rsidR="00F2580B" w:rsidRDefault="00000000">
      <w:r>
        <w:t>Output: Inliers from prior stages returned without duplicates</w:t>
      </w:r>
    </w:p>
    <w:p w14:paraId="05DC9F65" w14:textId="77777777" w:rsidR="00F2580B" w:rsidRDefault="00000000">
      <w:pPr>
        <w:pStyle w:val="Heading1"/>
      </w:pPr>
      <w:bookmarkStart w:id="13" w:name="_fe1y7rbt5pp9" w:colFirst="0" w:colLast="0"/>
      <w:bookmarkEnd w:id="13"/>
      <w:r>
        <w:lastRenderedPageBreak/>
        <w:t>Classes to be Implemented</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3105"/>
        <w:gridCol w:w="2115"/>
        <w:gridCol w:w="3420"/>
      </w:tblGrid>
      <w:tr w:rsidR="00F2580B" w14:paraId="4DC577E3" w14:textId="77777777">
        <w:trPr>
          <w:tblHeader/>
        </w:trPr>
        <w:tc>
          <w:tcPr>
            <w:tcW w:w="720" w:type="dxa"/>
            <w:tcMar>
              <w:top w:w="100" w:type="dxa"/>
              <w:left w:w="100" w:type="dxa"/>
              <w:bottom w:w="100" w:type="dxa"/>
              <w:right w:w="100" w:type="dxa"/>
            </w:tcMar>
          </w:tcPr>
          <w:p w14:paraId="7BDBA4C7" w14:textId="77777777" w:rsidR="00F2580B" w:rsidRDefault="00000000">
            <w:pPr>
              <w:widowControl w:val="0"/>
              <w:spacing w:line="240" w:lineRule="auto"/>
            </w:pPr>
            <w:r>
              <w:t>ID</w:t>
            </w:r>
          </w:p>
        </w:tc>
        <w:tc>
          <w:tcPr>
            <w:tcW w:w="3105" w:type="dxa"/>
            <w:tcMar>
              <w:top w:w="100" w:type="dxa"/>
              <w:left w:w="100" w:type="dxa"/>
              <w:bottom w:w="100" w:type="dxa"/>
              <w:right w:w="100" w:type="dxa"/>
            </w:tcMar>
          </w:tcPr>
          <w:p w14:paraId="344D6440" w14:textId="77777777" w:rsidR="00F2580B" w:rsidRDefault="00000000">
            <w:pPr>
              <w:widowControl w:val="0"/>
              <w:spacing w:line="240" w:lineRule="auto"/>
            </w:pPr>
            <w:r>
              <w:t>Class Name</w:t>
            </w:r>
          </w:p>
        </w:tc>
        <w:tc>
          <w:tcPr>
            <w:tcW w:w="2115" w:type="dxa"/>
            <w:tcMar>
              <w:top w:w="100" w:type="dxa"/>
              <w:left w:w="100" w:type="dxa"/>
              <w:bottom w:w="100" w:type="dxa"/>
              <w:right w:w="100" w:type="dxa"/>
            </w:tcMar>
          </w:tcPr>
          <w:p w14:paraId="180BABC4" w14:textId="77777777" w:rsidR="00F2580B" w:rsidRDefault="00000000">
            <w:pPr>
              <w:widowControl w:val="0"/>
              <w:spacing w:line="240" w:lineRule="auto"/>
            </w:pPr>
            <w:r>
              <w:t>Type</w:t>
            </w:r>
          </w:p>
        </w:tc>
        <w:tc>
          <w:tcPr>
            <w:tcW w:w="3420" w:type="dxa"/>
            <w:tcMar>
              <w:top w:w="100" w:type="dxa"/>
              <w:left w:w="100" w:type="dxa"/>
              <w:bottom w:w="100" w:type="dxa"/>
              <w:right w:w="100" w:type="dxa"/>
            </w:tcMar>
          </w:tcPr>
          <w:p w14:paraId="12C940BE" w14:textId="77777777" w:rsidR="00F2580B" w:rsidRDefault="00000000">
            <w:pPr>
              <w:widowControl w:val="0"/>
              <w:spacing w:line="240" w:lineRule="auto"/>
            </w:pPr>
            <w:r>
              <w:t>Description</w:t>
            </w:r>
          </w:p>
        </w:tc>
      </w:tr>
      <w:tr w:rsidR="00F2580B" w14:paraId="1487215D" w14:textId="77777777">
        <w:trPr>
          <w:tblHeader/>
        </w:trPr>
        <w:tc>
          <w:tcPr>
            <w:tcW w:w="720" w:type="dxa"/>
            <w:tcMar>
              <w:top w:w="100" w:type="dxa"/>
              <w:left w:w="100" w:type="dxa"/>
              <w:bottom w:w="100" w:type="dxa"/>
              <w:right w:w="100" w:type="dxa"/>
            </w:tcMar>
          </w:tcPr>
          <w:p w14:paraId="2B952884" w14:textId="77777777" w:rsidR="00F2580B" w:rsidRDefault="00000000">
            <w:pPr>
              <w:widowControl w:val="0"/>
              <w:spacing w:line="240" w:lineRule="auto"/>
            </w:pPr>
            <w:r>
              <w:t>C01</w:t>
            </w:r>
          </w:p>
        </w:tc>
        <w:tc>
          <w:tcPr>
            <w:tcW w:w="3105" w:type="dxa"/>
            <w:tcMar>
              <w:top w:w="100" w:type="dxa"/>
              <w:left w:w="100" w:type="dxa"/>
              <w:bottom w:w="100" w:type="dxa"/>
              <w:right w:w="100" w:type="dxa"/>
            </w:tcMar>
          </w:tcPr>
          <w:p w14:paraId="14401CC2" w14:textId="77777777" w:rsidR="00F2580B" w:rsidRDefault="00000000">
            <w:pPr>
              <w:widowControl w:val="0"/>
              <w:spacing w:line="240" w:lineRule="auto"/>
            </w:pPr>
            <w:proofErr w:type="spellStart"/>
            <w:r>
              <w:t>HGMSPipeline</w:t>
            </w:r>
            <w:proofErr w:type="spellEnd"/>
          </w:p>
        </w:tc>
        <w:tc>
          <w:tcPr>
            <w:tcW w:w="2115" w:type="dxa"/>
            <w:tcMar>
              <w:top w:w="100" w:type="dxa"/>
              <w:left w:w="100" w:type="dxa"/>
              <w:bottom w:w="100" w:type="dxa"/>
              <w:right w:w="100" w:type="dxa"/>
            </w:tcMar>
          </w:tcPr>
          <w:p w14:paraId="7A9BF8EB" w14:textId="77777777" w:rsidR="00F2580B" w:rsidRDefault="00000000">
            <w:r>
              <w:t>Class</w:t>
            </w:r>
          </w:p>
        </w:tc>
        <w:tc>
          <w:tcPr>
            <w:tcW w:w="3420" w:type="dxa"/>
            <w:tcMar>
              <w:top w:w="100" w:type="dxa"/>
              <w:left w:w="100" w:type="dxa"/>
              <w:bottom w:w="100" w:type="dxa"/>
              <w:right w:w="100" w:type="dxa"/>
            </w:tcMar>
          </w:tcPr>
          <w:p w14:paraId="4CA94349" w14:textId="77777777" w:rsidR="00F2580B" w:rsidRDefault="00000000">
            <w:r>
              <w:t xml:space="preserve">Orchestrator class that provides a </w:t>
            </w:r>
            <w:proofErr w:type="spellStart"/>
            <w:r>
              <w:t>matchRun</w:t>
            </w:r>
            <w:proofErr w:type="spellEnd"/>
            <w:r>
              <w:t xml:space="preserve"> method to execute the processing pipeline as well as the ability to add processing stages.</w:t>
            </w:r>
          </w:p>
        </w:tc>
      </w:tr>
      <w:tr w:rsidR="00F2580B" w14:paraId="237D672E" w14:textId="77777777">
        <w:trPr>
          <w:tblHeader/>
        </w:trPr>
        <w:tc>
          <w:tcPr>
            <w:tcW w:w="720" w:type="dxa"/>
            <w:tcMar>
              <w:top w:w="100" w:type="dxa"/>
              <w:left w:w="100" w:type="dxa"/>
              <w:bottom w:w="100" w:type="dxa"/>
              <w:right w:w="100" w:type="dxa"/>
            </w:tcMar>
          </w:tcPr>
          <w:p w14:paraId="1F179819" w14:textId="77777777" w:rsidR="00F2580B" w:rsidRDefault="00000000">
            <w:pPr>
              <w:widowControl w:val="0"/>
              <w:spacing w:line="240" w:lineRule="auto"/>
            </w:pPr>
            <w:r>
              <w:t>C02</w:t>
            </w:r>
          </w:p>
        </w:tc>
        <w:tc>
          <w:tcPr>
            <w:tcW w:w="3105" w:type="dxa"/>
            <w:tcMar>
              <w:top w:w="100" w:type="dxa"/>
              <w:left w:w="100" w:type="dxa"/>
              <w:bottom w:w="100" w:type="dxa"/>
              <w:right w:w="100" w:type="dxa"/>
            </w:tcMar>
          </w:tcPr>
          <w:p w14:paraId="6732AA1B" w14:textId="77777777" w:rsidR="00F2580B" w:rsidRDefault="00000000">
            <w:pPr>
              <w:widowControl w:val="0"/>
              <w:spacing w:line="240" w:lineRule="auto"/>
            </w:pPr>
            <w:proofErr w:type="spellStart"/>
            <w:r>
              <w:t>ProcessingStage</w:t>
            </w:r>
            <w:proofErr w:type="spellEnd"/>
          </w:p>
        </w:tc>
        <w:tc>
          <w:tcPr>
            <w:tcW w:w="2115" w:type="dxa"/>
            <w:tcMar>
              <w:top w:w="100" w:type="dxa"/>
              <w:left w:w="100" w:type="dxa"/>
              <w:bottom w:w="100" w:type="dxa"/>
              <w:right w:w="100" w:type="dxa"/>
            </w:tcMar>
          </w:tcPr>
          <w:p w14:paraId="1DB4C266" w14:textId="77777777" w:rsidR="00F2580B" w:rsidRDefault="00000000">
            <w:r>
              <w:t>Abstract class</w:t>
            </w:r>
          </w:p>
        </w:tc>
        <w:tc>
          <w:tcPr>
            <w:tcW w:w="3420" w:type="dxa"/>
            <w:tcMar>
              <w:top w:w="100" w:type="dxa"/>
              <w:left w:w="100" w:type="dxa"/>
              <w:bottom w:w="100" w:type="dxa"/>
              <w:right w:w="100" w:type="dxa"/>
            </w:tcMar>
          </w:tcPr>
          <w:p w14:paraId="3A928ECF" w14:textId="77777777" w:rsidR="00F2580B" w:rsidRDefault="00000000">
            <w:r>
              <w:t>Abstract class to build HGMS pipeline processing stages. Each stage will adhere to the interface in this class.</w:t>
            </w:r>
          </w:p>
        </w:tc>
      </w:tr>
      <w:tr w:rsidR="00F2580B" w14:paraId="1F5A4D93" w14:textId="77777777">
        <w:trPr>
          <w:tblHeader/>
        </w:trPr>
        <w:tc>
          <w:tcPr>
            <w:tcW w:w="720" w:type="dxa"/>
            <w:tcMar>
              <w:top w:w="100" w:type="dxa"/>
              <w:left w:w="100" w:type="dxa"/>
              <w:bottom w:w="100" w:type="dxa"/>
              <w:right w:w="100" w:type="dxa"/>
            </w:tcMar>
          </w:tcPr>
          <w:p w14:paraId="1CEC0A3B" w14:textId="77777777" w:rsidR="00F2580B" w:rsidRDefault="00000000">
            <w:pPr>
              <w:widowControl w:val="0"/>
              <w:spacing w:line="240" w:lineRule="auto"/>
            </w:pPr>
            <w:r>
              <w:t>C03</w:t>
            </w:r>
          </w:p>
        </w:tc>
        <w:tc>
          <w:tcPr>
            <w:tcW w:w="3105" w:type="dxa"/>
            <w:tcMar>
              <w:top w:w="100" w:type="dxa"/>
              <w:left w:w="100" w:type="dxa"/>
              <w:bottom w:w="100" w:type="dxa"/>
              <w:right w:w="100" w:type="dxa"/>
            </w:tcMar>
          </w:tcPr>
          <w:p w14:paraId="26514DF4" w14:textId="77777777" w:rsidR="00F2580B" w:rsidRDefault="00000000">
            <w:pPr>
              <w:widowControl w:val="0"/>
              <w:spacing w:line="240" w:lineRule="auto"/>
            </w:pPr>
            <w:proofErr w:type="spellStart"/>
            <w:r>
              <w:t>HGMSStage</w:t>
            </w:r>
            <w:proofErr w:type="spellEnd"/>
          </w:p>
        </w:tc>
        <w:tc>
          <w:tcPr>
            <w:tcW w:w="2115" w:type="dxa"/>
            <w:tcMar>
              <w:top w:w="100" w:type="dxa"/>
              <w:left w:w="100" w:type="dxa"/>
              <w:bottom w:w="100" w:type="dxa"/>
              <w:right w:w="100" w:type="dxa"/>
            </w:tcMar>
          </w:tcPr>
          <w:p w14:paraId="18285F49" w14:textId="77777777" w:rsidR="00F2580B" w:rsidRDefault="00000000">
            <w:r>
              <w:t>Class</w:t>
            </w:r>
          </w:p>
        </w:tc>
        <w:tc>
          <w:tcPr>
            <w:tcW w:w="3420" w:type="dxa"/>
            <w:tcMar>
              <w:top w:w="100" w:type="dxa"/>
              <w:left w:w="100" w:type="dxa"/>
              <w:bottom w:w="100" w:type="dxa"/>
              <w:right w:w="100" w:type="dxa"/>
            </w:tcMar>
          </w:tcPr>
          <w:p w14:paraId="5FDC3E99" w14:textId="77777777" w:rsidR="00F2580B" w:rsidRDefault="00000000">
            <w:r>
              <w:t>Class that provides hierarchical filtering using adaptive grid from coarse to fine.</w:t>
            </w:r>
          </w:p>
        </w:tc>
      </w:tr>
      <w:tr w:rsidR="00F2580B" w14:paraId="510577CD" w14:textId="77777777">
        <w:trPr>
          <w:tblHeader/>
        </w:trPr>
        <w:tc>
          <w:tcPr>
            <w:tcW w:w="720" w:type="dxa"/>
            <w:tcMar>
              <w:top w:w="100" w:type="dxa"/>
              <w:left w:w="100" w:type="dxa"/>
              <w:bottom w:w="100" w:type="dxa"/>
              <w:right w:w="100" w:type="dxa"/>
            </w:tcMar>
          </w:tcPr>
          <w:p w14:paraId="665EB9A5" w14:textId="77777777" w:rsidR="00F2580B" w:rsidRDefault="00000000">
            <w:pPr>
              <w:widowControl w:val="0"/>
              <w:spacing w:line="240" w:lineRule="auto"/>
            </w:pPr>
            <w:r>
              <w:t>C04</w:t>
            </w:r>
          </w:p>
        </w:tc>
        <w:tc>
          <w:tcPr>
            <w:tcW w:w="3105" w:type="dxa"/>
            <w:tcMar>
              <w:top w:w="100" w:type="dxa"/>
              <w:left w:w="100" w:type="dxa"/>
              <w:bottom w:w="100" w:type="dxa"/>
              <w:right w:w="100" w:type="dxa"/>
            </w:tcMar>
          </w:tcPr>
          <w:p w14:paraId="5B04E673" w14:textId="77777777" w:rsidR="00F2580B" w:rsidRDefault="00000000">
            <w:pPr>
              <w:widowControl w:val="0"/>
              <w:spacing w:line="240" w:lineRule="auto"/>
            </w:pPr>
            <w:proofErr w:type="spellStart"/>
            <w:r>
              <w:t>LATStage</w:t>
            </w:r>
            <w:proofErr w:type="spellEnd"/>
          </w:p>
        </w:tc>
        <w:tc>
          <w:tcPr>
            <w:tcW w:w="2115" w:type="dxa"/>
            <w:tcMar>
              <w:top w:w="100" w:type="dxa"/>
              <w:left w:w="100" w:type="dxa"/>
              <w:bottom w:w="100" w:type="dxa"/>
              <w:right w:w="100" w:type="dxa"/>
            </w:tcMar>
          </w:tcPr>
          <w:p w14:paraId="6609BF1D" w14:textId="77777777" w:rsidR="00F2580B" w:rsidRDefault="00000000">
            <w:r>
              <w:t>Class</w:t>
            </w:r>
          </w:p>
        </w:tc>
        <w:tc>
          <w:tcPr>
            <w:tcW w:w="3420" w:type="dxa"/>
            <w:tcMar>
              <w:top w:w="100" w:type="dxa"/>
              <w:left w:w="100" w:type="dxa"/>
              <w:bottom w:w="100" w:type="dxa"/>
              <w:right w:w="100" w:type="dxa"/>
            </w:tcMar>
          </w:tcPr>
          <w:p w14:paraId="1EF5A69C" w14:textId="77777777" w:rsidR="00F2580B" w:rsidRDefault="00000000">
            <w:r>
              <w:t>Class that provides local affine transformation support.</w:t>
            </w:r>
          </w:p>
        </w:tc>
      </w:tr>
      <w:tr w:rsidR="00F2580B" w14:paraId="6AB14225" w14:textId="77777777">
        <w:trPr>
          <w:tblHeader/>
        </w:trPr>
        <w:tc>
          <w:tcPr>
            <w:tcW w:w="720" w:type="dxa"/>
            <w:tcMar>
              <w:top w:w="100" w:type="dxa"/>
              <w:left w:w="100" w:type="dxa"/>
              <w:bottom w:w="100" w:type="dxa"/>
              <w:right w:w="100" w:type="dxa"/>
            </w:tcMar>
          </w:tcPr>
          <w:p w14:paraId="59D1D81A" w14:textId="77777777" w:rsidR="00F2580B" w:rsidRDefault="00000000">
            <w:pPr>
              <w:widowControl w:val="0"/>
              <w:spacing w:line="240" w:lineRule="auto"/>
            </w:pPr>
            <w:r>
              <w:t>C05</w:t>
            </w:r>
          </w:p>
        </w:tc>
        <w:tc>
          <w:tcPr>
            <w:tcW w:w="3105" w:type="dxa"/>
            <w:tcMar>
              <w:top w:w="100" w:type="dxa"/>
              <w:left w:w="100" w:type="dxa"/>
              <w:bottom w:w="100" w:type="dxa"/>
              <w:right w:w="100" w:type="dxa"/>
            </w:tcMar>
          </w:tcPr>
          <w:p w14:paraId="625C351C" w14:textId="77777777" w:rsidR="00F2580B" w:rsidRDefault="00000000">
            <w:pPr>
              <w:widowControl w:val="0"/>
              <w:spacing w:line="240" w:lineRule="auto"/>
            </w:pPr>
            <w:proofErr w:type="spellStart"/>
            <w:r>
              <w:t>MPStage</w:t>
            </w:r>
            <w:proofErr w:type="spellEnd"/>
          </w:p>
        </w:tc>
        <w:tc>
          <w:tcPr>
            <w:tcW w:w="2115" w:type="dxa"/>
            <w:tcMar>
              <w:top w:w="100" w:type="dxa"/>
              <w:left w:w="100" w:type="dxa"/>
              <w:bottom w:w="100" w:type="dxa"/>
              <w:right w:w="100" w:type="dxa"/>
            </w:tcMar>
          </w:tcPr>
          <w:p w14:paraId="066E60F2" w14:textId="77777777" w:rsidR="00F2580B" w:rsidRDefault="00000000">
            <w:r>
              <w:t>Class</w:t>
            </w:r>
          </w:p>
        </w:tc>
        <w:tc>
          <w:tcPr>
            <w:tcW w:w="3420" w:type="dxa"/>
            <w:tcMar>
              <w:top w:w="100" w:type="dxa"/>
              <w:left w:w="100" w:type="dxa"/>
              <w:bottom w:w="100" w:type="dxa"/>
              <w:right w:w="100" w:type="dxa"/>
            </w:tcMar>
          </w:tcPr>
          <w:p w14:paraId="5389DB5C" w14:textId="77777777" w:rsidR="00F2580B" w:rsidRDefault="00000000">
            <w:r>
              <w:t>Class that provides multi-plane GMS filtering support.</w:t>
            </w:r>
          </w:p>
        </w:tc>
      </w:tr>
    </w:tbl>
    <w:p w14:paraId="2D436A99" w14:textId="77777777" w:rsidR="00F2580B" w:rsidRDefault="00F2580B"/>
    <w:p w14:paraId="0E5D2B4E" w14:textId="77777777" w:rsidR="00F2580B" w:rsidRDefault="00000000">
      <w:r>
        <w:t>Table 2 provides a list of classes that will be implemented for HGMS.</w:t>
      </w:r>
    </w:p>
    <w:p w14:paraId="2752F9E6" w14:textId="77777777" w:rsidR="00F2580B" w:rsidRDefault="00F2580B"/>
    <w:p w14:paraId="3549A6A0" w14:textId="77777777" w:rsidR="00F2580B" w:rsidRDefault="00000000">
      <w:r>
        <w:rPr>
          <w:noProof/>
        </w:rPr>
        <w:drawing>
          <wp:inline distT="114300" distB="114300" distL="114300" distR="114300" wp14:anchorId="0AB280A0" wp14:editId="7CFD28E0">
            <wp:extent cx="5943600" cy="2895600"/>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943600" cy="2895600"/>
                    </a:xfrm>
                    <a:prstGeom prst="rect">
                      <a:avLst/>
                    </a:prstGeom>
                    <a:ln/>
                  </pic:spPr>
                </pic:pic>
              </a:graphicData>
            </a:graphic>
          </wp:inline>
        </w:drawing>
      </w:r>
    </w:p>
    <w:p w14:paraId="658A1932" w14:textId="3F6633BD" w:rsidR="00F2580B" w:rsidRDefault="00000000">
      <w:r>
        <w:t xml:space="preserve">Figure </w:t>
      </w:r>
      <w:r w:rsidR="00EA1B6E">
        <w:t>6.</w:t>
      </w:r>
      <w:r>
        <w:t xml:space="preserve"> HGMS</w:t>
      </w:r>
      <w:r w:rsidR="00EA1B6E">
        <w:t xml:space="preserve"> Proposed Class Diagram</w:t>
      </w:r>
    </w:p>
    <w:p w14:paraId="7DF58188" w14:textId="77777777" w:rsidR="00F2580B" w:rsidRDefault="00000000">
      <w:pPr>
        <w:pStyle w:val="Heading1"/>
      </w:pPr>
      <w:bookmarkStart w:id="14" w:name="_b4qd2xkceq0g" w:colFirst="0" w:colLast="0"/>
      <w:bookmarkEnd w:id="14"/>
      <w:r>
        <w:lastRenderedPageBreak/>
        <w:t>Data Structures</w:t>
      </w:r>
    </w:p>
    <w:p w14:paraId="4E772D99" w14:textId="77777777" w:rsidR="00F2580B" w:rsidRDefault="00000000">
      <w:r>
        <w:t>The following section of this document describes the proposed data structures that will be needed to implement the multiple stages for the HGMS processing pipeline. Additional data structures will most likely be utilized during the implementations and therefore the proposed list below may change.</w:t>
      </w:r>
    </w:p>
    <w:p w14:paraId="4D1D35B3" w14:textId="77777777" w:rsidR="00F2580B" w:rsidRDefault="00000000">
      <w:pPr>
        <w:pStyle w:val="Heading2"/>
      </w:pPr>
      <w:bookmarkStart w:id="15" w:name="_608vqb1t55uj" w:colFirst="0" w:colLast="0"/>
      <w:bookmarkEnd w:id="15"/>
      <w:r>
        <w:t>Processing Stage Structures (Used in all stages)</w:t>
      </w:r>
    </w:p>
    <w:p w14:paraId="74A1FC2D" w14:textId="77777777" w:rsidR="00F2580B" w:rsidRDefault="00000000">
      <w:r>
        <w:t xml:space="preserve">The </w:t>
      </w:r>
      <w:proofErr w:type="spellStart"/>
      <w:r>
        <w:t>ProcessingStage</w:t>
      </w:r>
      <w:proofErr w:type="spellEnd"/>
      <w:r>
        <w:t xml:space="preserve"> abstract class will be a class used to model a pipeline processing stage and serve as an interface for the concrete stage classes (HGMS, LAT, MP). The Processing Stage data structures are essentially common data structures that are used by their respective derived stage classes.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2580B" w14:paraId="5A42EC4F" w14:textId="77777777">
        <w:tc>
          <w:tcPr>
            <w:tcW w:w="3120" w:type="dxa"/>
            <w:tcMar>
              <w:top w:w="100" w:type="dxa"/>
              <w:left w:w="100" w:type="dxa"/>
              <w:bottom w:w="100" w:type="dxa"/>
              <w:right w:w="100" w:type="dxa"/>
            </w:tcMar>
          </w:tcPr>
          <w:p w14:paraId="0554369F" w14:textId="77777777" w:rsidR="00F2580B" w:rsidRDefault="00000000">
            <w:pPr>
              <w:widowControl w:val="0"/>
              <w:spacing w:line="240" w:lineRule="auto"/>
            </w:pPr>
            <w:r>
              <w:t>Structure</w:t>
            </w:r>
          </w:p>
        </w:tc>
        <w:tc>
          <w:tcPr>
            <w:tcW w:w="3120" w:type="dxa"/>
            <w:tcMar>
              <w:top w:w="100" w:type="dxa"/>
              <w:left w:w="100" w:type="dxa"/>
              <w:bottom w:w="100" w:type="dxa"/>
              <w:right w:w="100" w:type="dxa"/>
            </w:tcMar>
          </w:tcPr>
          <w:p w14:paraId="0AC03760" w14:textId="77777777" w:rsidR="00F2580B" w:rsidRDefault="00000000">
            <w:pPr>
              <w:widowControl w:val="0"/>
              <w:spacing w:line="240" w:lineRule="auto"/>
            </w:pPr>
            <w:r>
              <w:t>Type</w:t>
            </w:r>
          </w:p>
        </w:tc>
        <w:tc>
          <w:tcPr>
            <w:tcW w:w="3120" w:type="dxa"/>
            <w:tcMar>
              <w:top w:w="100" w:type="dxa"/>
              <w:left w:w="100" w:type="dxa"/>
              <w:bottom w:w="100" w:type="dxa"/>
              <w:right w:w="100" w:type="dxa"/>
            </w:tcMar>
          </w:tcPr>
          <w:p w14:paraId="0B19078A" w14:textId="77777777" w:rsidR="00F2580B" w:rsidRDefault="00000000">
            <w:pPr>
              <w:widowControl w:val="0"/>
              <w:spacing w:line="240" w:lineRule="auto"/>
            </w:pPr>
            <w:r>
              <w:t>Description</w:t>
            </w:r>
          </w:p>
        </w:tc>
      </w:tr>
      <w:tr w:rsidR="00F2580B" w14:paraId="2526E095" w14:textId="77777777">
        <w:tc>
          <w:tcPr>
            <w:tcW w:w="3120" w:type="dxa"/>
            <w:tcMar>
              <w:top w:w="100" w:type="dxa"/>
              <w:left w:w="100" w:type="dxa"/>
              <w:bottom w:w="100" w:type="dxa"/>
              <w:right w:w="100" w:type="dxa"/>
            </w:tcMar>
          </w:tcPr>
          <w:p w14:paraId="54706EDC" w14:textId="77777777" w:rsidR="00F2580B" w:rsidRDefault="00000000">
            <w:pPr>
              <w:widowControl w:val="0"/>
              <w:spacing w:line="240" w:lineRule="auto"/>
            </w:pPr>
            <w:proofErr w:type="spellStart"/>
            <w:r>
              <w:t>initialMatches</w:t>
            </w:r>
            <w:proofErr w:type="spellEnd"/>
          </w:p>
        </w:tc>
        <w:tc>
          <w:tcPr>
            <w:tcW w:w="3120" w:type="dxa"/>
            <w:tcMar>
              <w:top w:w="100" w:type="dxa"/>
              <w:left w:w="100" w:type="dxa"/>
              <w:bottom w:w="100" w:type="dxa"/>
              <w:right w:w="100" w:type="dxa"/>
            </w:tcMar>
          </w:tcPr>
          <w:p w14:paraId="7859D7CB" w14:textId="77777777" w:rsidR="00F2580B" w:rsidRDefault="00000000">
            <w:pPr>
              <w:widowControl w:val="0"/>
              <w:spacing w:line="240" w:lineRule="auto"/>
            </w:pPr>
            <w:proofErr w:type="gramStart"/>
            <w:r>
              <w:t>std::</w:t>
            </w:r>
            <w:proofErr w:type="gramEnd"/>
            <w:r>
              <w:t>vector&lt;</w:t>
            </w:r>
            <w:proofErr w:type="gramStart"/>
            <w:r>
              <w:t>cv::</w:t>
            </w:r>
            <w:proofErr w:type="spellStart"/>
            <w:proofErr w:type="gramEnd"/>
            <w:r>
              <w:t>DMatch</w:t>
            </w:r>
            <w:proofErr w:type="spellEnd"/>
            <w:r>
              <w:t>&gt;</w:t>
            </w:r>
          </w:p>
        </w:tc>
        <w:tc>
          <w:tcPr>
            <w:tcW w:w="3120" w:type="dxa"/>
            <w:tcMar>
              <w:top w:w="100" w:type="dxa"/>
              <w:left w:w="100" w:type="dxa"/>
              <w:bottom w:w="100" w:type="dxa"/>
              <w:right w:w="100" w:type="dxa"/>
            </w:tcMar>
          </w:tcPr>
          <w:p w14:paraId="29B879D6" w14:textId="77777777" w:rsidR="00F2580B" w:rsidRDefault="00000000">
            <w:pPr>
              <w:widowControl w:val="0"/>
              <w:spacing w:line="240" w:lineRule="auto"/>
            </w:pPr>
            <w:r>
              <w:t xml:space="preserve">Matches produced by an external matcher such as </w:t>
            </w:r>
            <w:proofErr w:type="spellStart"/>
            <w:r>
              <w:t>BFMatcher</w:t>
            </w:r>
            <w:proofErr w:type="spellEnd"/>
          </w:p>
        </w:tc>
      </w:tr>
      <w:tr w:rsidR="00F2580B" w14:paraId="6E8D9B57" w14:textId="77777777">
        <w:tc>
          <w:tcPr>
            <w:tcW w:w="3120" w:type="dxa"/>
            <w:tcMar>
              <w:top w:w="100" w:type="dxa"/>
              <w:left w:w="100" w:type="dxa"/>
              <w:bottom w:w="100" w:type="dxa"/>
              <w:right w:w="100" w:type="dxa"/>
            </w:tcMar>
          </w:tcPr>
          <w:p w14:paraId="5F8285CD" w14:textId="77777777" w:rsidR="00F2580B" w:rsidRDefault="00000000">
            <w:pPr>
              <w:widowControl w:val="0"/>
              <w:spacing w:line="240" w:lineRule="auto"/>
            </w:pPr>
            <w:proofErr w:type="spellStart"/>
            <w:r>
              <w:t>matchPairs</w:t>
            </w:r>
            <w:proofErr w:type="spellEnd"/>
          </w:p>
        </w:tc>
        <w:tc>
          <w:tcPr>
            <w:tcW w:w="3120" w:type="dxa"/>
            <w:tcMar>
              <w:top w:w="100" w:type="dxa"/>
              <w:left w:w="100" w:type="dxa"/>
              <w:bottom w:w="100" w:type="dxa"/>
              <w:right w:w="100" w:type="dxa"/>
            </w:tcMar>
          </w:tcPr>
          <w:p w14:paraId="2D53E2DD" w14:textId="77777777" w:rsidR="00F2580B" w:rsidRDefault="00000000">
            <w:pPr>
              <w:widowControl w:val="0"/>
              <w:spacing w:line="240" w:lineRule="auto"/>
            </w:pPr>
            <w:proofErr w:type="gramStart"/>
            <w:r>
              <w:t>std::</w:t>
            </w:r>
            <w:proofErr w:type="gramEnd"/>
            <w:r>
              <w:t>vector&lt;</w:t>
            </w:r>
            <w:proofErr w:type="gramStart"/>
            <w:r>
              <w:t>std::</w:t>
            </w:r>
            <w:proofErr w:type="gramEnd"/>
            <w:r>
              <w:t>pair&lt;int, int&gt;&gt;</w:t>
            </w:r>
          </w:p>
        </w:tc>
        <w:tc>
          <w:tcPr>
            <w:tcW w:w="3120" w:type="dxa"/>
            <w:tcMar>
              <w:top w:w="100" w:type="dxa"/>
              <w:left w:w="100" w:type="dxa"/>
              <w:bottom w:w="100" w:type="dxa"/>
              <w:right w:w="100" w:type="dxa"/>
            </w:tcMar>
          </w:tcPr>
          <w:p w14:paraId="06330684" w14:textId="77777777" w:rsidR="00F2580B" w:rsidRDefault="00000000">
            <w:pPr>
              <w:widowControl w:val="0"/>
              <w:spacing w:line="240" w:lineRule="auto"/>
            </w:pPr>
            <w:r>
              <w:t xml:space="preserve">Pair of </w:t>
            </w:r>
            <w:proofErr w:type="spellStart"/>
            <w:r>
              <w:t>keypoint</w:t>
            </w:r>
            <w:proofErr w:type="spellEnd"/>
            <w:r>
              <w:t xml:space="preserve"> indices (</w:t>
            </w:r>
            <w:proofErr w:type="spellStart"/>
            <w:r>
              <w:t>queryIdx</w:t>
            </w:r>
            <w:proofErr w:type="spellEnd"/>
            <w:r>
              <w:t xml:space="preserve">, </w:t>
            </w:r>
            <w:proofErr w:type="spellStart"/>
            <w:r>
              <w:t>trainIdx</w:t>
            </w:r>
            <w:proofErr w:type="spellEnd"/>
            <w:r>
              <w:t xml:space="preserve">). Same as GMS </w:t>
            </w:r>
            <w:proofErr w:type="spellStart"/>
            <w:r>
              <w:t>mvMatchPairs</w:t>
            </w:r>
            <w:proofErr w:type="spellEnd"/>
            <w:r>
              <w:t>.</w:t>
            </w:r>
          </w:p>
        </w:tc>
      </w:tr>
      <w:tr w:rsidR="00F2580B" w14:paraId="14558DEA" w14:textId="77777777">
        <w:tc>
          <w:tcPr>
            <w:tcW w:w="3120" w:type="dxa"/>
            <w:tcMar>
              <w:top w:w="100" w:type="dxa"/>
              <w:left w:w="100" w:type="dxa"/>
              <w:bottom w:w="100" w:type="dxa"/>
              <w:right w:w="100" w:type="dxa"/>
            </w:tcMar>
          </w:tcPr>
          <w:p w14:paraId="498D4AF2" w14:textId="77777777" w:rsidR="00F2580B" w:rsidRDefault="00000000">
            <w:pPr>
              <w:widowControl w:val="0"/>
              <w:spacing w:line="240" w:lineRule="auto"/>
            </w:pPr>
            <w:proofErr w:type="spellStart"/>
            <w:r>
              <w:t>inlierMask</w:t>
            </w:r>
            <w:proofErr w:type="spellEnd"/>
          </w:p>
        </w:tc>
        <w:tc>
          <w:tcPr>
            <w:tcW w:w="3120" w:type="dxa"/>
            <w:tcMar>
              <w:top w:w="100" w:type="dxa"/>
              <w:left w:w="100" w:type="dxa"/>
              <w:bottom w:w="100" w:type="dxa"/>
              <w:right w:w="100" w:type="dxa"/>
            </w:tcMar>
          </w:tcPr>
          <w:p w14:paraId="4C8106F2" w14:textId="77777777" w:rsidR="00F2580B" w:rsidRDefault="00000000">
            <w:pPr>
              <w:widowControl w:val="0"/>
              <w:spacing w:line="240" w:lineRule="auto"/>
            </w:pPr>
            <w:proofErr w:type="gramStart"/>
            <w:r>
              <w:t>std::</w:t>
            </w:r>
            <w:proofErr w:type="gramEnd"/>
            <w:r>
              <w:t>vector&lt;bool&gt;</w:t>
            </w:r>
          </w:p>
        </w:tc>
        <w:tc>
          <w:tcPr>
            <w:tcW w:w="3120" w:type="dxa"/>
            <w:tcMar>
              <w:top w:w="100" w:type="dxa"/>
              <w:left w:w="100" w:type="dxa"/>
              <w:bottom w:w="100" w:type="dxa"/>
              <w:right w:w="100" w:type="dxa"/>
            </w:tcMar>
          </w:tcPr>
          <w:p w14:paraId="0CF45460" w14:textId="77777777" w:rsidR="00F2580B" w:rsidRDefault="00000000">
            <w:pPr>
              <w:widowControl w:val="0"/>
              <w:spacing w:line="240" w:lineRule="auto"/>
            </w:pPr>
            <w:r>
              <w:t>Boolean mask marking matches validated by a stage</w:t>
            </w:r>
          </w:p>
        </w:tc>
      </w:tr>
      <w:tr w:rsidR="00F2580B" w14:paraId="4745E0EC" w14:textId="77777777">
        <w:tc>
          <w:tcPr>
            <w:tcW w:w="3120" w:type="dxa"/>
            <w:tcMar>
              <w:top w:w="100" w:type="dxa"/>
              <w:left w:w="100" w:type="dxa"/>
              <w:bottom w:w="100" w:type="dxa"/>
              <w:right w:w="100" w:type="dxa"/>
            </w:tcMar>
          </w:tcPr>
          <w:p w14:paraId="313215D6" w14:textId="77777777" w:rsidR="00F2580B" w:rsidRDefault="00000000">
            <w:pPr>
              <w:widowControl w:val="0"/>
              <w:spacing w:line="240" w:lineRule="auto"/>
            </w:pPr>
            <w:proofErr w:type="spellStart"/>
            <w:r>
              <w:t>inlierMatches</w:t>
            </w:r>
            <w:proofErr w:type="spellEnd"/>
          </w:p>
        </w:tc>
        <w:tc>
          <w:tcPr>
            <w:tcW w:w="3120" w:type="dxa"/>
            <w:tcMar>
              <w:top w:w="100" w:type="dxa"/>
              <w:left w:w="100" w:type="dxa"/>
              <w:bottom w:w="100" w:type="dxa"/>
              <w:right w:w="100" w:type="dxa"/>
            </w:tcMar>
          </w:tcPr>
          <w:p w14:paraId="697C85B0" w14:textId="77777777" w:rsidR="00F2580B" w:rsidRDefault="00000000">
            <w:pPr>
              <w:widowControl w:val="0"/>
              <w:spacing w:line="240" w:lineRule="auto"/>
            </w:pPr>
            <w:proofErr w:type="gramStart"/>
            <w:r>
              <w:t>std::</w:t>
            </w:r>
            <w:proofErr w:type="gramEnd"/>
            <w:r>
              <w:t>vector&lt;</w:t>
            </w:r>
            <w:proofErr w:type="gramStart"/>
            <w:r>
              <w:t>cv::</w:t>
            </w:r>
            <w:proofErr w:type="spellStart"/>
            <w:proofErr w:type="gramEnd"/>
            <w:r>
              <w:t>DMatch</w:t>
            </w:r>
            <w:proofErr w:type="spellEnd"/>
            <w:r>
              <w:t>&gt;</w:t>
            </w:r>
          </w:p>
        </w:tc>
        <w:tc>
          <w:tcPr>
            <w:tcW w:w="3120" w:type="dxa"/>
            <w:tcMar>
              <w:top w:w="100" w:type="dxa"/>
              <w:left w:w="100" w:type="dxa"/>
              <w:bottom w:w="100" w:type="dxa"/>
              <w:right w:w="100" w:type="dxa"/>
            </w:tcMar>
          </w:tcPr>
          <w:p w14:paraId="69218DB2" w14:textId="77777777" w:rsidR="00F2580B" w:rsidRDefault="00000000">
            <w:pPr>
              <w:widowControl w:val="0"/>
              <w:spacing w:line="240" w:lineRule="auto"/>
            </w:pPr>
            <w:r>
              <w:t>Accumulated output of each stage</w:t>
            </w:r>
          </w:p>
        </w:tc>
      </w:tr>
    </w:tbl>
    <w:p w14:paraId="5ED28FDB" w14:textId="77777777" w:rsidR="00F2580B" w:rsidRDefault="00F2580B"/>
    <w:p w14:paraId="4EE5A165" w14:textId="77777777" w:rsidR="00F2580B" w:rsidRDefault="00000000">
      <w:r>
        <w:t>Table 3. Match Data Structures</w:t>
      </w:r>
    </w:p>
    <w:p w14:paraId="5A6D7B8D" w14:textId="77777777" w:rsidR="00F2580B" w:rsidRDefault="00000000">
      <w:pPr>
        <w:pStyle w:val="Heading2"/>
      </w:pPr>
      <w:bookmarkStart w:id="16" w:name="_m8dtxtwufbjo" w:colFirst="0" w:colLast="0"/>
      <w:bookmarkEnd w:id="16"/>
      <w:r>
        <w:t xml:space="preserve">Pipeline Structures used in (CO1 - </w:t>
      </w:r>
      <w:proofErr w:type="spellStart"/>
      <w:r>
        <w:t>HGMSPipeline</w:t>
      </w:r>
      <w:proofErr w:type="spellEnd"/>
      <w:r>
        <w:t>)</w:t>
      </w:r>
    </w:p>
    <w:p w14:paraId="3529C496" w14:textId="77777777" w:rsidR="00F2580B" w:rsidRDefault="00000000">
      <w:r>
        <w:t xml:space="preserve">The </w:t>
      </w:r>
      <w:proofErr w:type="spellStart"/>
      <w:r>
        <w:t>HGMSPipeline</w:t>
      </w:r>
      <w:proofErr w:type="spellEnd"/>
      <w:r>
        <w:t xml:space="preserve"> class will be the processing pipeline orchestration </w:t>
      </w:r>
      <w:proofErr w:type="gramStart"/>
      <w:r>
        <w:t>class</w:t>
      </w:r>
      <w:proofErr w:type="gramEnd"/>
      <w:r>
        <w:t xml:space="preserve"> and the data structures will be used to process output from stages, configuration parameters, and return </w:t>
      </w:r>
      <w:proofErr w:type="gramStart"/>
      <w:r>
        <w:t>inliers</w:t>
      </w:r>
      <w:proofErr w:type="gramEnd"/>
      <w:r>
        <w:t xml:space="preserve"> to the calling application.</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2580B" w14:paraId="3F2E6663" w14:textId="77777777">
        <w:tc>
          <w:tcPr>
            <w:tcW w:w="3120" w:type="dxa"/>
            <w:tcMar>
              <w:top w:w="100" w:type="dxa"/>
              <w:left w:w="100" w:type="dxa"/>
              <w:bottom w:w="100" w:type="dxa"/>
              <w:right w:w="100" w:type="dxa"/>
            </w:tcMar>
          </w:tcPr>
          <w:p w14:paraId="1E678BB5" w14:textId="77777777" w:rsidR="00F2580B" w:rsidRDefault="00000000">
            <w:pPr>
              <w:widowControl w:val="0"/>
              <w:pBdr>
                <w:top w:val="nil"/>
                <w:left w:val="nil"/>
                <w:bottom w:val="nil"/>
                <w:right w:val="nil"/>
                <w:between w:val="nil"/>
              </w:pBdr>
              <w:spacing w:line="240" w:lineRule="auto"/>
            </w:pPr>
            <w:r>
              <w:t>Structure</w:t>
            </w:r>
          </w:p>
        </w:tc>
        <w:tc>
          <w:tcPr>
            <w:tcW w:w="3120" w:type="dxa"/>
            <w:tcMar>
              <w:top w:w="100" w:type="dxa"/>
              <w:left w:w="100" w:type="dxa"/>
              <w:bottom w:w="100" w:type="dxa"/>
              <w:right w:w="100" w:type="dxa"/>
            </w:tcMar>
          </w:tcPr>
          <w:p w14:paraId="056750BC" w14:textId="77777777" w:rsidR="00F2580B" w:rsidRDefault="00000000">
            <w:pPr>
              <w:widowControl w:val="0"/>
              <w:pBdr>
                <w:top w:val="nil"/>
                <w:left w:val="nil"/>
                <w:bottom w:val="nil"/>
                <w:right w:val="nil"/>
                <w:between w:val="nil"/>
              </w:pBdr>
              <w:spacing w:line="240" w:lineRule="auto"/>
            </w:pPr>
            <w:r>
              <w:t>Type</w:t>
            </w:r>
          </w:p>
        </w:tc>
        <w:tc>
          <w:tcPr>
            <w:tcW w:w="3120" w:type="dxa"/>
            <w:tcMar>
              <w:top w:w="100" w:type="dxa"/>
              <w:left w:w="100" w:type="dxa"/>
              <w:bottom w:w="100" w:type="dxa"/>
              <w:right w:w="100" w:type="dxa"/>
            </w:tcMar>
          </w:tcPr>
          <w:p w14:paraId="6790F5B1" w14:textId="77777777" w:rsidR="00F2580B" w:rsidRDefault="00000000">
            <w:pPr>
              <w:widowControl w:val="0"/>
              <w:pBdr>
                <w:top w:val="nil"/>
                <w:left w:val="nil"/>
                <w:bottom w:val="nil"/>
                <w:right w:val="nil"/>
                <w:between w:val="nil"/>
              </w:pBdr>
              <w:spacing w:line="240" w:lineRule="auto"/>
            </w:pPr>
            <w:r>
              <w:t>Description</w:t>
            </w:r>
          </w:p>
        </w:tc>
      </w:tr>
      <w:tr w:rsidR="00F2580B" w14:paraId="44C4DCCA" w14:textId="77777777">
        <w:tc>
          <w:tcPr>
            <w:tcW w:w="3120" w:type="dxa"/>
            <w:tcMar>
              <w:top w:w="100" w:type="dxa"/>
              <w:left w:w="100" w:type="dxa"/>
              <w:bottom w:w="100" w:type="dxa"/>
              <w:right w:w="100" w:type="dxa"/>
            </w:tcMar>
          </w:tcPr>
          <w:p w14:paraId="721AAAB2" w14:textId="77777777" w:rsidR="00F2580B" w:rsidRDefault="00000000">
            <w:pPr>
              <w:widowControl w:val="0"/>
              <w:pBdr>
                <w:top w:val="nil"/>
                <w:left w:val="nil"/>
                <w:bottom w:val="nil"/>
                <w:right w:val="nil"/>
                <w:between w:val="nil"/>
              </w:pBdr>
              <w:spacing w:line="240" w:lineRule="auto"/>
            </w:pPr>
            <w:r>
              <w:t>stages</w:t>
            </w:r>
          </w:p>
        </w:tc>
        <w:tc>
          <w:tcPr>
            <w:tcW w:w="3120" w:type="dxa"/>
            <w:tcMar>
              <w:top w:w="100" w:type="dxa"/>
              <w:left w:w="100" w:type="dxa"/>
              <w:bottom w:w="100" w:type="dxa"/>
              <w:right w:w="100" w:type="dxa"/>
            </w:tcMar>
          </w:tcPr>
          <w:p w14:paraId="04135A7D" w14:textId="77777777" w:rsidR="00F2580B" w:rsidRDefault="00000000">
            <w:pPr>
              <w:widowControl w:val="0"/>
              <w:spacing w:line="240" w:lineRule="auto"/>
            </w:pPr>
            <w:proofErr w:type="gramStart"/>
            <w:r>
              <w:t>std::</w:t>
            </w:r>
            <w:proofErr w:type="gramEnd"/>
            <w:r>
              <w:t>vector&lt;</w:t>
            </w:r>
            <w:proofErr w:type="gramStart"/>
            <w:r>
              <w:t>std::</w:t>
            </w:r>
            <w:proofErr w:type="spellStart"/>
            <w:proofErr w:type="gramEnd"/>
            <w:r>
              <w:t>shared_ptr</w:t>
            </w:r>
            <w:proofErr w:type="spellEnd"/>
            <w:r>
              <w:t>&lt;</w:t>
            </w:r>
            <w:proofErr w:type="spellStart"/>
            <w:r>
              <w:t>ProcessingStage</w:t>
            </w:r>
            <w:proofErr w:type="spellEnd"/>
            <w:r>
              <w:t>&gt;&gt;</w:t>
            </w:r>
          </w:p>
        </w:tc>
        <w:tc>
          <w:tcPr>
            <w:tcW w:w="3120" w:type="dxa"/>
            <w:tcMar>
              <w:top w:w="100" w:type="dxa"/>
              <w:left w:w="100" w:type="dxa"/>
              <w:bottom w:w="100" w:type="dxa"/>
              <w:right w:w="100" w:type="dxa"/>
            </w:tcMar>
          </w:tcPr>
          <w:p w14:paraId="75832F92" w14:textId="77777777" w:rsidR="00F2580B" w:rsidRDefault="00000000">
            <w:pPr>
              <w:widowControl w:val="0"/>
              <w:pBdr>
                <w:top w:val="nil"/>
                <w:left w:val="nil"/>
                <w:bottom w:val="nil"/>
                <w:right w:val="nil"/>
                <w:between w:val="nil"/>
              </w:pBdr>
              <w:spacing w:line="240" w:lineRule="auto"/>
            </w:pPr>
            <w:r>
              <w:t>Ordered list of stages. Defined by class diagram.</w:t>
            </w:r>
          </w:p>
        </w:tc>
      </w:tr>
      <w:tr w:rsidR="00F2580B" w14:paraId="6615F539" w14:textId="77777777">
        <w:tc>
          <w:tcPr>
            <w:tcW w:w="3120" w:type="dxa"/>
            <w:tcMar>
              <w:top w:w="100" w:type="dxa"/>
              <w:left w:w="100" w:type="dxa"/>
              <w:bottom w:w="100" w:type="dxa"/>
              <w:right w:w="100" w:type="dxa"/>
            </w:tcMar>
          </w:tcPr>
          <w:p w14:paraId="4F5708D3" w14:textId="77777777" w:rsidR="00F2580B" w:rsidRDefault="00000000">
            <w:pPr>
              <w:widowControl w:val="0"/>
              <w:pBdr>
                <w:top w:val="nil"/>
                <w:left w:val="nil"/>
                <w:bottom w:val="nil"/>
                <w:right w:val="nil"/>
                <w:between w:val="nil"/>
              </w:pBdr>
              <w:spacing w:line="240" w:lineRule="auto"/>
            </w:pPr>
            <w:proofErr w:type="spellStart"/>
            <w:r>
              <w:t>stageOutputs</w:t>
            </w:r>
            <w:proofErr w:type="spellEnd"/>
          </w:p>
        </w:tc>
        <w:tc>
          <w:tcPr>
            <w:tcW w:w="3120" w:type="dxa"/>
            <w:tcMar>
              <w:top w:w="100" w:type="dxa"/>
              <w:left w:w="100" w:type="dxa"/>
              <w:bottom w:w="100" w:type="dxa"/>
              <w:right w:w="100" w:type="dxa"/>
            </w:tcMar>
          </w:tcPr>
          <w:p w14:paraId="58FA5F84" w14:textId="77777777" w:rsidR="00F2580B" w:rsidRDefault="00000000">
            <w:pPr>
              <w:widowControl w:val="0"/>
              <w:spacing w:line="240" w:lineRule="auto"/>
            </w:pPr>
            <w:proofErr w:type="gramStart"/>
            <w:r>
              <w:t>std::</w:t>
            </w:r>
            <w:proofErr w:type="gramEnd"/>
            <w:r>
              <w:t>vector&lt;</w:t>
            </w:r>
            <w:proofErr w:type="gramStart"/>
            <w:r>
              <w:t>std::</w:t>
            </w:r>
            <w:proofErr w:type="gramEnd"/>
            <w:r>
              <w:t>vector&lt;</w:t>
            </w:r>
            <w:proofErr w:type="gramStart"/>
            <w:r>
              <w:t>cv::</w:t>
            </w:r>
            <w:proofErr w:type="spellStart"/>
            <w:proofErr w:type="gramEnd"/>
            <w:r>
              <w:t>DMatch</w:t>
            </w:r>
            <w:proofErr w:type="spellEnd"/>
            <w:r>
              <w:t>&gt;&gt;</w:t>
            </w:r>
          </w:p>
        </w:tc>
        <w:tc>
          <w:tcPr>
            <w:tcW w:w="3120" w:type="dxa"/>
            <w:tcMar>
              <w:top w:w="100" w:type="dxa"/>
              <w:left w:w="100" w:type="dxa"/>
              <w:bottom w:w="100" w:type="dxa"/>
              <w:right w:w="100" w:type="dxa"/>
            </w:tcMar>
          </w:tcPr>
          <w:p w14:paraId="182F3521" w14:textId="77777777" w:rsidR="00F2580B" w:rsidRDefault="00000000">
            <w:pPr>
              <w:widowControl w:val="0"/>
              <w:pBdr>
                <w:top w:val="nil"/>
                <w:left w:val="nil"/>
                <w:bottom w:val="nil"/>
                <w:right w:val="nil"/>
                <w:between w:val="nil"/>
              </w:pBdr>
              <w:spacing w:line="240" w:lineRule="auto"/>
            </w:pPr>
            <w:r>
              <w:t>Inliers produced by each stage (before deduplication)</w:t>
            </w:r>
          </w:p>
        </w:tc>
      </w:tr>
      <w:tr w:rsidR="00F2580B" w14:paraId="141AD249" w14:textId="77777777">
        <w:tc>
          <w:tcPr>
            <w:tcW w:w="3120" w:type="dxa"/>
            <w:tcMar>
              <w:top w:w="100" w:type="dxa"/>
              <w:left w:w="100" w:type="dxa"/>
              <w:bottom w:w="100" w:type="dxa"/>
              <w:right w:w="100" w:type="dxa"/>
            </w:tcMar>
          </w:tcPr>
          <w:p w14:paraId="736D7B6C" w14:textId="77777777" w:rsidR="00F2580B" w:rsidRDefault="00000000">
            <w:pPr>
              <w:widowControl w:val="0"/>
              <w:pBdr>
                <w:top w:val="nil"/>
                <w:left w:val="nil"/>
                <w:bottom w:val="nil"/>
                <w:right w:val="nil"/>
                <w:between w:val="nil"/>
              </w:pBdr>
              <w:spacing w:line="240" w:lineRule="auto"/>
            </w:pPr>
            <w:proofErr w:type="spellStart"/>
            <w:r>
              <w:t>finalInliers</w:t>
            </w:r>
            <w:proofErr w:type="spellEnd"/>
          </w:p>
        </w:tc>
        <w:tc>
          <w:tcPr>
            <w:tcW w:w="3120" w:type="dxa"/>
            <w:tcMar>
              <w:top w:w="100" w:type="dxa"/>
              <w:left w:w="100" w:type="dxa"/>
              <w:bottom w:w="100" w:type="dxa"/>
              <w:right w:w="100" w:type="dxa"/>
            </w:tcMar>
          </w:tcPr>
          <w:p w14:paraId="4A24D7C5" w14:textId="77777777" w:rsidR="00F2580B" w:rsidRDefault="00000000">
            <w:pPr>
              <w:widowControl w:val="0"/>
              <w:pBdr>
                <w:top w:val="nil"/>
                <w:left w:val="nil"/>
                <w:bottom w:val="nil"/>
                <w:right w:val="nil"/>
                <w:between w:val="nil"/>
              </w:pBdr>
              <w:spacing w:line="240" w:lineRule="auto"/>
            </w:pPr>
            <w:proofErr w:type="gramStart"/>
            <w:r>
              <w:t>std::</w:t>
            </w:r>
            <w:proofErr w:type="gramEnd"/>
            <w:r>
              <w:t>vector&lt;</w:t>
            </w:r>
            <w:proofErr w:type="gramStart"/>
            <w:r>
              <w:t>cv::</w:t>
            </w:r>
            <w:proofErr w:type="spellStart"/>
            <w:proofErr w:type="gramEnd"/>
            <w:r>
              <w:t>DMatch</w:t>
            </w:r>
            <w:proofErr w:type="spellEnd"/>
            <w:r>
              <w:t>&gt;</w:t>
            </w:r>
          </w:p>
        </w:tc>
        <w:tc>
          <w:tcPr>
            <w:tcW w:w="3120" w:type="dxa"/>
            <w:tcMar>
              <w:top w:w="100" w:type="dxa"/>
              <w:left w:w="100" w:type="dxa"/>
              <w:bottom w:w="100" w:type="dxa"/>
              <w:right w:w="100" w:type="dxa"/>
            </w:tcMar>
          </w:tcPr>
          <w:p w14:paraId="02766C06" w14:textId="77777777" w:rsidR="00F2580B" w:rsidRDefault="00000000">
            <w:pPr>
              <w:widowControl w:val="0"/>
              <w:pBdr>
                <w:top w:val="nil"/>
                <w:left w:val="nil"/>
                <w:bottom w:val="nil"/>
                <w:right w:val="nil"/>
                <w:between w:val="nil"/>
              </w:pBdr>
              <w:spacing w:line="240" w:lineRule="auto"/>
            </w:pPr>
            <w:r>
              <w:t>Merged and deduplicated output across all stages</w:t>
            </w:r>
          </w:p>
        </w:tc>
      </w:tr>
      <w:tr w:rsidR="00F2580B" w14:paraId="335E75AF" w14:textId="77777777">
        <w:tc>
          <w:tcPr>
            <w:tcW w:w="3120" w:type="dxa"/>
            <w:tcMar>
              <w:top w:w="100" w:type="dxa"/>
              <w:left w:w="100" w:type="dxa"/>
              <w:bottom w:w="100" w:type="dxa"/>
              <w:right w:w="100" w:type="dxa"/>
            </w:tcMar>
          </w:tcPr>
          <w:p w14:paraId="64020586" w14:textId="77777777" w:rsidR="00F2580B" w:rsidRDefault="00000000">
            <w:pPr>
              <w:widowControl w:val="0"/>
              <w:pBdr>
                <w:top w:val="nil"/>
                <w:left w:val="nil"/>
                <w:bottom w:val="nil"/>
                <w:right w:val="nil"/>
                <w:between w:val="nil"/>
              </w:pBdr>
              <w:spacing w:line="240" w:lineRule="auto"/>
            </w:pPr>
            <w:r>
              <w:lastRenderedPageBreak/>
              <w:t>params</w:t>
            </w:r>
          </w:p>
        </w:tc>
        <w:tc>
          <w:tcPr>
            <w:tcW w:w="3120" w:type="dxa"/>
            <w:tcMar>
              <w:top w:w="100" w:type="dxa"/>
              <w:left w:w="100" w:type="dxa"/>
              <w:bottom w:w="100" w:type="dxa"/>
              <w:right w:w="100" w:type="dxa"/>
            </w:tcMar>
          </w:tcPr>
          <w:p w14:paraId="3C9ACFB4" w14:textId="77777777" w:rsidR="00F2580B" w:rsidRDefault="00000000">
            <w:pPr>
              <w:widowControl w:val="0"/>
              <w:pBdr>
                <w:top w:val="nil"/>
                <w:left w:val="nil"/>
                <w:bottom w:val="nil"/>
                <w:right w:val="nil"/>
                <w:between w:val="nil"/>
              </w:pBdr>
              <w:spacing w:line="240" w:lineRule="auto"/>
            </w:pPr>
            <w:proofErr w:type="gramStart"/>
            <w:r>
              <w:t>struct</w:t>
            </w:r>
            <w:proofErr w:type="gramEnd"/>
            <w:r>
              <w:t xml:space="preserve"> </w:t>
            </w:r>
            <w:proofErr w:type="spellStart"/>
            <w:r>
              <w:t>HGMSParams</w:t>
            </w:r>
            <w:proofErr w:type="spellEnd"/>
            <w:r>
              <w:t xml:space="preserve"> (custom)</w:t>
            </w:r>
          </w:p>
        </w:tc>
        <w:tc>
          <w:tcPr>
            <w:tcW w:w="3120" w:type="dxa"/>
            <w:tcMar>
              <w:top w:w="100" w:type="dxa"/>
              <w:left w:w="100" w:type="dxa"/>
              <w:bottom w:w="100" w:type="dxa"/>
              <w:right w:w="100" w:type="dxa"/>
            </w:tcMar>
          </w:tcPr>
          <w:p w14:paraId="1A1F070E" w14:textId="77777777" w:rsidR="00F2580B" w:rsidRDefault="00000000">
            <w:pPr>
              <w:widowControl w:val="0"/>
              <w:pBdr>
                <w:top w:val="nil"/>
                <w:left w:val="nil"/>
                <w:bottom w:val="nil"/>
                <w:right w:val="nil"/>
                <w:between w:val="nil"/>
              </w:pBdr>
              <w:spacing w:line="240" w:lineRule="auto"/>
            </w:pPr>
            <w:r>
              <w:t>Possible tunable options: [</w:t>
            </w:r>
            <w:proofErr w:type="spellStart"/>
            <w:r>
              <w:t>enableAffine</w:t>
            </w:r>
            <w:proofErr w:type="spellEnd"/>
            <w:r>
              <w:t xml:space="preserve">, </w:t>
            </w:r>
            <w:proofErr w:type="spellStart"/>
            <w:r>
              <w:t>enableMultiplane</w:t>
            </w:r>
            <w:proofErr w:type="spellEnd"/>
            <w:r>
              <w:t>, thresholds, grid sizes]</w:t>
            </w:r>
          </w:p>
        </w:tc>
      </w:tr>
    </w:tbl>
    <w:p w14:paraId="49D58CFF" w14:textId="77777777" w:rsidR="00F2580B" w:rsidRDefault="00F2580B"/>
    <w:p w14:paraId="208EE4FC" w14:textId="77777777" w:rsidR="00F2580B" w:rsidRDefault="00000000">
      <w:r>
        <w:t xml:space="preserve">Table 4. </w:t>
      </w:r>
      <w:proofErr w:type="spellStart"/>
      <w:r>
        <w:t>HGMSPipeline</w:t>
      </w:r>
      <w:proofErr w:type="spellEnd"/>
      <w:r>
        <w:t xml:space="preserve"> Data Structures</w:t>
      </w:r>
    </w:p>
    <w:p w14:paraId="24F362ED" w14:textId="77777777" w:rsidR="00F2580B" w:rsidRDefault="00000000">
      <w:pPr>
        <w:pStyle w:val="Heading2"/>
      </w:pPr>
      <w:bookmarkStart w:id="17" w:name="_q5l8bcbwsbe8" w:colFirst="0" w:colLast="0"/>
      <w:bookmarkEnd w:id="17"/>
      <w:r>
        <w:t xml:space="preserve">Grid-level Structures used in (CO3 - </w:t>
      </w:r>
      <w:proofErr w:type="spellStart"/>
      <w:r>
        <w:t>HGMSStage</w:t>
      </w:r>
      <w:proofErr w:type="spellEnd"/>
      <w:r>
        <w:t>)</w:t>
      </w:r>
    </w:p>
    <w:p w14:paraId="2826ED99" w14:textId="77777777" w:rsidR="00F2580B" w:rsidRDefault="00000000">
      <w:r>
        <w:t xml:space="preserve">The </w:t>
      </w:r>
      <w:proofErr w:type="spellStart"/>
      <w:r>
        <w:t>HGMSStag</w:t>
      </w:r>
      <w:proofErr w:type="spellEnd"/>
      <w:r>
        <w:t xml:space="preserve"> represents the hierarchical stage class and the data structures that will be used to generate inliers using a hierarchical processing approach.</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2580B" w14:paraId="79351095" w14:textId="77777777">
        <w:tc>
          <w:tcPr>
            <w:tcW w:w="3120" w:type="dxa"/>
            <w:tcMar>
              <w:top w:w="100" w:type="dxa"/>
              <w:left w:w="100" w:type="dxa"/>
              <w:bottom w:w="100" w:type="dxa"/>
              <w:right w:w="100" w:type="dxa"/>
            </w:tcMar>
          </w:tcPr>
          <w:p w14:paraId="7875D5B4" w14:textId="77777777" w:rsidR="00F2580B" w:rsidRDefault="00000000">
            <w:pPr>
              <w:widowControl w:val="0"/>
              <w:pBdr>
                <w:top w:val="nil"/>
                <w:left w:val="nil"/>
                <w:bottom w:val="nil"/>
                <w:right w:val="nil"/>
                <w:between w:val="nil"/>
              </w:pBdr>
              <w:spacing w:line="240" w:lineRule="auto"/>
            </w:pPr>
            <w:r>
              <w:t>Structure</w:t>
            </w:r>
          </w:p>
        </w:tc>
        <w:tc>
          <w:tcPr>
            <w:tcW w:w="3120" w:type="dxa"/>
            <w:tcMar>
              <w:top w:w="100" w:type="dxa"/>
              <w:left w:w="100" w:type="dxa"/>
              <w:bottom w:w="100" w:type="dxa"/>
              <w:right w:w="100" w:type="dxa"/>
            </w:tcMar>
          </w:tcPr>
          <w:p w14:paraId="5B945366" w14:textId="77777777" w:rsidR="00F2580B" w:rsidRDefault="00000000">
            <w:pPr>
              <w:widowControl w:val="0"/>
              <w:pBdr>
                <w:top w:val="nil"/>
                <w:left w:val="nil"/>
                <w:bottom w:val="nil"/>
                <w:right w:val="nil"/>
                <w:between w:val="nil"/>
              </w:pBdr>
              <w:spacing w:line="240" w:lineRule="auto"/>
            </w:pPr>
            <w:r>
              <w:t>Type</w:t>
            </w:r>
          </w:p>
        </w:tc>
        <w:tc>
          <w:tcPr>
            <w:tcW w:w="3120" w:type="dxa"/>
            <w:tcMar>
              <w:top w:w="100" w:type="dxa"/>
              <w:left w:w="100" w:type="dxa"/>
              <w:bottom w:w="100" w:type="dxa"/>
              <w:right w:w="100" w:type="dxa"/>
            </w:tcMar>
          </w:tcPr>
          <w:p w14:paraId="64505761" w14:textId="77777777" w:rsidR="00F2580B" w:rsidRDefault="00000000">
            <w:pPr>
              <w:widowControl w:val="0"/>
              <w:pBdr>
                <w:top w:val="nil"/>
                <w:left w:val="nil"/>
                <w:bottom w:val="nil"/>
                <w:right w:val="nil"/>
                <w:between w:val="nil"/>
              </w:pBdr>
              <w:spacing w:line="240" w:lineRule="auto"/>
            </w:pPr>
            <w:r>
              <w:t>Description</w:t>
            </w:r>
          </w:p>
        </w:tc>
      </w:tr>
      <w:tr w:rsidR="00F2580B" w14:paraId="66C7FF0E" w14:textId="77777777">
        <w:tc>
          <w:tcPr>
            <w:tcW w:w="3120" w:type="dxa"/>
            <w:tcMar>
              <w:top w:w="100" w:type="dxa"/>
              <w:left w:w="100" w:type="dxa"/>
              <w:bottom w:w="100" w:type="dxa"/>
              <w:right w:w="100" w:type="dxa"/>
            </w:tcMar>
          </w:tcPr>
          <w:p w14:paraId="03CA16FF" w14:textId="77777777" w:rsidR="00F2580B" w:rsidRDefault="00000000">
            <w:pPr>
              <w:widowControl w:val="0"/>
              <w:pBdr>
                <w:top w:val="nil"/>
                <w:left w:val="nil"/>
                <w:bottom w:val="nil"/>
                <w:right w:val="nil"/>
                <w:between w:val="nil"/>
              </w:pBdr>
              <w:spacing w:line="240" w:lineRule="auto"/>
            </w:pPr>
            <w:r>
              <w:t>normalizedPts1, normalizedPts2</w:t>
            </w:r>
          </w:p>
        </w:tc>
        <w:tc>
          <w:tcPr>
            <w:tcW w:w="3120" w:type="dxa"/>
            <w:tcMar>
              <w:top w:w="100" w:type="dxa"/>
              <w:left w:w="100" w:type="dxa"/>
              <w:bottom w:w="100" w:type="dxa"/>
              <w:right w:w="100" w:type="dxa"/>
            </w:tcMar>
          </w:tcPr>
          <w:p w14:paraId="7AE0F9A4" w14:textId="77777777" w:rsidR="00F2580B" w:rsidRDefault="00000000">
            <w:pPr>
              <w:widowControl w:val="0"/>
              <w:pBdr>
                <w:top w:val="nil"/>
                <w:left w:val="nil"/>
                <w:bottom w:val="nil"/>
                <w:right w:val="nil"/>
                <w:between w:val="nil"/>
              </w:pBdr>
              <w:spacing w:line="240" w:lineRule="auto"/>
            </w:pPr>
            <w:proofErr w:type="gramStart"/>
            <w:r>
              <w:t>std::</w:t>
            </w:r>
            <w:proofErr w:type="gramEnd"/>
            <w:r>
              <w:t>vector&lt;</w:t>
            </w:r>
            <w:proofErr w:type="gramStart"/>
            <w:r>
              <w:t>cv::</w:t>
            </w:r>
            <w:proofErr w:type="gramEnd"/>
            <w:r>
              <w:t>Point2f&gt;</w:t>
            </w:r>
          </w:p>
        </w:tc>
        <w:tc>
          <w:tcPr>
            <w:tcW w:w="3120" w:type="dxa"/>
            <w:tcMar>
              <w:top w:w="100" w:type="dxa"/>
              <w:left w:w="100" w:type="dxa"/>
              <w:bottom w:w="100" w:type="dxa"/>
              <w:right w:w="100" w:type="dxa"/>
            </w:tcMar>
          </w:tcPr>
          <w:p w14:paraId="23D613F2" w14:textId="77777777" w:rsidR="00F2580B" w:rsidRDefault="00000000">
            <w:pPr>
              <w:widowControl w:val="0"/>
              <w:pBdr>
                <w:top w:val="nil"/>
                <w:left w:val="nil"/>
                <w:bottom w:val="nil"/>
                <w:right w:val="nil"/>
                <w:between w:val="nil"/>
              </w:pBdr>
              <w:spacing w:line="240" w:lineRule="auto"/>
            </w:pPr>
            <w:proofErr w:type="spellStart"/>
            <w:r>
              <w:t>Keypoints</w:t>
            </w:r>
            <w:proofErr w:type="spellEnd"/>
            <w:r>
              <w:t xml:space="preserve"> normalized to 0,1 range for grid indexing. Same representation as original GMS.</w:t>
            </w:r>
          </w:p>
        </w:tc>
      </w:tr>
      <w:tr w:rsidR="00F2580B" w14:paraId="1C69E739" w14:textId="77777777">
        <w:tc>
          <w:tcPr>
            <w:tcW w:w="3120" w:type="dxa"/>
            <w:tcMar>
              <w:top w:w="100" w:type="dxa"/>
              <w:left w:w="100" w:type="dxa"/>
              <w:bottom w:w="100" w:type="dxa"/>
              <w:right w:w="100" w:type="dxa"/>
            </w:tcMar>
          </w:tcPr>
          <w:p w14:paraId="2190BB9E" w14:textId="77777777" w:rsidR="00F2580B" w:rsidRDefault="00000000">
            <w:pPr>
              <w:widowControl w:val="0"/>
              <w:pBdr>
                <w:top w:val="nil"/>
                <w:left w:val="nil"/>
                <w:bottom w:val="nil"/>
                <w:right w:val="nil"/>
                <w:between w:val="nil"/>
              </w:pBdr>
              <w:spacing w:line="240" w:lineRule="auto"/>
            </w:pPr>
            <w:proofErr w:type="spellStart"/>
            <w:r>
              <w:t>gridSize</w:t>
            </w:r>
            <w:proofErr w:type="spellEnd"/>
          </w:p>
        </w:tc>
        <w:tc>
          <w:tcPr>
            <w:tcW w:w="3120" w:type="dxa"/>
            <w:tcMar>
              <w:top w:w="100" w:type="dxa"/>
              <w:left w:w="100" w:type="dxa"/>
              <w:bottom w:w="100" w:type="dxa"/>
              <w:right w:w="100" w:type="dxa"/>
            </w:tcMar>
          </w:tcPr>
          <w:p w14:paraId="487A55B8" w14:textId="77777777" w:rsidR="00F2580B" w:rsidRDefault="00000000">
            <w:pPr>
              <w:widowControl w:val="0"/>
              <w:pBdr>
                <w:top w:val="nil"/>
                <w:left w:val="nil"/>
                <w:bottom w:val="nil"/>
                <w:right w:val="nil"/>
                <w:between w:val="nil"/>
              </w:pBdr>
              <w:spacing w:line="240" w:lineRule="auto"/>
            </w:pPr>
            <w:proofErr w:type="gramStart"/>
            <w:r>
              <w:t>cv::</w:t>
            </w:r>
            <w:proofErr w:type="gramEnd"/>
            <w:r>
              <w:t>Size</w:t>
            </w:r>
          </w:p>
        </w:tc>
        <w:tc>
          <w:tcPr>
            <w:tcW w:w="3120" w:type="dxa"/>
            <w:tcMar>
              <w:top w:w="100" w:type="dxa"/>
              <w:left w:w="100" w:type="dxa"/>
              <w:bottom w:w="100" w:type="dxa"/>
              <w:right w:w="100" w:type="dxa"/>
            </w:tcMar>
          </w:tcPr>
          <w:p w14:paraId="18374BF6" w14:textId="77777777" w:rsidR="00F2580B" w:rsidRDefault="00000000">
            <w:pPr>
              <w:widowControl w:val="0"/>
              <w:pBdr>
                <w:top w:val="nil"/>
                <w:left w:val="nil"/>
                <w:bottom w:val="nil"/>
                <w:right w:val="nil"/>
                <w:between w:val="nil"/>
              </w:pBdr>
              <w:spacing w:line="240" w:lineRule="auto"/>
            </w:pPr>
            <w:r>
              <w:t xml:space="preserve">Number of cells in X and Y (e.g., 8x8, 16x16, 20x20, </w:t>
            </w:r>
            <w:proofErr w:type="spellStart"/>
            <w:r>
              <w:t>etc</w:t>
            </w:r>
            <w:proofErr w:type="spellEnd"/>
            <w:r>
              <w:t>)</w:t>
            </w:r>
          </w:p>
        </w:tc>
      </w:tr>
      <w:tr w:rsidR="00F2580B" w14:paraId="205D612C" w14:textId="77777777">
        <w:tc>
          <w:tcPr>
            <w:tcW w:w="3120" w:type="dxa"/>
            <w:tcMar>
              <w:top w:w="100" w:type="dxa"/>
              <w:left w:w="100" w:type="dxa"/>
              <w:bottom w:w="100" w:type="dxa"/>
              <w:right w:w="100" w:type="dxa"/>
            </w:tcMar>
          </w:tcPr>
          <w:p w14:paraId="25D83ACB" w14:textId="77777777" w:rsidR="00F2580B" w:rsidRDefault="00000000">
            <w:pPr>
              <w:widowControl w:val="0"/>
              <w:pBdr>
                <w:top w:val="nil"/>
                <w:left w:val="nil"/>
                <w:bottom w:val="nil"/>
                <w:right w:val="nil"/>
                <w:between w:val="nil"/>
              </w:pBdr>
              <w:spacing w:line="240" w:lineRule="auto"/>
            </w:pPr>
            <w:proofErr w:type="spellStart"/>
            <w:r>
              <w:t>numCells</w:t>
            </w:r>
            <w:proofErr w:type="spellEnd"/>
          </w:p>
        </w:tc>
        <w:tc>
          <w:tcPr>
            <w:tcW w:w="3120" w:type="dxa"/>
            <w:tcMar>
              <w:top w:w="100" w:type="dxa"/>
              <w:left w:w="100" w:type="dxa"/>
              <w:bottom w:w="100" w:type="dxa"/>
              <w:right w:w="100" w:type="dxa"/>
            </w:tcMar>
          </w:tcPr>
          <w:p w14:paraId="7354435A" w14:textId="77777777" w:rsidR="00F2580B" w:rsidRDefault="00000000">
            <w:pPr>
              <w:widowControl w:val="0"/>
              <w:pBdr>
                <w:top w:val="nil"/>
                <w:left w:val="nil"/>
                <w:bottom w:val="nil"/>
                <w:right w:val="nil"/>
                <w:between w:val="nil"/>
              </w:pBdr>
              <w:spacing w:line="240" w:lineRule="auto"/>
            </w:pPr>
            <w:r>
              <w:t>int</w:t>
            </w:r>
          </w:p>
        </w:tc>
        <w:tc>
          <w:tcPr>
            <w:tcW w:w="3120" w:type="dxa"/>
            <w:tcMar>
              <w:top w:w="100" w:type="dxa"/>
              <w:left w:w="100" w:type="dxa"/>
              <w:bottom w:w="100" w:type="dxa"/>
              <w:right w:w="100" w:type="dxa"/>
            </w:tcMar>
          </w:tcPr>
          <w:p w14:paraId="02A8CA16" w14:textId="77777777" w:rsidR="00F2580B" w:rsidRDefault="00000000">
            <w:pPr>
              <w:widowControl w:val="0"/>
              <w:pBdr>
                <w:top w:val="nil"/>
                <w:left w:val="nil"/>
                <w:bottom w:val="nil"/>
                <w:right w:val="nil"/>
                <w:between w:val="nil"/>
              </w:pBdr>
              <w:spacing w:line="240" w:lineRule="auto"/>
            </w:pPr>
            <w:r>
              <w:t>Total grid cells (</w:t>
            </w:r>
            <w:proofErr w:type="spellStart"/>
            <w:r>
              <w:t>gridSize.width</w:t>
            </w:r>
            <w:proofErr w:type="spellEnd"/>
            <w:r>
              <w:t xml:space="preserve"> x </w:t>
            </w:r>
            <w:proofErr w:type="spellStart"/>
            <w:r>
              <w:t>gridSize.height</w:t>
            </w:r>
            <w:proofErr w:type="spellEnd"/>
            <w:r>
              <w:t>)</w:t>
            </w:r>
          </w:p>
        </w:tc>
      </w:tr>
      <w:tr w:rsidR="00F2580B" w14:paraId="6DB5C89F" w14:textId="77777777">
        <w:tc>
          <w:tcPr>
            <w:tcW w:w="3120" w:type="dxa"/>
            <w:tcMar>
              <w:top w:w="100" w:type="dxa"/>
              <w:left w:w="100" w:type="dxa"/>
              <w:bottom w:w="100" w:type="dxa"/>
              <w:right w:w="100" w:type="dxa"/>
            </w:tcMar>
          </w:tcPr>
          <w:p w14:paraId="39658AC9" w14:textId="77777777" w:rsidR="00F2580B" w:rsidRDefault="00000000">
            <w:pPr>
              <w:widowControl w:val="0"/>
              <w:pBdr>
                <w:top w:val="nil"/>
                <w:left w:val="nil"/>
                <w:bottom w:val="nil"/>
                <w:right w:val="nil"/>
                <w:between w:val="nil"/>
              </w:pBdr>
              <w:spacing w:line="240" w:lineRule="auto"/>
            </w:pPr>
            <w:proofErr w:type="spellStart"/>
            <w:r>
              <w:t>motionStats</w:t>
            </w:r>
            <w:proofErr w:type="spellEnd"/>
          </w:p>
        </w:tc>
        <w:tc>
          <w:tcPr>
            <w:tcW w:w="3120" w:type="dxa"/>
            <w:tcMar>
              <w:top w:w="100" w:type="dxa"/>
              <w:left w:w="100" w:type="dxa"/>
              <w:bottom w:w="100" w:type="dxa"/>
              <w:right w:w="100" w:type="dxa"/>
            </w:tcMar>
          </w:tcPr>
          <w:p w14:paraId="078A1B89" w14:textId="77777777" w:rsidR="00F2580B" w:rsidRDefault="00000000">
            <w:pPr>
              <w:widowControl w:val="0"/>
              <w:pBdr>
                <w:top w:val="nil"/>
                <w:left w:val="nil"/>
                <w:bottom w:val="nil"/>
                <w:right w:val="nil"/>
                <w:between w:val="nil"/>
              </w:pBdr>
              <w:spacing w:line="240" w:lineRule="auto"/>
            </w:pPr>
            <w:proofErr w:type="gramStart"/>
            <w:r>
              <w:t>cv::</w:t>
            </w:r>
            <w:proofErr w:type="gramEnd"/>
            <w:r>
              <w:t>Mat (type CV_32SC1)</w:t>
            </w:r>
          </w:p>
        </w:tc>
        <w:tc>
          <w:tcPr>
            <w:tcW w:w="3120" w:type="dxa"/>
            <w:tcMar>
              <w:top w:w="100" w:type="dxa"/>
              <w:left w:w="100" w:type="dxa"/>
              <w:bottom w:w="100" w:type="dxa"/>
              <w:right w:w="100" w:type="dxa"/>
            </w:tcMar>
          </w:tcPr>
          <w:p w14:paraId="584F1A6E" w14:textId="77777777" w:rsidR="00F2580B" w:rsidRDefault="00000000">
            <w:pPr>
              <w:widowControl w:val="0"/>
              <w:pBdr>
                <w:top w:val="nil"/>
                <w:left w:val="nil"/>
                <w:bottom w:val="nil"/>
                <w:right w:val="nil"/>
                <w:between w:val="nil"/>
              </w:pBdr>
              <w:spacing w:line="240" w:lineRule="auto"/>
            </w:pPr>
            <w:r>
              <w:t xml:space="preserve">2D array where </w:t>
            </w:r>
            <w:proofErr w:type="spellStart"/>
            <w:r>
              <w:t>motionStats</w:t>
            </w:r>
            <w:proofErr w:type="spellEnd"/>
            <w:r>
              <w:t>[</w:t>
            </w:r>
            <w:proofErr w:type="spellStart"/>
            <w:r>
              <w:t>left_</w:t>
            </w:r>
            <w:proofErr w:type="gramStart"/>
            <w:r>
              <w:t>cell</w:t>
            </w:r>
            <w:proofErr w:type="spellEnd"/>
            <w:r>
              <w:t>][</w:t>
            </w:r>
            <w:proofErr w:type="spellStart"/>
            <w:proofErr w:type="gramEnd"/>
            <w:r>
              <w:t>right_cell</w:t>
            </w:r>
            <w:proofErr w:type="spellEnd"/>
            <w:r>
              <w:t xml:space="preserve">] counts matches. Same structure as </w:t>
            </w:r>
            <w:proofErr w:type="spellStart"/>
            <w:r>
              <w:t>mMotionStatistics</w:t>
            </w:r>
            <w:proofErr w:type="spellEnd"/>
            <w:r>
              <w:t xml:space="preserve"> in GMS.</w:t>
            </w:r>
          </w:p>
        </w:tc>
      </w:tr>
      <w:tr w:rsidR="00F2580B" w14:paraId="247272F5" w14:textId="77777777">
        <w:tc>
          <w:tcPr>
            <w:tcW w:w="3120" w:type="dxa"/>
            <w:tcMar>
              <w:top w:w="100" w:type="dxa"/>
              <w:left w:w="100" w:type="dxa"/>
              <w:bottom w:w="100" w:type="dxa"/>
              <w:right w:w="100" w:type="dxa"/>
            </w:tcMar>
          </w:tcPr>
          <w:p w14:paraId="71DE73B8" w14:textId="77777777" w:rsidR="00F2580B" w:rsidRDefault="00000000">
            <w:pPr>
              <w:widowControl w:val="0"/>
              <w:pBdr>
                <w:top w:val="nil"/>
                <w:left w:val="nil"/>
                <w:bottom w:val="nil"/>
                <w:right w:val="nil"/>
                <w:between w:val="nil"/>
              </w:pBdr>
              <w:spacing w:line="240" w:lineRule="auto"/>
            </w:pPr>
            <w:proofErr w:type="spellStart"/>
            <w:proofErr w:type="gramStart"/>
            <w:r>
              <w:t>neighborsLeft</w:t>
            </w:r>
            <w:proofErr w:type="spellEnd"/>
            <w:proofErr w:type="gramEnd"/>
            <w:r>
              <w:t xml:space="preserve">, </w:t>
            </w:r>
            <w:proofErr w:type="spellStart"/>
            <w:r>
              <w:t>neighborsRight</w:t>
            </w:r>
            <w:proofErr w:type="spellEnd"/>
          </w:p>
        </w:tc>
        <w:tc>
          <w:tcPr>
            <w:tcW w:w="3120" w:type="dxa"/>
            <w:tcMar>
              <w:top w:w="100" w:type="dxa"/>
              <w:left w:w="100" w:type="dxa"/>
              <w:bottom w:w="100" w:type="dxa"/>
              <w:right w:w="100" w:type="dxa"/>
            </w:tcMar>
          </w:tcPr>
          <w:p w14:paraId="7E0A52B3" w14:textId="77777777" w:rsidR="00F2580B" w:rsidRDefault="00000000">
            <w:pPr>
              <w:widowControl w:val="0"/>
              <w:pBdr>
                <w:top w:val="nil"/>
                <w:left w:val="nil"/>
                <w:bottom w:val="nil"/>
                <w:right w:val="nil"/>
                <w:between w:val="nil"/>
              </w:pBdr>
              <w:spacing w:line="240" w:lineRule="auto"/>
            </w:pPr>
            <w:proofErr w:type="gramStart"/>
            <w:r>
              <w:t>cv::</w:t>
            </w:r>
            <w:proofErr w:type="gramEnd"/>
            <w:r>
              <w:t xml:space="preserve">Mat (type CV_32SC1, rows = </w:t>
            </w:r>
            <w:proofErr w:type="spellStart"/>
            <w:r>
              <w:t>numCells</w:t>
            </w:r>
            <w:proofErr w:type="spellEnd"/>
            <w:r>
              <w:t>, cols = 9)</w:t>
            </w:r>
          </w:p>
        </w:tc>
        <w:tc>
          <w:tcPr>
            <w:tcW w:w="3120" w:type="dxa"/>
            <w:tcMar>
              <w:top w:w="100" w:type="dxa"/>
              <w:left w:w="100" w:type="dxa"/>
              <w:bottom w:w="100" w:type="dxa"/>
              <w:right w:w="100" w:type="dxa"/>
            </w:tcMar>
          </w:tcPr>
          <w:p w14:paraId="6D139CC7" w14:textId="77777777" w:rsidR="00F2580B" w:rsidRDefault="00000000">
            <w:pPr>
              <w:widowControl w:val="0"/>
              <w:pBdr>
                <w:top w:val="nil"/>
                <w:left w:val="nil"/>
                <w:bottom w:val="nil"/>
                <w:right w:val="nil"/>
                <w:between w:val="nil"/>
              </w:pBdr>
              <w:spacing w:line="240" w:lineRule="auto"/>
            </w:pPr>
            <w:r>
              <w:t xml:space="preserve">3x3 neighbor table. Same as GMS </w:t>
            </w:r>
            <w:proofErr w:type="spellStart"/>
            <w:r>
              <w:t>mGridNeighborLeft</w:t>
            </w:r>
            <w:proofErr w:type="spellEnd"/>
            <w:r>
              <w:t xml:space="preserve"> and </w:t>
            </w:r>
            <w:proofErr w:type="spellStart"/>
            <w:r>
              <w:t>mGridNeighborRight</w:t>
            </w:r>
            <w:proofErr w:type="spellEnd"/>
          </w:p>
        </w:tc>
      </w:tr>
      <w:tr w:rsidR="00F2580B" w14:paraId="709D6EC2" w14:textId="77777777">
        <w:tc>
          <w:tcPr>
            <w:tcW w:w="3120" w:type="dxa"/>
            <w:tcMar>
              <w:top w:w="100" w:type="dxa"/>
              <w:left w:w="100" w:type="dxa"/>
              <w:bottom w:w="100" w:type="dxa"/>
              <w:right w:w="100" w:type="dxa"/>
            </w:tcMar>
          </w:tcPr>
          <w:p w14:paraId="55B0F3CC" w14:textId="77777777" w:rsidR="00F2580B" w:rsidRDefault="00000000">
            <w:pPr>
              <w:widowControl w:val="0"/>
              <w:pBdr>
                <w:top w:val="nil"/>
                <w:left w:val="nil"/>
                <w:bottom w:val="nil"/>
                <w:right w:val="nil"/>
                <w:between w:val="nil"/>
              </w:pBdr>
              <w:spacing w:line="240" w:lineRule="auto"/>
            </w:pPr>
            <w:proofErr w:type="spellStart"/>
            <w:r>
              <w:t>cellPointCountLeft</w:t>
            </w:r>
            <w:proofErr w:type="spellEnd"/>
          </w:p>
        </w:tc>
        <w:tc>
          <w:tcPr>
            <w:tcW w:w="3120" w:type="dxa"/>
            <w:tcMar>
              <w:top w:w="100" w:type="dxa"/>
              <w:left w:w="100" w:type="dxa"/>
              <w:bottom w:w="100" w:type="dxa"/>
              <w:right w:w="100" w:type="dxa"/>
            </w:tcMar>
          </w:tcPr>
          <w:p w14:paraId="0085CE4D" w14:textId="77777777" w:rsidR="00F2580B" w:rsidRDefault="00000000">
            <w:pPr>
              <w:widowControl w:val="0"/>
              <w:pBdr>
                <w:top w:val="nil"/>
                <w:left w:val="nil"/>
                <w:bottom w:val="nil"/>
                <w:right w:val="nil"/>
                <w:between w:val="nil"/>
              </w:pBdr>
              <w:spacing w:line="240" w:lineRule="auto"/>
            </w:pPr>
            <w:proofErr w:type="gramStart"/>
            <w:r>
              <w:t>std::</w:t>
            </w:r>
            <w:proofErr w:type="gramEnd"/>
            <w:r>
              <w:t>vector&lt;int&gt;</w:t>
            </w:r>
          </w:p>
        </w:tc>
        <w:tc>
          <w:tcPr>
            <w:tcW w:w="3120" w:type="dxa"/>
            <w:tcMar>
              <w:top w:w="100" w:type="dxa"/>
              <w:left w:w="100" w:type="dxa"/>
              <w:bottom w:w="100" w:type="dxa"/>
              <w:right w:w="100" w:type="dxa"/>
            </w:tcMar>
          </w:tcPr>
          <w:p w14:paraId="284816BF" w14:textId="77777777" w:rsidR="00F2580B" w:rsidRDefault="00000000">
            <w:pPr>
              <w:widowControl w:val="0"/>
              <w:pBdr>
                <w:top w:val="nil"/>
                <w:left w:val="nil"/>
                <w:bottom w:val="nil"/>
                <w:right w:val="nil"/>
                <w:between w:val="nil"/>
              </w:pBdr>
              <w:spacing w:line="240" w:lineRule="auto"/>
            </w:pPr>
            <w:r>
              <w:t>Number of matches assigned to each left cell</w:t>
            </w:r>
          </w:p>
        </w:tc>
      </w:tr>
      <w:tr w:rsidR="00F2580B" w14:paraId="52C7A050" w14:textId="77777777">
        <w:tc>
          <w:tcPr>
            <w:tcW w:w="3120" w:type="dxa"/>
            <w:tcMar>
              <w:top w:w="100" w:type="dxa"/>
              <w:left w:w="100" w:type="dxa"/>
              <w:bottom w:w="100" w:type="dxa"/>
              <w:right w:w="100" w:type="dxa"/>
            </w:tcMar>
          </w:tcPr>
          <w:p w14:paraId="62AEF7DB" w14:textId="77777777" w:rsidR="00F2580B" w:rsidRDefault="00000000">
            <w:pPr>
              <w:widowControl w:val="0"/>
              <w:pBdr>
                <w:top w:val="nil"/>
                <w:left w:val="nil"/>
                <w:bottom w:val="nil"/>
                <w:right w:val="nil"/>
                <w:between w:val="nil"/>
              </w:pBdr>
              <w:spacing w:line="240" w:lineRule="auto"/>
            </w:pPr>
            <w:proofErr w:type="spellStart"/>
            <w:r>
              <w:t>cellPairs</w:t>
            </w:r>
            <w:proofErr w:type="spellEnd"/>
          </w:p>
        </w:tc>
        <w:tc>
          <w:tcPr>
            <w:tcW w:w="3120" w:type="dxa"/>
            <w:tcMar>
              <w:top w:w="100" w:type="dxa"/>
              <w:left w:w="100" w:type="dxa"/>
              <w:bottom w:w="100" w:type="dxa"/>
              <w:right w:w="100" w:type="dxa"/>
            </w:tcMar>
          </w:tcPr>
          <w:p w14:paraId="6D677A07" w14:textId="77777777" w:rsidR="00F2580B" w:rsidRDefault="00000000">
            <w:pPr>
              <w:widowControl w:val="0"/>
              <w:pBdr>
                <w:top w:val="nil"/>
                <w:left w:val="nil"/>
                <w:bottom w:val="nil"/>
                <w:right w:val="nil"/>
                <w:between w:val="nil"/>
              </w:pBdr>
              <w:spacing w:line="240" w:lineRule="auto"/>
            </w:pPr>
            <w:proofErr w:type="gramStart"/>
            <w:r>
              <w:t>std::</w:t>
            </w:r>
            <w:proofErr w:type="gramEnd"/>
            <w:r>
              <w:t>vector&lt;int&gt;</w:t>
            </w:r>
          </w:p>
        </w:tc>
        <w:tc>
          <w:tcPr>
            <w:tcW w:w="3120" w:type="dxa"/>
            <w:tcMar>
              <w:top w:w="100" w:type="dxa"/>
              <w:left w:w="100" w:type="dxa"/>
              <w:bottom w:w="100" w:type="dxa"/>
              <w:right w:w="100" w:type="dxa"/>
            </w:tcMar>
          </w:tcPr>
          <w:p w14:paraId="35C146D8" w14:textId="77777777" w:rsidR="00F2580B" w:rsidRDefault="00000000">
            <w:pPr>
              <w:widowControl w:val="0"/>
              <w:pBdr>
                <w:top w:val="nil"/>
                <w:left w:val="nil"/>
                <w:bottom w:val="nil"/>
                <w:right w:val="nil"/>
                <w:between w:val="nil"/>
              </w:pBdr>
              <w:spacing w:line="240" w:lineRule="auto"/>
            </w:pPr>
            <w:r>
              <w:t>For each left cell: the best matching right cell or -1 if inconsistent</w:t>
            </w:r>
          </w:p>
        </w:tc>
      </w:tr>
    </w:tbl>
    <w:p w14:paraId="4F5E00B7" w14:textId="77777777" w:rsidR="00F2580B" w:rsidRDefault="00F2580B"/>
    <w:p w14:paraId="644E5CA5" w14:textId="77777777" w:rsidR="00F2580B" w:rsidRDefault="00000000">
      <w:r>
        <w:t xml:space="preserve">Table 5. Abstract </w:t>
      </w:r>
      <w:proofErr w:type="spellStart"/>
      <w:r>
        <w:t>HGMSStage</w:t>
      </w:r>
      <w:proofErr w:type="spellEnd"/>
      <w:r>
        <w:t xml:space="preserve"> Class Data Structures</w:t>
      </w:r>
    </w:p>
    <w:p w14:paraId="2D4522EC" w14:textId="77777777" w:rsidR="00F2580B" w:rsidRDefault="00000000">
      <w:pPr>
        <w:pStyle w:val="Heading2"/>
      </w:pPr>
      <w:bookmarkStart w:id="18" w:name="_y10jtaz89efc" w:colFirst="0" w:colLast="0"/>
      <w:bookmarkEnd w:id="18"/>
      <w:r>
        <w:br w:type="page"/>
      </w:r>
    </w:p>
    <w:p w14:paraId="505990AC" w14:textId="77777777" w:rsidR="00F2580B" w:rsidRDefault="00000000">
      <w:pPr>
        <w:pStyle w:val="Heading2"/>
      </w:pPr>
      <w:bookmarkStart w:id="19" w:name="_yf4hrijgp96q" w:colFirst="0" w:colLast="0"/>
      <w:bookmarkEnd w:id="19"/>
      <w:proofErr w:type="spellStart"/>
      <w:r>
        <w:lastRenderedPageBreak/>
        <w:t>Affline</w:t>
      </w:r>
      <w:proofErr w:type="spellEnd"/>
      <w:r>
        <w:t xml:space="preserve"> Transform Structures used in (CO4 - </w:t>
      </w:r>
      <w:proofErr w:type="spellStart"/>
      <w:r>
        <w:t>LATStage</w:t>
      </w:r>
      <w:proofErr w:type="spellEnd"/>
      <w:r>
        <w:t>)</w:t>
      </w:r>
    </w:p>
    <w:p w14:paraId="171007A1" w14:textId="77777777" w:rsidR="00F2580B" w:rsidRDefault="00000000">
      <w:r>
        <w:t xml:space="preserve">The </w:t>
      </w:r>
      <w:proofErr w:type="spellStart"/>
      <w:r>
        <w:t>LATStage</w:t>
      </w:r>
      <w:proofErr w:type="spellEnd"/>
      <w:r>
        <w:t xml:space="preserve"> represents the hierarchical stage class and the data structures that will be used to generate inliers using a local affine transformation processing approach</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2580B" w14:paraId="674E8B37" w14:textId="77777777">
        <w:tc>
          <w:tcPr>
            <w:tcW w:w="3120" w:type="dxa"/>
            <w:tcMar>
              <w:top w:w="100" w:type="dxa"/>
              <w:left w:w="100" w:type="dxa"/>
              <w:bottom w:w="100" w:type="dxa"/>
              <w:right w:w="100" w:type="dxa"/>
            </w:tcMar>
          </w:tcPr>
          <w:p w14:paraId="5D01699A" w14:textId="77777777" w:rsidR="00F2580B" w:rsidRDefault="00000000">
            <w:pPr>
              <w:widowControl w:val="0"/>
              <w:spacing w:line="240" w:lineRule="auto"/>
            </w:pPr>
            <w:r>
              <w:t>Structure</w:t>
            </w:r>
          </w:p>
        </w:tc>
        <w:tc>
          <w:tcPr>
            <w:tcW w:w="3120" w:type="dxa"/>
            <w:tcMar>
              <w:top w:w="100" w:type="dxa"/>
              <w:left w:w="100" w:type="dxa"/>
              <w:bottom w:w="100" w:type="dxa"/>
              <w:right w:w="100" w:type="dxa"/>
            </w:tcMar>
          </w:tcPr>
          <w:p w14:paraId="1A3D290A" w14:textId="77777777" w:rsidR="00F2580B" w:rsidRDefault="00000000">
            <w:pPr>
              <w:widowControl w:val="0"/>
              <w:spacing w:line="240" w:lineRule="auto"/>
            </w:pPr>
            <w:r>
              <w:t>Type</w:t>
            </w:r>
          </w:p>
        </w:tc>
        <w:tc>
          <w:tcPr>
            <w:tcW w:w="3120" w:type="dxa"/>
            <w:tcMar>
              <w:top w:w="100" w:type="dxa"/>
              <w:left w:w="100" w:type="dxa"/>
              <w:bottom w:w="100" w:type="dxa"/>
              <w:right w:w="100" w:type="dxa"/>
            </w:tcMar>
          </w:tcPr>
          <w:p w14:paraId="375C3448" w14:textId="77777777" w:rsidR="00F2580B" w:rsidRDefault="00000000">
            <w:pPr>
              <w:widowControl w:val="0"/>
              <w:spacing w:line="240" w:lineRule="auto"/>
            </w:pPr>
            <w:r>
              <w:t>Description</w:t>
            </w:r>
          </w:p>
        </w:tc>
      </w:tr>
      <w:tr w:rsidR="00F2580B" w14:paraId="148D1BC0" w14:textId="77777777">
        <w:tc>
          <w:tcPr>
            <w:tcW w:w="3120" w:type="dxa"/>
            <w:tcMar>
              <w:top w:w="100" w:type="dxa"/>
              <w:left w:w="100" w:type="dxa"/>
              <w:bottom w:w="100" w:type="dxa"/>
              <w:right w:w="100" w:type="dxa"/>
            </w:tcMar>
          </w:tcPr>
          <w:p w14:paraId="4B3FADBF" w14:textId="77777777" w:rsidR="00F2580B" w:rsidRDefault="00000000">
            <w:pPr>
              <w:widowControl w:val="0"/>
              <w:spacing w:line="240" w:lineRule="auto"/>
            </w:pPr>
            <w:proofErr w:type="spellStart"/>
            <w:r>
              <w:t>localClusters</w:t>
            </w:r>
            <w:proofErr w:type="spellEnd"/>
          </w:p>
        </w:tc>
        <w:tc>
          <w:tcPr>
            <w:tcW w:w="3120" w:type="dxa"/>
            <w:tcMar>
              <w:top w:w="100" w:type="dxa"/>
              <w:left w:w="100" w:type="dxa"/>
              <w:bottom w:w="100" w:type="dxa"/>
              <w:right w:w="100" w:type="dxa"/>
            </w:tcMar>
          </w:tcPr>
          <w:p w14:paraId="64F96063" w14:textId="77777777" w:rsidR="00F2580B" w:rsidRDefault="00000000">
            <w:pPr>
              <w:widowControl w:val="0"/>
              <w:spacing w:line="240" w:lineRule="auto"/>
            </w:pPr>
            <w:proofErr w:type="gramStart"/>
            <w:r>
              <w:t>std::</w:t>
            </w:r>
            <w:proofErr w:type="gramEnd"/>
            <w:r>
              <w:t>vector&lt;</w:t>
            </w:r>
            <w:proofErr w:type="gramStart"/>
            <w:r>
              <w:t>std::</w:t>
            </w:r>
            <w:proofErr w:type="gramEnd"/>
            <w:r>
              <w:t>vector&lt;int&gt;&gt;</w:t>
            </w:r>
          </w:p>
        </w:tc>
        <w:tc>
          <w:tcPr>
            <w:tcW w:w="3120" w:type="dxa"/>
            <w:tcMar>
              <w:top w:w="100" w:type="dxa"/>
              <w:left w:w="100" w:type="dxa"/>
              <w:bottom w:w="100" w:type="dxa"/>
              <w:right w:w="100" w:type="dxa"/>
            </w:tcMar>
          </w:tcPr>
          <w:p w14:paraId="4DF3944D" w14:textId="77777777" w:rsidR="00F2580B" w:rsidRDefault="00000000">
            <w:pPr>
              <w:widowControl w:val="0"/>
              <w:spacing w:line="240" w:lineRule="auto"/>
            </w:pPr>
            <w:r>
              <w:t>For each cell, indices of matches belonging to local region</w:t>
            </w:r>
          </w:p>
        </w:tc>
      </w:tr>
      <w:tr w:rsidR="00F2580B" w14:paraId="696F0D1A" w14:textId="77777777">
        <w:tc>
          <w:tcPr>
            <w:tcW w:w="3120" w:type="dxa"/>
            <w:tcMar>
              <w:top w:w="100" w:type="dxa"/>
              <w:left w:w="100" w:type="dxa"/>
              <w:bottom w:w="100" w:type="dxa"/>
              <w:right w:w="100" w:type="dxa"/>
            </w:tcMar>
          </w:tcPr>
          <w:p w14:paraId="046E5D0F" w14:textId="77777777" w:rsidR="00F2580B" w:rsidRDefault="00000000">
            <w:pPr>
              <w:widowControl w:val="0"/>
              <w:spacing w:line="240" w:lineRule="auto"/>
            </w:pPr>
            <w:proofErr w:type="spellStart"/>
            <w:r>
              <w:t>afflineMatrix</w:t>
            </w:r>
            <w:proofErr w:type="spellEnd"/>
          </w:p>
        </w:tc>
        <w:tc>
          <w:tcPr>
            <w:tcW w:w="3120" w:type="dxa"/>
            <w:tcMar>
              <w:top w:w="100" w:type="dxa"/>
              <w:left w:w="100" w:type="dxa"/>
              <w:bottom w:w="100" w:type="dxa"/>
              <w:right w:w="100" w:type="dxa"/>
            </w:tcMar>
          </w:tcPr>
          <w:p w14:paraId="18F4C6CB" w14:textId="77777777" w:rsidR="00F2580B" w:rsidRDefault="00000000">
            <w:pPr>
              <w:widowControl w:val="0"/>
              <w:spacing w:line="240" w:lineRule="auto"/>
            </w:pPr>
            <w:proofErr w:type="gramStart"/>
            <w:r>
              <w:t>cv::</w:t>
            </w:r>
            <w:proofErr w:type="gramEnd"/>
            <w:r>
              <w:t>Mat (2x3 float)</w:t>
            </w:r>
          </w:p>
        </w:tc>
        <w:tc>
          <w:tcPr>
            <w:tcW w:w="3120" w:type="dxa"/>
            <w:tcMar>
              <w:top w:w="100" w:type="dxa"/>
              <w:left w:w="100" w:type="dxa"/>
              <w:bottom w:w="100" w:type="dxa"/>
              <w:right w:w="100" w:type="dxa"/>
            </w:tcMar>
          </w:tcPr>
          <w:p w14:paraId="017B1205" w14:textId="77777777" w:rsidR="00F2580B" w:rsidRDefault="00000000">
            <w:pPr>
              <w:widowControl w:val="0"/>
              <w:spacing w:line="240" w:lineRule="auto"/>
            </w:pPr>
            <w:r>
              <w:t xml:space="preserve">Estimated affine </w:t>
            </w:r>
            <w:proofErr w:type="gramStart"/>
            <w:r>
              <w:t>transform</w:t>
            </w:r>
            <w:proofErr w:type="gramEnd"/>
            <w:r>
              <w:t xml:space="preserve"> between local neighborhoods. Computed using OpenCV’s estimateAffinePartial2D</w:t>
            </w:r>
          </w:p>
        </w:tc>
      </w:tr>
      <w:tr w:rsidR="00F2580B" w14:paraId="11611210" w14:textId="77777777">
        <w:tc>
          <w:tcPr>
            <w:tcW w:w="3120" w:type="dxa"/>
            <w:tcMar>
              <w:top w:w="100" w:type="dxa"/>
              <w:left w:w="100" w:type="dxa"/>
              <w:bottom w:w="100" w:type="dxa"/>
              <w:right w:w="100" w:type="dxa"/>
            </w:tcMar>
          </w:tcPr>
          <w:p w14:paraId="64567CA1" w14:textId="77777777" w:rsidR="00F2580B" w:rsidRDefault="00000000">
            <w:pPr>
              <w:widowControl w:val="0"/>
              <w:spacing w:line="240" w:lineRule="auto"/>
            </w:pPr>
            <w:proofErr w:type="spellStart"/>
            <w:r>
              <w:t>predictedPoints</w:t>
            </w:r>
            <w:proofErr w:type="spellEnd"/>
          </w:p>
        </w:tc>
        <w:tc>
          <w:tcPr>
            <w:tcW w:w="3120" w:type="dxa"/>
            <w:tcMar>
              <w:top w:w="100" w:type="dxa"/>
              <w:left w:w="100" w:type="dxa"/>
              <w:bottom w:w="100" w:type="dxa"/>
              <w:right w:w="100" w:type="dxa"/>
            </w:tcMar>
          </w:tcPr>
          <w:p w14:paraId="64F81E27" w14:textId="77777777" w:rsidR="00F2580B" w:rsidRDefault="00000000">
            <w:pPr>
              <w:widowControl w:val="0"/>
              <w:spacing w:line="240" w:lineRule="auto"/>
            </w:pPr>
            <w:proofErr w:type="gramStart"/>
            <w:r>
              <w:t>std::</w:t>
            </w:r>
            <w:proofErr w:type="gramEnd"/>
            <w:r>
              <w:t>vector&lt;</w:t>
            </w:r>
            <w:proofErr w:type="gramStart"/>
            <w:r>
              <w:t>cv::</w:t>
            </w:r>
            <w:proofErr w:type="gramEnd"/>
            <w:r>
              <w:t>Point2f&gt;</w:t>
            </w:r>
          </w:p>
        </w:tc>
        <w:tc>
          <w:tcPr>
            <w:tcW w:w="3120" w:type="dxa"/>
            <w:tcMar>
              <w:top w:w="100" w:type="dxa"/>
              <w:left w:w="100" w:type="dxa"/>
              <w:bottom w:w="100" w:type="dxa"/>
              <w:right w:w="100" w:type="dxa"/>
            </w:tcMar>
          </w:tcPr>
          <w:p w14:paraId="1DA9AD10" w14:textId="77777777" w:rsidR="00F2580B" w:rsidRDefault="00000000">
            <w:pPr>
              <w:widowControl w:val="0"/>
              <w:spacing w:line="240" w:lineRule="auto"/>
            </w:pPr>
            <w:proofErr w:type="spellStart"/>
            <w:r>
              <w:t>Keypoints</w:t>
            </w:r>
            <w:proofErr w:type="spellEnd"/>
            <w:r>
              <w:t xml:space="preserve"> from image 1 warped into image 2 coordinate system</w:t>
            </w:r>
          </w:p>
        </w:tc>
      </w:tr>
      <w:tr w:rsidR="00F2580B" w14:paraId="2A9A9791" w14:textId="77777777">
        <w:tc>
          <w:tcPr>
            <w:tcW w:w="3120" w:type="dxa"/>
            <w:tcMar>
              <w:top w:w="100" w:type="dxa"/>
              <w:left w:w="100" w:type="dxa"/>
              <w:bottom w:w="100" w:type="dxa"/>
              <w:right w:w="100" w:type="dxa"/>
            </w:tcMar>
          </w:tcPr>
          <w:p w14:paraId="53FE9BB8" w14:textId="77777777" w:rsidR="00F2580B" w:rsidRDefault="00000000">
            <w:pPr>
              <w:widowControl w:val="0"/>
              <w:spacing w:line="240" w:lineRule="auto"/>
            </w:pPr>
            <w:proofErr w:type="spellStart"/>
            <w:r>
              <w:t>residualErrors</w:t>
            </w:r>
            <w:proofErr w:type="spellEnd"/>
          </w:p>
        </w:tc>
        <w:tc>
          <w:tcPr>
            <w:tcW w:w="3120" w:type="dxa"/>
            <w:tcMar>
              <w:top w:w="100" w:type="dxa"/>
              <w:left w:w="100" w:type="dxa"/>
              <w:bottom w:w="100" w:type="dxa"/>
              <w:right w:w="100" w:type="dxa"/>
            </w:tcMar>
          </w:tcPr>
          <w:p w14:paraId="69A8CC9D" w14:textId="77777777" w:rsidR="00F2580B" w:rsidRDefault="00000000">
            <w:pPr>
              <w:widowControl w:val="0"/>
              <w:spacing w:line="240" w:lineRule="auto"/>
            </w:pPr>
            <w:proofErr w:type="gramStart"/>
            <w:r>
              <w:t>std::</w:t>
            </w:r>
            <w:proofErr w:type="gramEnd"/>
            <w:r>
              <w:t>vector&lt;float&gt;</w:t>
            </w:r>
          </w:p>
        </w:tc>
        <w:tc>
          <w:tcPr>
            <w:tcW w:w="3120" w:type="dxa"/>
            <w:tcMar>
              <w:top w:w="100" w:type="dxa"/>
              <w:left w:w="100" w:type="dxa"/>
              <w:bottom w:w="100" w:type="dxa"/>
              <w:right w:w="100" w:type="dxa"/>
            </w:tcMar>
          </w:tcPr>
          <w:p w14:paraId="0BBE9D06" w14:textId="77777777" w:rsidR="00F2580B" w:rsidRDefault="00000000">
            <w:pPr>
              <w:widowControl w:val="0"/>
              <w:spacing w:line="240" w:lineRule="auto"/>
            </w:pPr>
            <w:r>
              <w:t>Per-match Euclidean error between predicted and actual positions</w:t>
            </w:r>
          </w:p>
        </w:tc>
      </w:tr>
    </w:tbl>
    <w:p w14:paraId="07B56BD9" w14:textId="77777777" w:rsidR="00F2580B" w:rsidRDefault="00F2580B"/>
    <w:p w14:paraId="55F712F6" w14:textId="77777777" w:rsidR="00F2580B" w:rsidRDefault="00000000">
      <w:r>
        <w:t xml:space="preserve">Table 6. </w:t>
      </w:r>
      <w:proofErr w:type="spellStart"/>
      <w:r>
        <w:t>LATStage</w:t>
      </w:r>
      <w:proofErr w:type="spellEnd"/>
      <w:r>
        <w:t xml:space="preserve"> Data Structures</w:t>
      </w:r>
    </w:p>
    <w:p w14:paraId="029F4AE0" w14:textId="77777777" w:rsidR="00F2580B" w:rsidRDefault="00000000">
      <w:pPr>
        <w:pStyle w:val="Heading2"/>
      </w:pPr>
      <w:bookmarkStart w:id="20" w:name="_zb15dhptcv0p" w:colFirst="0" w:colLast="0"/>
      <w:bookmarkEnd w:id="20"/>
      <w:r>
        <w:t xml:space="preserve">Plane Clustering Structures used in (CO5 - </w:t>
      </w:r>
      <w:proofErr w:type="spellStart"/>
      <w:r>
        <w:t>MPStage</w:t>
      </w:r>
      <w:proofErr w:type="spellEnd"/>
      <w:r>
        <w:t>)</w:t>
      </w:r>
    </w:p>
    <w:p w14:paraId="34082F3E" w14:textId="77777777" w:rsidR="00F2580B" w:rsidRDefault="00000000">
      <w:r>
        <w:t xml:space="preserve">The </w:t>
      </w:r>
      <w:proofErr w:type="spellStart"/>
      <w:r>
        <w:t>MPStage</w:t>
      </w:r>
      <w:proofErr w:type="spellEnd"/>
      <w:r>
        <w:t xml:space="preserve"> represents the multi-plane stage class and the data structures that will be used to generate inliers using a multi-plane processing approach</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2580B" w14:paraId="3FACF270" w14:textId="77777777">
        <w:tc>
          <w:tcPr>
            <w:tcW w:w="3120" w:type="dxa"/>
            <w:tcMar>
              <w:top w:w="100" w:type="dxa"/>
              <w:left w:w="100" w:type="dxa"/>
              <w:bottom w:w="100" w:type="dxa"/>
              <w:right w:w="100" w:type="dxa"/>
            </w:tcMar>
          </w:tcPr>
          <w:p w14:paraId="39093C63" w14:textId="77777777" w:rsidR="00F2580B" w:rsidRDefault="00000000">
            <w:pPr>
              <w:widowControl w:val="0"/>
              <w:spacing w:line="240" w:lineRule="auto"/>
            </w:pPr>
            <w:r>
              <w:t>Structure</w:t>
            </w:r>
          </w:p>
        </w:tc>
        <w:tc>
          <w:tcPr>
            <w:tcW w:w="3120" w:type="dxa"/>
            <w:tcMar>
              <w:top w:w="100" w:type="dxa"/>
              <w:left w:w="100" w:type="dxa"/>
              <w:bottom w:w="100" w:type="dxa"/>
              <w:right w:w="100" w:type="dxa"/>
            </w:tcMar>
          </w:tcPr>
          <w:p w14:paraId="325E6ACC" w14:textId="77777777" w:rsidR="00F2580B" w:rsidRDefault="00000000">
            <w:pPr>
              <w:widowControl w:val="0"/>
              <w:spacing w:line="240" w:lineRule="auto"/>
            </w:pPr>
            <w:r>
              <w:t>Type</w:t>
            </w:r>
          </w:p>
        </w:tc>
        <w:tc>
          <w:tcPr>
            <w:tcW w:w="3120" w:type="dxa"/>
            <w:tcMar>
              <w:top w:w="100" w:type="dxa"/>
              <w:left w:w="100" w:type="dxa"/>
              <w:bottom w:w="100" w:type="dxa"/>
              <w:right w:w="100" w:type="dxa"/>
            </w:tcMar>
          </w:tcPr>
          <w:p w14:paraId="6B33DCDD" w14:textId="77777777" w:rsidR="00F2580B" w:rsidRDefault="00000000">
            <w:pPr>
              <w:widowControl w:val="0"/>
              <w:spacing w:line="240" w:lineRule="auto"/>
            </w:pPr>
            <w:r>
              <w:t>Description</w:t>
            </w:r>
          </w:p>
        </w:tc>
      </w:tr>
      <w:tr w:rsidR="00F2580B" w14:paraId="38DCBCB5" w14:textId="77777777">
        <w:tc>
          <w:tcPr>
            <w:tcW w:w="3120" w:type="dxa"/>
            <w:tcMar>
              <w:top w:w="100" w:type="dxa"/>
              <w:left w:w="100" w:type="dxa"/>
              <w:bottom w:w="100" w:type="dxa"/>
              <w:right w:w="100" w:type="dxa"/>
            </w:tcMar>
          </w:tcPr>
          <w:p w14:paraId="68DD78BE" w14:textId="77777777" w:rsidR="00F2580B" w:rsidRDefault="00000000">
            <w:pPr>
              <w:widowControl w:val="0"/>
              <w:spacing w:line="240" w:lineRule="auto"/>
            </w:pPr>
            <w:proofErr w:type="spellStart"/>
            <w:r>
              <w:t>motionVectors</w:t>
            </w:r>
            <w:proofErr w:type="spellEnd"/>
          </w:p>
        </w:tc>
        <w:tc>
          <w:tcPr>
            <w:tcW w:w="3120" w:type="dxa"/>
            <w:tcMar>
              <w:top w:w="100" w:type="dxa"/>
              <w:left w:w="100" w:type="dxa"/>
              <w:bottom w:w="100" w:type="dxa"/>
              <w:right w:w="100" w:type="dxa"/>
            </w:tcMar>
          </w:tcPr>
          <w:p w14:paraId="136E0ADC" w14:textId="77777777" w:rsidR="00F2580B" w:rsidRDefault="00000000">
            <w:pPr>
              <w:widowControl w:val="0"/>
              <w:spacing w:line="240" w:lineRule="auto"/>
            </w:pPr>
            <w:proofErr w:type="gramStart"/>
            <w:r>
              <w:t>std::</w:t>
            </w:r>
            <w:proofErr w:type="gramEnd"/>
            <w:r>
              <w:t>vector&lt;</w:t>
            </w:r>
            <w:proofErr w:type="gramStart"/>
            <w:r>
              <w:t>cv::</w:t>
            </w:r>
            <w:proofErr w:type="gramEnd"/>
            <w:r>
              <w:t>Point2f&gt;</w:t>
            </w:r>
          </w:p>
        </w:tc>
        <w:tc>
          <w:tcPr>
            <w:tcW w:w="3120" w:type="dxa"/>
            <w:tcMar>
              <w:top w:w="100" w:type="dxa"/>
              <w:left w:w="100" w:type="dxa"/>
              <w:bottom w:w="100" w:type="dxa"/>
              <w:right w:w="100" w:type="dxa"/>
            </w:tcMar>
          </w:tcPr>
          <w:p w14:paraId="7FA35ABB" w14:textId="77777777" w:rsidR="00F2580B" w:rsidRDefault="00000000">
            <w:pPr>
              <w:widowControl w:val="0"/>
              <w:spacing w:line="240" w:lineRule="auto"/>
            </w:pPr>
            <w:r>
              <w:t xml:space="preserve">dx, </w:t>
            </w:r>
            <w:proofErr w:type="spellStart"/>
            <w:r>
              <w:t>dy</w:t>
            </w:r>
            <w:proofErr w:type="spellEnd"/>
            <w:r>
              <w:t xml:space="preserve"> displacement for each match.</w:t>
            </w:r>
          </w:p>
        </w:tc>
      </w:tr>
      <w:tr w:rsidR="00F2580B" w14:paraId="4CD009C8" w14:textId="77777777">
        <w:tc>
          <w:tcPr>
            <w:tcW w:w="3120" w:type="dxa"/>
            <w:tcMar>
              <w:top w:w="100" w:type="dxa"/>
              <w:left w:w="100" w:type="dxa"/>
              <w:bottom w:w="100" w:type="dxa"/>
              <w:right w:w="100" w:type="dxa"/>
            </w:tcMar>
          </w:tcPr>
          <w:p w14:paraId="07404080" w14:textId="77777777" w:rsidR="00F2580B" w:rsidRDefault="00000000">
            <w:pPr>
              <w:widowControl w:val="0"/>
              <w:spacing w:line="240" w:lineRule="auto"/>
            </w:pPr>
            <w:proofErr w:type="spellStart"/>
            <w:r>
              <w:t>planeLabels</w:t>
            </w:r>
            <w:proofErr w:type="spellEnd"/>
          </w:p>
        </w:tc>
        <w:tc>
          <w:tcPr>
            <w:tcW w:w="3120" w:type="dxa"/>
            <w:tcMar>
              <w:top w:w="100" w:type="dxa"/>
              <w:left w:w="100" w:type="dxa"/>
              <w:bottom w:w="100" w:type="dxa"/>
              <w:right w:w="100" w:type="dxa"/>
            </w:tcMar>
          </w:tcPr>
          <w:p w14:paraId="46F732AF" w14:textId="77777777" w:rsidR="00F2580B" w:rsidRDefault="00000000">
            <w:pPr>
              <w:widowControl w:val="0"/>
              <w:spacing w:line="240" w:lineRule="auto"/>
            </w:pPr>
            <w:proofErr w:type="gramStart"/>
            <w:r>
              <w:t>std::</w:t>
            </w:r>
            <w:proofErr w:type="gramEnd"/>
            <w:r>
              <w:t>vector&lt;int&gt;</w:t>
            </w:r>
          </w:p>
        </w:tc>
        <w:tc>
          <w:tcPr>
            <w:tcW w:w="3120" w:type="dxa"/>
            <w:tcMar>
              <w:top w:w="100" w:type="dxa"/>
              <w:left w:w="100" w:type="dxa"/>
              <w:bottom w:w="100" w:type="dxa"/>
              <w:right w:w="100" w:type="dxa"/>
            </w:tcMar>
          </w:tcPr>
          <w:p w14:paraId="146048A8" w14:textId="77777777" w:rsidR="00F2580B" w:rsidRDefault="00000000">
            <w:pPr>
              <w:widowControl w:val="0"/>
              <w:spacing w:line="240" w:lineRule="auto"/>
            </w:pPr>
            <w:r>
              <w:t>Cluster ID for each match (e.g., result of DBSCAN or k-means).</w:t>
            </w:r>
          </w:p>
        </w:tc>
      </w:tr>
      <w:tr w:rsidR="00F2580B" w14:paraId="7B85DC2D" w14:textId="77777777">
        <w:tc>
          <w:tcPr>
            <w:tcW w:w="3120" w:type="dxa"/>
            <w:tcMar>
              <w:top w:w="100" w:type="dxa"/>
              <w:left w:w="100" w:type="dxa"/>
              <w:bottom w:w="100" w:type="dxa"/>
              <w:right w:w="100" w:type="dxa"/>
            </w:tcMar>
          </w:tcPr>
          <w:p w14:paraId="641412B3" w14:textId="77777777" w:rsidR="00F2580B" w:rsidRDefault="00000000">
            <w:pPr>
              <w:widowControl w:val="0"/>
              <w:spacing w:line="240" w:lineRule="auto"/>
            </w:pPr>
            <w:proofErr w:type="spellStart"/>
            <w:r>
              <w:t>matchesPerPlane</w:t>
            </w:r>
            <w:proofErr w:type="spellEnd"/>
          </w:p>
        </w:tc>
        <w:tc>
          <w:tcPr>
            <w:tcW w:w="3120" w:type="dxa"/>
            <w:tcMar>
              <w:top w:w="100" w:type="dxa"/>
              <w:left w:w="100" w:type="dxa"/>
              <w:bottom w:w="100" w:type="dxa"/>
              <w:right w:w="100" w:type="dxa"/>
            </w:tcMar>
          </w:tcPr>
          <w:p w14:paraId="711E3D15" w14:textId="77777777" w:rsidR="00F2580B" w:rsidRDefault="00000000">
            <w:pPr>
              <w:widowControl w:val="0"/>
              <w:spacing w:line="240" w:lineRule="auto"/>
            </w:pPr>
            <w:proofErr w:type="gramStart"/>
            <w:r>
              <w:t>std::</w:t>
            </w:r>
            <w:proofErr w:type="gramEnd"/>
            <w:r>
              <w:t>vector&lt;</w:t>
            </w:r>
            <w:proofErr w:type="gramStart"/>
            <w:r>
              <w:t>std::</w:t>
            </w:r>
            <w:proofErr w:type="gramEnd"/>
            <w:r>
              <w:t>vector&lt;int&gt;&gt;</w:t>
            </w:r>
          </w:p>
        </w:tc>
        <w:tc>
          <w:tcPr>
            <w:tcW w:w="3120" w:type="dxa"/>
            <w:tcMar>
              <w:top w:w="100" w:type="dxa"/>
              <w:left w:w="100" w:type="dxa"/>
              <w:bottom w:w="100" w:type="dxa"/>
              <w:right w:w="100" w:type="dxa"/>
            </w:tcMar>
          </w:tcPr>
          <w:p w14:paraId="301A4996" w14:textId="77777777" w:rsidR="00F2580B" w:rsidRDefault="00000000">
            <w:pPr>
              <w:widowControl w:val="0"/>
              <w:spacing w:line="240" w:lineRule="auto"/>
            </w:pPr>
            <w:r>
              <w:t>Index lists of matches belonging to each plane.</w:t>
            </w:r>
          </w:p>
        </w:tc>
      </w:tr>
      <w:tr w:rsidR="00F2580B" w14:paraId="1C0BE81E" w14:textId="77777777">
        <w:tc>
          <w:tcPr>
            <w:tcW w:w="3120" w:type="dxa"/>
            <w:tcMar>
              <w:top w:w="100" w:type="dxa"/>
              <w:left w:w="100" w:type="dxa"/>
              <w:bottom w:w="100" w:type="dxa"/>
              <w:right w:w="100" w:type="dxa"/>
            </w:tcMar>
          </w:tcPr>
          <w:p w14:paraId="595C9EA3" w14:textId="77777777" w:rsidR="00F2580B" w:rsidRDefault="00000000">
            <w:pPr>
              <w:widowControl w:val="0"/>
              <w:spacing w:line="240" w:lineRule="auto"/>
            </w:pPr>
            <w:proofErr w:type="spellStart"/>
            <w:r>
              <w:t>planeInliers</w:t>
            </w:r>
            <w:proofErr w:type="spellEnd"/>
          </w:p>
        </w:tc>
        <w:tc>
          <w:tcPr>
            <w:tcW w:w="3120" w:type="dxa"/>
            <w:tcMar>
              <w:top w:w="100" w:type="dxa"/>
              <w:left w:w="100" w:type="dxa"/>
              <w:bottom w:w="100" w:type="dxa"/>
              <w:right w:w="100" w:type="dxa"/>
            </w:tcMar>
          </w:tcPr>
          <w:p w14:paraId="513EA975" w14:textId="77777777" w:rsidR="00F2580B" w:rsidRDefault="00000000">
            <w:pPr>
              <w:widowControl w:val="0"/>
              <w:spacing w:line="240" w:lineRule="auto"/>
            </w:pPr>
            <w:proofErr w:type="gramStart"/>
            <w:r>
              <w:t>std::</w:t>
            </w:r>
            <w:proofErr w:type="gramEnd"/>
            <w:r>
              <w:t>vector&lt;</w:t>
            </w:r>
            <w:proofErr w:type="gramStart"/>
            <w:r>
              <w:t>std::</w:t>
            </w:r>
            <w:proofErr w:type="gramEnd"/>
            <w:r>
              <w:t>vector&lt;</w:t>
            </w:r>
            <w:proofErr w:type="gramStart"/>
            <w:r>
              <w:t>cv::</w:t>
            </w:r>
            <w:proofErr w:type="spellStart"/>
            <w:proofErr w:type="gramEnd"/>
            <w:r>
              <w:t>DMatch</w:t>
            </w:r>
            <w:proofErr w:type="spellEnd"/>
            <w:r>
              <w:t>&gt;&gt;</w:t>
            </w:r>
          </w:p>
        </w:tc>
        <w:tc>
          <w:tcPr>
            <w:tcW w:w="3120" w:type="dxa"/>
            <w:tcMar>
              <w:top w:w="100" w:type="dxa"/>
              <w:left w:w="100" w:type="dxa"/>
              <w:bottom w:w="100" w:type="dxa"/>
              <w:right w:w="100" w:type="dxa"/>
            </w:tcMar>
          </w:tcPr>
          <w:p w14:paraId="6BF7C9F7" w14:textId="77777777" w:rsidR="00F2580B" w:rsidRDefault="00000000">
            <w:pPr>
              <w:widowControl w:val="0"/>
              <w:spacing w:line="240" w:lineRule="auto"/>
            </w:pPr>
            <w:r>
              <w:t>GMS-filtered inliers computed independently per plane.</w:t>
            </w:r>
          </w:p>
        </w:tc>
      </w:tr>
    </w:tbl>
    <w:p w14:paraId="0FD48338" w14:textId="77777777" w:rsidR="00F2580B" w:rsidRDefault="00000000">
      <w:pPr>
        <w:pStyle w:val="Heading1"/>
      </w:pPr>
      <w:bookmarkStart w:id="21" w:name="_7a5n12bmz03d" w:colFirst="0" w:colLast="0"/>
      <w:bookmarkEnd w:id="21"/>
      <w:r>
        <w:rPr>
          <w:sz w:val="22"/>
          <w:szCs w:val="22"/>
        </w:rPr>
        <w:t xml:space="preserve">Table 7. </w:t>
      </w:r>
      <w:proofErr w:type="spellStart"/>
      <w:r>
        <w:rPr>
          <w:sz w:val="22"/>
          <w:szCs w:val="22"/>
        </w:rPr>
        <w:t>MPStage</w:t>
      </w:r>
      <w:proofErr w:type="spellEnd"/>
      <w:r>
        <w:rPr>
          <w:sz w:val="22"/>
          <w:szCs w:val="22"/>
        </w:rPr>
        <w:t xml:space="preserve"> Data Structures</w:t>
      </w:r>
      <w:r>
        <w:br w:type="page"/>
      </w:r>
    </w:p>
    <w:p w14:paraId="66BAB749" w14:textId="77777777" w:rsidR="00F2580B" w:rsidRDefault="00000000">
      <w:pPr>
        <w:pStyle w:val="Heading1"/>
      </w:pPr>
      <w:bookmarkStart w:id="22" w:name="_ekps5hdrb14w" w:colFirst="0" w:colLast="0"/>
      <w:bookmarkEnd w:id="22"/>
      <w:r>
        <w:lastRenderedPageBreak/>
        <w:t>Test Data and Methodology</w:t>
      </w:r>
    </w:p>
    <w:p w14:paraId="24165159" w14:textId="77777777" w:rsidR="00F2580B" w:rsidRDefault="00000000">
      <w:r>
        <w:t>This section of the document addresses the test data and methodology that will be used to determine performance of HGMS relative to GMS.</w:t>
      </w:r>
    </w:p>
    <w:p w14:paraId="073B9768" w14:textId="77777777" w:rsidR="00F2580B" w:rsidRDefault="00000000">
      <w:pPr>
        <w:pStyle w:val="Heading2"/>
        <w:spacing w:line="240" w:lineRule="auto"/>
      </w:pPr>
      <w:bookmarkStart w:id="23" w:name="_530phl2idyk2" w:colFirst="0" w:colLast="0"/>
      <w:bookmarkEnd w:id="23"/>
      <w:r>
        <w:t>Test Data</w:t>
      </w:r>
    </w:p>
    <w:p w14:paraId="142C1C9E" w14:textId="77777777" w:rsidR="00F2580B" w:rsidRDefault="00000000">
      <w:pPr>
        <w:pStyle w:val="Heading2"/>
        <w:rPr>
          <w:sz w:val="22"/>
          <w:szCs w:val="22"/>
        </w:rPr>
      </w:pPr>
      <w:bookmarkStart w:id="24" w:name="_f0onravx2e" w:colFirst="0" w:colLast="0"/>
      <w:bookmarkEnd w:id="24"/>
      <w:r>
        <w:rPr>
          <w:sz w:val="22"/>
          <w:szCs w:val="22"/>
        </w:rPr>
        <w:t>(All the image pairs we use must also be run through regular GMS for comparison with HGMS to show the improvements in our evolution of GMS)</w:t>
      </w:r>
    </w:p>
    <w:p w14:paraId="7B5296D6" w14:textId="77777777" w:rsidR="00F2580B" w:rsidRDefault="00000000">
      <w:pPr>
        <w:numPr>
          <w:ilvl w:val="0"/>
          <w:numId w:val="4"/>
        </w:numPr>
      </w:pPr>
      <w:r>
        <w:t>Regular Image pairs with smooth lateral displacement for the objects</w:t>
      </w:r>
    </w:p>
    <w:p w14:paraId="2A718DD9" w14:textId="77777777" w:rsidR="00F2580B" w:rsidRDefault="00000000">
      <w:pPr>
        <w:numPr>
          <w:ilvl w:val="0"/>
          <w:numId w:val="4"/>
        </w:numPr>
      </w:pPr>
      <w:r>
        <w:t xml:space="preserve">Image pairs with significant change in object scale </w:t>
      </w:r>
    </w:p>
    <w:p w14:paraId="615B8C48" w14:textId="77777777" w:rsidR="00F2580B" w:rsidRDefault="00000000">
      <w:pPr>
        <w:numPr>
          <w:ilvl w:val="0"/>
          <w:numId w:val="4"/>
        </w:numPr>
      </w:pPr>
      <w:r>
        <w:t>Image pairs with heavy object rotations</w:t>
      </w:r>
    </w:p>
    <w:p w14:paraId="102186D1" w14:textId="77777777" w:rsidR="00F2580B" w:rsidRDefault="00000000">
      <w:pPr>
        <w:numPr>
          <w:ilvl w:val="0"/>
          <w:numId w:val="4"/>
        </w:numPr>
      </w:pPr>
      <w:r>
        <w:t>Image pairs with both heavy scale change and rotation</w:t>
      </w:r>
    </w:p>
    <w:p w14:paraId="713DBF8A" w14:textId="77777777" w:rsidR="00F2580B" w:rsidRDefault="00000000">
      <w:pPr>
        <w:pStyle w:val="Heading3"/>
      </w:pPr>
      <w:bookmarkStart w:id="25" w:name="_k3tm786l7g6s" w:colFirst="0" w:colLast="0"/>
      <w:bookmarkEnd w:id="25"/>
      <w:r>
        <w:t>Datasets</w:t>
      </w:r>
    </w:p>
    <w:p w14:paraId="68E9F323" w14:textId="77777777" w:rsidR="00F2580B" w:rsidRDefault="00000000">
      <w:r>
        <w:t xml:space="preserve">The GMS paper utilized four datasets for testing, TUM, </w:t>
      </w:r>
      <w:proofErr w:type="spellStart"/>
      <w:r>
        <w:t>Stretcha</w:t>
      </w:r>
      <w:proofErr w:type="spellEnd"/>
      <w:r>
        <w:t xml:space="preserve">, VGG, and Cabinet. For </w:t>
      </w:r>
      <w:proofErr w:type="gramStart"/>
      <w:r>
        <w:t>testing of</w:t>
      </w:r>
      <w:proofErr w:type="gramEnd"/>
      <w:r>
        <w:t xml:space="preserve"> HGMS our goal is to use at least one of the four datasets for comparison purposes. If time </w:t>
      </w:r>
      <w:proofErr w:type="gramStart"/>
      <w:r>
        <w:t>permits</w:t>
      </w:r>
      <w:proofErr w:type="gramEnd"/>
      <w:r>
        <w:t xml:space="preserve"> then multiple datasets will be used for testing and comparison purposes. The dataset that will be used will contain images where GMS has expressed limitations.</w:t>
      </w:r>
    </w:p>
    <w:p w14:paraId="72217608" w14:textId="77777777" w:rsidR="00F2580B" w:rsidRDefault="00000000">
      <w:pPr>
        <w:pStyle w:val="Heading2"/>
      </w:pPr>
      <w:bookmarkStart w:id="26" w:name="_27hl5ilqt6ay" w:colFirst="0" w:colLast="0"/>
      <w:bookmarkEnd w:id="26"/>
      <w:r>
        <w:t>Methodology</w:t>
      </w:r>
    </w:p>
    <w:p w14:paraId="08B9F577" w14:textId="77777777" w:rsidR="00F2580B" w:rsidRDefault="00000000">
      <w:r>
        <w:t>All image pairs will be run through both GMS and HGMS and will be compared side by side.</w:t>
      </w:r>
    </w:p>
    <w:p w14:paraId="610A80B7" w14:textId="77777777" w:rsidR="00F2580B" w:rsidRDefault="00000000">
      <w:r>
        <w:t xml:space="preserve">A comparative analysis of the performance and results must be </w:t>
      </w:r>
      <w:proofErr w:type="gramStart"/>
      <w:r>
        <w:t>performed</w:t>
      </w:r>
      <w:proofErr w:type="gramEnd"/>
      <w:r>
        <w:t>. Performance metrics will be gathered for each execution and compared. The selected metrics will allow for direct comparison between HGMS and GMS and have been captured in the performance metric section of this document.</w:t>
      </w:r>
    </w:p>
    <w:p w14:paraId="6AF8C5F1" w14:textId="77777777" w:rsidR="00F2580B" w:rsidRDefault="00F2580B"/>
    <w:p w14:paraId="64CEAA1B" w14:textId="77777777" w:rsidR="00F2580B" w:rsidRDefault="00000000">
      <w:r>
        <w:t>In addition to testing image feature matching performance a stretch goal for our team is to also test performance of feature matching with real-time video.</w:t>
      </w:r>
    </w:p>
    <w:p w14:paraId="6760BBE0" w14:textId="77777777" w:rsidR="00F2580B" w:rsidRDefault="00000000">
      <w:pPr>
        <w:pStyle w:val="Heading2"/>
      </w:pPr>
      <w:bookmarkStart w:id="27" w:name="_gz817qomb9vc" w:colFirst="0" w:colLast="0"/>
      <w:bookmarkEnd w:id="27"/>
      <w:r>
        <w:t>Performance Metrics</w:t>
      </w:r>
    </w:p>
    <w:p w14:paraId="05147A10" w14:textId="77777777" w:rsidR="00F2580B" w:rsidRDefault="00000000">
      <w:r>
        <w:t>The specific metrics that will be used to compare performance between HGMS and GMS include:</w:t>
      </w:r>
    </w:p>
    <w:p w14:paraId="7D9B6AAF" w14:textId="77777777" w:rsidR="00F2580B" w:rsidRDefault="00000000">
      <w:pPr>
        <w:numPr>
          <w:ilvl w:val="0"/>
          <w:numId w:val="5"/>
        </w:numPr>
      </w:pPr>
      <w:r>
        <w:t>Precision, Recall, and F-Measure between HGMS and GMS on the selected dataset</w:t>
      </w:r>
    </w:p>
    <w:p w14:paraId="4E58C897" w14:textId="77777777" w:rsidR="00F2580B" w:rsidRDefault="00000000">
      <w:pPr>
        <w:numPr>
          <w:ilvl w:val="0"/>
          <w:numId w:val="3"/>
        </w:numPr>
      </w:pPr>
      <w:r>
        <w:t>Magnitude of correct matches (surface level only because we can't count each correct match)</w:t>
      </w:r>
    </w:p>
    <w:p w14:paraId="3F141D00" w14:textId="77777777" w:rsidR="00F2580B" w:rsidRDefault="00000000">
      <w:pPr>
        <w:numPr>
          <w:ilvl w:val="0"/>
          <w:numId w:val="3"/>
        </w:numPr>
      </w:pPr>
      <w:r>
        <w:t>Hardware performance: How smoothly and efficiently both algorithms run on the same hardware</w:t>
      </w:r>
    </w:p>
    <w:p w14:paraId="01A9622B" w14:textId="77777777" w:rsidR="00F2580B" w:rsidRDefault="00000000">
      <w:pPr>
        <w:numPr>
          <w:ilvl w:val="0"/>
          <w:numId w:val="3"/>
        </w:numPr>
      </w:pPr>
      <w:r>
        <w:t>Time taken to perform the same magnitude of matches</w:t>
      </w:r>
    </w:p>
    <w:p w14:paraId="5A27C4F1" w14:textId="77777777" w:rsidR="00F2580B" w:rsidRDefault="00000000">
      <w:pPr>
        <w:numPr>
          <w:ilvl w:val="0"/>
          <w:numId w:val="3"/>
        </w:numPr>
      </w:pPr>
      <w:r>
        <w:t>Density of Match Clusters (expected to be higher for HGMS)</w:t>
      </w:r>
    </w:p>
    <w:p w14:paraId="42BB29AB" w14:textId="77777777" w:rsidR="00F2580B" w:rsidRDefault="00000000">
      <w:pPr>
        <w:pStyle w:val="Heading1"/>
      </w:pPr>
      <w:bookmarkStart w:id="28" w:name="_izfyyk2h630s" w:colFirst="0" w:colLast="0"/>
      <w:bookmarkEnd w:id="28"/>
      <w:r>
        <w:lastRenderedPageBreak/>
        <w:t>Initial Results</w:t>
      </w:r>
    </w:p>
    <w:p w14:paraId="213A5B71" w14:textId="77777777" w:rsidR="00F2580B" w:rsidRDefault="00000000">
      <w:r>
        <w:t>The initial results presented below are screenshots of feature matches drawn by the GMS algorithm and not HGMS. We anticipate that given the same image pairs that HGMS will perform as well if not better than the GMS algorithm.</w:t>
      </w:r>
    </w:p>
    <w:p w14:paraId="56D2BB1E" w14:textId="77777777" w:rsidR="00F2580B" w:rsidRDefault="00000000" w:rsidP="0031684D">
      <w:bookmarkStart w:id="29" w:name="_1mjyzdn5mwy9" w:colFirst="0" w:colLast="0"/>
      <w:bookmarkEnd w:id="29"/>
      <w:r>
        <w:rPr>
          <w:noProof/>
        </w:rPr>
        <w:drawing>
          <wp:inline distT="114300" distB="114300" distL="114300" distR="114300" wp14:anchorId="171626C4" wp14:editId="47D9FDC0">
            <wp:extent cx="4414838" cy="3113965"/>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4414838" cy="3113965"/>
                    </a:xfrm>
                    <a:prstGeom prst="rect">
                      <a:avLst/>
                    </a:prstGeom>
                    <a:ln/>
                  </pic:spPr>
                </pic:pic>
              </a:graphicData>
            </a:graphic>
          </wp:inline>
        </w:drawing>
      </w:r>
    </w:p>
    <w:p w14:paraId="6D614929" w14:textId="5EACF9B8" w:rsidR="00F2580B" w:rsidRDefault="00000000">
      <w:r>
        <w:t xml:space="preserve">Figure </w:t>
      </w:r>
      <w:r w:rsidR="00EA1B6E">
        <w:t>7</w:t>
      </w:r>
      <w:r>
        <w:t>. Dog images matched by GMS</w:t>
      </w:r>
    </w:p>
    <w:p w14:paraId="48408CE0" w14:textId="77777777" w:rsidR="00F2580B" w:rsidRDefault="00F2580B"/>
    <w:p w14:paraId="6F694543" w14:textId="77777777" w:rsidR="00F2580B" w:rsidRDefault="00000000">
      <w:r>
        <w:rPr>
          <w:noProof/>
        </w:rPr>
        <w:drawing>
          <wp:inline distT="114300" distB="114300" distL="114300" distR="114300" wp14:anchorId="10E892B5" wp14:editId="4550E911">
            <wp:extent cx="4416751" cy="2944501"/>
            <wp:effectExtent l="0" t="0" r="0" b="0"/>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4416751" cy="2944501"/>
                    </a:xfrm>
                    <a:prstGeom prst="rect">
                      <a:avLst/>
                    </a:prstGeom>
                    <a:ln/>
                  </pic:spPr>
                </pic:pic>
              </a:graphicData>
            </a:graphic>
          </wp:inline>
        </w:drawing>
      </w:r>
    </w:p>
    <w:p w14:paraId="34931E04" w14:textId="4E345230" w:rsidR="00F2580B" w:rsidRDefault="00000000">
      <w:r>
        <w:t xml:space="preserve">Figure </w:t>
      </w:r>
      <w:r w:rsidR="00EA1B6E">
        <w:t>8</w:t>
      </w:r>
      <w:r>
        <w:t>. Cat images matched by GMS</w:t>
      </w:r>
    </w:p>
    <w:p w14:paraId="0AF350E7" w14:textId="77777777" w:rsidR="00F2580B" w:rsidRDefault="00000000">
      <w:pPr>
        <w:pStyle w:val="Heading1"/>
      </w:pPr>
      <w:bookmarkStart w:id="30" w:name="_fsj018x8baa7" w:colFirst="0" w:colLast="0"/>
      <w:bookmarkEnd w:id="30"/>
      <w:r>
        <w:lastRenderedPageBreak/>
        <w:t>References</w:t>
      </w:r>
    </w:p>
    <w:p w14:paraId="33737267" w14:textId="77777777" w:rsidR="00F2580B" w:rsidRDefault="00000000">
      <w:r>
        <w:t>[1] J. Bian, W.-Y. Lin, Y. Matsushita, S.-K. Yeung, T.-D. Nguyen, and M.-M. Cheng, “GMS: Grid-</w:t>
      </w:r>
    </w:p>
    <w:p w14:paraId="6EF8B401" w14:textId="77777777" w:rsidR="00F2580B" w:rsidRDefault="00000000">
      <w:r>
        <w:t xml:space="preserve">based Motion Statistics for Fast, Ultra-Robust Feature Correspondence,” Proc. IEEE Conference on Computer Vision and Pattern Recognition (CVPR), 2017. </w:t>
      </w:r>
      <w:hyperlink r:id="rId13">
        <w:r>
          <w:rPr>
            <w:color w:val="1155CC"/>
            <w:u w:val="single"/>
          </w:rPr>
          <w:t>https://openaccess.thecvf.com/content_cvpr_2017/papers/Bian_GMS_Grid-based_Motion_CVPR_2017_paper.pdf</w:t>
        </w:r>
      </w:hyperlink>
    </w:p>
    <w:p w14:paraId="561E7B5B" w14:textId="77777777" w:rsidR="00F2580B" w:rsidRDefault="00F2580B"/>
    <w:p w14:paraId="6A6F2899" w14:textId="77777777" w:rsidR="00F2580B" w:rsidRDefault="00000000">
      <w:r>
        <w:t xml:space="preserve">[2] Y. Han, Z. Long, Y. Zhang, J. Wu, Z. Fang, and R. Fan, “Generalized Correspondence Matching via Flexible Hierarchical Refinement and Patch Descriptor Distillation,” Proc. IEEE International Conference on Robotics and Automation (ICRA), Yokohama, Japan, 2024. </w:t>
      </w:r>
      <w:hyperlink r:id="rId14">
        <w:r>
          <w:rPr>
            <w:color w:val="1155CC"/>
            <w:u w:val="single"/>
          </w:rPr>
          <w:t>https://ieeexplore.ieee.org/stamp/stamp.jsp?tp=&amp;arnumber=10611456</w:t>
        </w:r>
      </w:hyperlink>
    </w:p>
    <w:p w14:paraId="45756DEB" w14:textId="77777777" w:rsidR="00F2580B" w:rsidRDefault="00F2580B"/>
    <w:p w14:paraId="45069F45" w14:textId="77777777" w:rsidR="00F2580B" w:rsidRDefault="00F2580B"/>
    <w:p w14:paraId="2A18FE2C" w14:textId="77777777" w:rsidR="00F2580B" w:rsidRDefault="00F2580B"/>
    <w:p w14:paraId="1BDBAB3D" w14:textId="77777777" w:rsidR="00F2580B" w:rsidRDefault="00F2580B"/>
    <w:sectPr w:rsidR="00F2580B" w:rsidSect="0031684D">
      <w:pgSz w:w="12240" w:h="15840"/>
      <w:pgMar w:top="1440" w:right="1080" w:bottom="1440" w:left="108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B2DB51-7C26-48B4-AB1A-030FCB9C4883}"/>
  </w:font>
  <w:font w:name="Cambria">
    <w:panose1 w:val="02040503050406030204"/>
    <w:charset w:val="00"/>
    <w:family w:val="roman"/>
    <w:pitch w:val="variable"/>
    <w:sig w:usb0="E00006FF" w:usb1="420024FF" w:usb2="02000000" w:usb3="00000000" w:csb0="0000019F" w:csb1="00000000"/>
    <w:embedRegular r:id="rId2" w:fontKey="{01A73339-DAB1-4D2B-9F8A-64D48118E7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7930"/>
    <w:multiLevelType w:val="multilevel"/>
    <w:tmpl w:val="5C28D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CB49F0"/>
    <w:multiLevelType w:val="multilevel"/>
    <w:tmpl w:val="7C0C6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87634D"/>
    <w:multiLevelType w:val="multilevel"/>
    <w:tmpl w:val="AFCA6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8213BD"/>
    <w:multiLevelType w:val="multilevel"/>
    <w:tmpl w:val="B636D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C97C98"/>
    <w:multiLevelType w:val="multilevel"/>
    <w:tmpl w:val="5BC65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68236352">
    <w:abstractNumId w:val="0"/>
  </w:num>
  <w:num w:numId="2" w16cid:durableId="1312056058">
    <w:abstractNumId w:val="4"/>
  </w:num>
  <w:num w:numId="3" w16cid:durableId="825363927">
    <w:abstractNumId w:val="1"/>
  </w:num>
  <w:num w:numId="4" w16cid:durableId="2057193824">
    <w:abstractNumId w:val="3"/>
  </w:num>
  <w:num w:numId="5" w16cid:durableId="2000840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80B"/>
    <w:rsid w:val="0031684D"/>
    <w:rsid w:val="00E17AF2"/>
    <w:rsid w:val="00EA1B6E"/>
    <w:rsid w:val="00F25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0952B"/>
  <w15:docId w15:val="{51419681-998A-44A5-B9E0-5FB96F66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openaccess.thecvf.com/content_cvpr_2017/papers/Bian_GMS_Grid-based_Motion_CVPR_2017_paper.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ieeexplore.ieee.org/stamp/stamp.jsp?tp=&amp;arnumber=10611456"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2650</Words>
  <Characters>15217</Characters>
  <Application>Microsoft Office Word</Application>
  <DocSecurity>0</DocSecurity>
  <Lines>490</Lines>
  <Paragraphs>313</Paragraphs>
  <ScaleCrop>false</ScaleCrop>
  <Company/>
  <LinksUpToDate>false</LinksUpToDate>
  <CharactersWithSpaces>17554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Brennan OReilly</cp:lastModifiedBy>
  <cp:revision>3</cp:revision>
  <dcterms:created xsi:type="dcterms:W3CDTF">2025-11-17T22:26:00Z</dcterms:created>
  <dcterms:modified xsi:type="dcterms:W3CDTF">2025-11-17T22:30:00Z</dcterms:modified>
</cp:coreProperties>
</file>