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72AB" w14:textId="77777777" w:rsidR="00441122" w:rsidRPr="00441122" w:rsidRDefault="00441122" w:rsidP="00441122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0" w:name="_Toc2195798"/>
      <w:r w:rsidRPr="00441122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Objectives:</w:t>
      </w:r>
      <w:bookmarkEnd w:id="0"/>
    </w:p>
    <w:p w14:paraId="28FAEA68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The aim of this lab is to practice subqueries.  We do this based on the HR database described below. </w:t>
      </w:r>
    </w:p>
    <w:p w14:paraId="3CFF5AEB" w14:textId="614D9F9E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441122">
        <w:rPr>
          <w:noProof/>
          <w:sz w:val="20"/>
          <w:szCs w:val="20"/>
        </w:rPr>
        <w:drawing>
          <wp:inline distT="0" distB="0" distL="0" distR="0" wp14:anchorId="499DCCED" wp14:editId="4CA4974F">
            <wp:extent cx="4178300" cy="3111500"/>
            <wp:effectExtent l="0" t="0" r="0" b="0"/>
            <wp:docPr id="1" name="Picture 1" descr="Image result for hr schema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hr schema ora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B99F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C90D0D8" w14:textId="77777777" w:rsidR="00441122" w:rsidRPr="00441122" w:rsidRDefault="00441122" w:rsidP="00441122">
      <w:pPr>
        <w:rPr>
          <w:sz w:val="20"/>
          <w:szCs w:val="20"/>
        </w:rPr>
      </w:pPr>
    </w:p>
    <w:p w14:paraId="4AA8BE44" w14:textId="77777777" w:rsidR="00441122" w:rsidRPr="00441122" w:rsidRDefault="00441122" w:rsidP="00441122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1" w:name="_Toc2195799"/>
      <w:r w:rsidRPr="00441122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Lab Work:</w:t>
      </w:r>
      <w:bookmarkEnd w:id="1"/>
    </w:p>
    <w:p w14:paraId="469821B3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441122">
        <w:rPr>
          <w:rFonts w:asciiTheme="majorBidi" w:hAnsiTheme="majorBidi" w:cstheme="majorBidi"/>
          <w:sz w:val="28"/>
          <w:szCs w:val="28"/>
          <w:u w:val="single"/>
        </w:rPr>
        <w:t>Sub Query syntax:</w:t>
      </w:r>
    </w:p>
    <w:p w14:paraId="5551B88D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</w:p>
    <w:p w14:paraId="3B21E1F9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441122">
        <w:rPr>
          <w:rFonts w:asciiTheme="majorBidi" w:hAnsiTheme="majorBidi" w:cstheme="majorBidi"/>
          <w:i/>
          <w:iCs/>
          <w:sz w:val="28"/>
          <w:szCs w:val="28"/>
        </w:rPr>
        <w:t>select_list</w:t>
      </w:r>
      <w:proofErr w:type="spellEnd"/>
    </w:p>
    <w:p w14:paraId="1DE6E4C0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FROM </w:t>
      </w:r>
      <w:r w:rsidRPr="00441122">
        <w:rPr>
          <w:rFonts w:asciiTheme="majorBidi" w:hAnsiTheme="majorBidi" w:cstheme="majorBidi"/>
          <w:i/>
          <w:iCs/>
          <w:sz w:val="28"/>
          <w:szCs w:val="28"/>
        </w:rPr>
        <w:t>table</w:t>
      </w:r>
    </w:p>
    <w:p w14:paraId="3DE264AE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proofErr w:type="gramStart"/>
      <w:r w:rsidRPr="00441122">
        <w:rPr>
          <w:rFonts w:asciiTheme="majorBidi" w:hAnsiTheme="majorBidi" w:cstheme="majorBidi"/>
          <w:sz w:val="28"/>
          <w:szCs w:val="28"/>
        </w:rPr>
        <w:t>WHERE</w:t>
      </w:r>
      <w:proofErr w:type="gramEnd"/>
      <w:r w:rsidRPr="00441122">
        <w:rPr>
          <w:rFonts w:asciiTheme="majorBidi" w:hAnsiTheme="majorBidi" w:cstheme="majorBidi"/>
          <w:sz w:val="28"/>
          <w:szCs w:val="28"/>
        </w:rPr>
        <w:t xml:space="preserve"> </w:t>
      </w:r>
      <w:r w:rsidRPr="00441122">
        <w:rPr>
          <w:rFonts w:asciiTheme="majorBidi" w:hAnsiTheme="majorBidi" w:cstheme="majorBidi"/>
          <w:i/>
          <w:iCs/>
          <w:sz w:val="28"/>
          <w:szCs w:val="28"/>
        </w:rPr>
        <w:t>expr operator</w:t>
      </w:r>
    </w:p>
    <w:p w14:paraId="313D3344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(SELECT </w:t>
      </w:r>
      <w:proofErr w:type="spellStart"/>
      <w:r w:rsidRPr="00441122">
        <w:rPr>
          <w:rFonts w:asciiTheme="majorBidi" w:hAnsiTheme="majorBidi" w:cstheme="majorBidi"/>
          <w:i/>
          <w:iCs/>
          <w:sz w:val="28"/>
          <w:szCs w:val="28"/>
        </w:rPr>
        <w:t>select_list</w:t>
      </w:r>
      <w:proofErr w:type="spellEnd"/>
    </w:p>
    <w:p w14:paraId="13E47932" w14:textId="77777777" w:rsidR="00441122" w:rsidRPr="00441122" w:rsidRDefault="00441122" w:rsidP="00441122">
      <w:pPr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FROM </w:t>
      </w:r>
      <w:r w:rsidRPr="00441122">
        <w:rPr>
          <w:rFonts w:asciiTheme="majorBidi" w:hAnsiTheme="majorBidi" w:cstheme="majorBidi"/>
          <w:i/>
          <w:iCs/>
          <w:sz w:val="28"/>
          <w:szCs w:val="28"/>
        </w:rPr>
        <w:t>table</w:t>
      </w:r>
      <w:r w:rsidRPr="00441122">
        <w:rPr>
          <w:rFonts w:asciiTheme="majorBidi" w:hAnsiTheme="majorBidi" w:cstheme="majorBidi"/>
          <w:sz w:val="28"/>
          <w:szCs w:val="28"/>
        </w:rPr>
        <w:t>);</w:t>
      </w:r>
    </w:p>
    <w:p w14:paraId="3F0A1D33" w14:textId="77777777" w:rsidR="00441122" w:rsidRPr="00441122" w:rsidRDefault="00441122" w:rsidP="00441122">
      <w:pPr>
        <w:rPr>
          <w:rFonts w:asciiTheme="majorBidi" w:hAnsiTheme="majorBidi" w:cstheme="majorBidi"/>
          <w:sz w:val="28"/>
          <w:szCs w:val="28"/>
        </w:rPr>
      </w:pPr>
    </w:p>
    <w:p w14:paraId="020F038D" w14:textId="77777777" w:rsidR="00441122" w:rsidRPr="00441122" w:rsidRDefault="00441122" w:rsidP="00441122">
      <w:pPr>
        <w:rPr>
          <w:rFonts w:asciiTheme="majorBidi" w:hAnsiTheme="majorBidi" w:cstheme="majorBidi"/>
          <w:sz w:val="28"/>
          <w:szCs w:val="28"/>
        </w:rPr>
      </w:pPr>
    </w:p>
    <w:p w14:paraId="1507D96B" w14:textId="77777777" w:rsidR="00441122" w:rsidRPr="00441122" w:rsidRDefault="00441122" w:rsidP="00441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Display all the employees who earn more than the salary of employee Abel.</w:t>
      </w:r>
    </w:p>
    <w:p w14:paraId="692CA341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07FED18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last_name</w:t>
      </w:r>
      <w:proofErr w:type="spellEnd"/>
    </w:p>
    <w:p w14:paraId="76B7B4EA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00A47750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WHERE salary &gt;</w:t>
      </w:r>
    </w:p>
    <w:p w14:paraId="4081E6BE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(SELECT salary</w:t>
      </w:r>
    </w:p>
    <w:p w14:paraId="527DE715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4316F0B0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= 'Abel');</w:t>
      </w:r>
    </w:p>
    <w:p w14:paraId="621C6488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6499204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F7390C5" w14:textId="77777777" w:rsidR="00441122" w:rsidRPr="00441122" w:rsidRDefault="00441122" w:rsidP="00441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Display the employees whose job ID is the same as that of employee 141</w:t>
      </w:r>
    </w:p>
    <w:p w14:paraId="0F85D65F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C7DB748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</w:p>
    <w:p w14:paraId="1DED048C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28D43BF6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lastRenderedPageBreak/>
        <w:t xml:space="preserve">WHERE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=</w:t>
      </w:r>
    </w:p>
    <w:p w14:paraId="710D22AF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(SELECT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</w:p>
    <w:p w14:paraId="1FF87702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19FA3CB4" w14:textId="77777777" w:rsidR="00441122" w:rsidRPr="00441122" w:rsidRDefault="00441122" w:rsidP="00441122">
      <w:pPr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= 141);</w:t>
      </w:r>
    </w:p>
    <w:p w14:paraId="2FF788FA" w14:textId="77777777" w:rsidR="00441122" w:rsidRPr="00441122" w:rsidRDefault="00441122" w:rsidP="00441122">
      <w:pPr>
        <w:rPr>
          <w:rFonts w:asciiTheme="majorBidi" w:hAnsiTheme="majorBidi" w:cstheme="majorBidi"/>
          <w:sz w:val="28"/>
          <w:szCs w:val="28"/>
        </w:rPr>
      </w:pPr>
    </w:p>
    <w:p w14:paraId="464EB284" w14:textId="77777777" w:rsidR="00441122" w:rsidRPr="00441122" w:rsidRDefault="00441122" w:rsidP="00441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Display employees whose job ID is the same as that of employee 141 and whose salary is greater than that of employee 143.</w:t>
      </w:r>
    </w:p>
    <w:p w14:paraId="542347AC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8816387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>, salary</w:t>
      </w:r>
    </w:p>
    <w:p w14:paraId="46D42E46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55001369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=</w:t>
      </w:r>
    </w:p>
    <w:p w14:paraId="7EF59721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(SELECT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</w:p>
    <w:p w14:paraId="2EB3D416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43DC16A6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= 141)</w:t>
      </w:r>
    </w:p>
    <w:p w14:paraId="6D5DC328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AND salary &gt;</w:t>
      </w:r>
    </w:p>
    <w:p w14:paraId="4114C21A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(SELECT salary</w:t>
      </w:r>
    </w:p>
    <w:p w14:paraId="546740ED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1832AA01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= 143);</w:t>
      </w:r>
    </w:p>
    <w:p w14:paraId="6AB09D09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48556B6" w14:textId="77777777" w:rsidR="00441122" w:rsidRPr="00441122" w:rsidRDefault="00441122" w:rsidP="00441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Display the </w:t>
      </w:r>
      <w:proofErr w:type="gramStart"/>
      <w:r w:rsidRPr="00441122">
        <w:rPr>
          <w:rFonts w:asciiTheme="majorBidi" w:hAnsiTheme="majorBidi" w:cstheme="majorBidi"/>
          <w:sz w:val="28"/>
          <w:szCs w:val="28"/>
        </w:rPr>
        <w:t>employee</w:t>
      </w:r>
      <w:proofErr w:type="gramEnd"/>
      <w:r w:rsidRPr="00441122">
        <w:rPr>
          <w:rFonts w:asciiTheme="majorBidi" w:hAnsiTheme="majorBidi" w:cstheme="majorBidi"/>
          <w:sz w:val="28"/>
          <w:szCs w:val="28"/>
        </w:rPr>
        <w:t xml:space="preserve"> last name, job ID, and salary of all employees whose salary is equal to the minimum salary.</w:t>
      </w:r>
    </w:p>
    <w:p w14:paraId="5A5C41EF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05A420C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>, salary</w:t>
      </w:r>
    </w:p>
    <w:p w14:paraId="41A48021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5ED44D8D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WHERE salary =</w:t>
      </w:r>
    </w:p>
    <w:p w14:paraId="11AFF2B7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(SELECT </w:t>
      </w:r>
      <w:proofErr w:type="gramStart"/>
      <w:r w:rsidRPr="00441122">
        <w:rPr>
          <w:rFonts w:asciiTheme="majorBidi" w:hAnsiTheme="majorBidi" w:cstheme="majorBidi"/>
          <w:sz w:val="28"/>
          <w:szCs w:val="28"/>
        </w:rPr>
        <w:t>MIN(</w:t>
      </w:r>
      <w:proofErr w:type="gramEnd"/>
      <w:r w:rsidRPr="00441122">
        <w:rPr>
          <w:rFonts w:asciiTheme="majorBidi" w:hAnsiTheme="majorBidi" w:cstheme="majorBidi"/>
          <w:sz w:val="28"/>
          <w:szCs w:val="28"/>
        </w:rPr>
        <w:t>salary)</w:t>
      </w:r>
    </w:p>
    <w:p w14:paraId="25FF1DD0" w14:textId="77777777" w:rsidR="00441122" w:rsidRPr="00441122" w:rsidRDefault="00441122" w:rsidP="00441122">
      <w:pPr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employees);</w:t>
      </w:r>
    </w:p>
    <w:p w14:paraId="47278B67" w14:textId="77777777" w:rsidR="00441122" w:rsidRPr="00441122" w:rsidRDefault="00441122" w:rsidP="00441122">
      <w:pPr>
        <w:rPr>
          <w:rFonts w:asciiTheme="majorBidi" w:hAnsiTheme="majorBidi" w:cstheme="majorBidi"/>
          <w:sz w:val="28"/>
          <w:szCs w:val="28"/>
        </w:rPr>
      </w:pPr>
    </w:p>
    <w:p w14:paraId="531BDC43" w14:textId="77777777" w:rsidR="00441122" w:rsidRPr="00441122" w:rsidRDefault="00441122" w:rsidP="00441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Display all the departments that have a minimum salary greater than that of department 50.</w:t>
      </w:r>
    </w:p>
    <w:p w14:paraId="6EDDDB1E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02BF380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441122">
        <w:rPr>
          <w:rFonts w:asciiTheme="majorBidi" w:hAnsiTheme="majorBidi" w:cstheme="majorBidi"/>
          <w:sz w:val="28"/>
          <w:szCs w:val="28"/>
        </w:rPr>
        <w:t>MIN(</w:t>
      </w:r>
      <w:proofErr w:type="gramEnd"/>
      <w:r w:rsidRPr="00441122">
        <w:rPr>
          <w:rFonts w:asciiTheme="majorBidi" w:hAnsiTheme="majorBidi" w:cstheme="majorBidi"/>
          <w:sz w:val="28"/>
          <w:szCs w:val="28"/>
        </w:rPr>
        <w:t>salary)</w:t>
      </w:r>
    </w:p>
    <w:p w14:paraId="41295B07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6A95FA1A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GROUP BY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department_id</w:t>
      </w:r>
      <w:proofErr w:type="spellEnd"/>
    </w:p>
    <w:p w14:paraId="16A89A21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 HAVING </w:t>
      </w:r>
      <w:proofErr w:type="gramStart"/>
      <w:r w:rsidRPr="00441122">
        <w:rPr>
          <w:rFonts w:asciiTheme="majorBidi" w:hAnsiTheme="majorBidi" w:cstheme="majorBidi"/>
          <w:sz w:val="28"/>
          <w:szCs w:val="28"/>
        </w:rPr>
        <w:t>MIN(</w:t>
      </w:r>
      <w:proofErr w:type="gramEnd"/>
      <w:r w:rsidRPr="00441122">
        <w:rPr>
          <w:rFonts w:asciiTheme="majorBidi" w:hAnsiTheme="majorBidi" w:cstheme="majorBidi"/>
          <w:sz w:val="28"/>
          <w:szCs w:val="28"/>
        </w:rPr>
        <w:t>salary) &gt;</w:t>
      </w:r>
    </w:p>
    <w:p w14:paraId="5D2D9FEE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(SELECT </w:t>
      </w:r>
      <w:proofErr w:type="gramStart"/>
      <w:r w:rsidRPr="00441122">
        <w:rPr>
          <w:rFonts w:asciiTheme="majorBidi" w:hAnsiTheme="majorBidi" w:cstheme="majorBidi"/>
          <w:sz w:val="28"/>
          <w:szCs w:val="28"/>
        </w:rPr>
        <w:t>MIN(</w:t>
      </w:r>
      <w:proofErr w:type="gramEnd"/>
      <w:r w:rsidRPr="00441122">
        <w:rPr>
          <w:rFonts w:asciiTheme="majorBidi" w:hAnsiTheme="majorBidi" w:cstheme="majorBidi"/>
          <w:sz w:val="28"/>
          <w:szCs w:val="28"/>
        </w:rPr>
        <w:t>salary)</w:t>
      </w:r>
    </w:p>
    <w:p w14:paraId="3A5D534A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295111F4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= 50);</w:t>
      </w:r>
    </w:p>
    <w:p w14:paraId="262A8FD7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9DCE88C" w14:textId="77777777" w:rsidR="00441122" w:rsidRPr="00441122" w:rsidRDefault="00441122" w:rsidP="00441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Find the job with the lowest average salary.</w:t>
      </w:r>
    </w:p>
    <w:p w14:paraId="3AD21A9A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9535452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441122">
        <w:rPr>
          <w:rFonts w:asciiTheme="majorBidi" w:hAnsiTheme="majorBidi" w:cstheme="majorBidi"/>
          <w:sz w:val="28"/>
          <w:szCs w:val="28"/>
        </w:rPr>
        <w:t>AVG(</w:t>
      </w:r>
      <w:proofErr w:type="gramEnd"/>
      <w:r w:rsidRPr="00441122">
        <w:rPr>
          <w:rFonts w:asciiTheme="majorBidi" w:hAnsiTheme="majorBidi" w:cstheme="majorBidi"/>
          <w:sz w:val="28"/>
          <w:szCs w:val="28"/>
        </w:rPr>
        <w:t>salary)</w:t>
      </w:r>
    </w:p>
    <w:p w14:paraId="7CD6A77A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51E3DD6B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GROUP BY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</w:p>
    <w:p w14:paraId="2DB23381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lastRenderedPageBreak/>
        <w:t xml:space="preserve">HAVING </w:t>
      </w:r>
      <w:proofErr w:type="gramStart"/>
      <w:r w:rsidRPr="00441122">
        <w:rPr>
          <w:rFonts w:asciiTheme="majorBidi" w:hAnsiTheme="majorBidi" w:cstheme="majorBidi"/>
          <w:sz w:val="28"/>
          <w:szCs w:val="28"/>
        </w:rPr>
        <w:t>AVG(</w:t>
      </w:r>
      <w:proofErr w:type="gramEnd"/>
      <w:r w:rsidRPr="00441122">
        <w:rPr>
          <w:rFonts w:asciiTheme="majorBidi" w:hAnsiTheme="majorBidi" w:cstheme="majorBidi"/>
          <w:sz w:val="28"/>
          <w:szCs w:val="28"/>
        </w:rPr>
        <w:t>salary) = (SELECT MIN(AVG(salary))</w:t>
      </w:r>
    </w:p>
    <w:p w14:paraId="286EA957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38634167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GROUP BY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>);</w:t>
      </w:r>
    </w:p>
    <w:p w14:paraId="52D0DB3E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177B6A9" w14:textId="77777777" w:rsidR="00441122" w:rsidRPr="00441122" w:rsidRDefault="00441122" w:rsidP="00441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Find the employees whose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is the same as ‘Haas’</w:t>
      </w:r>
    </w:p>
    <w:p w14:paraId="58A742C4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3B93D16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</w:p>
    <w:p w14:paraId="14692D57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 FROM employees</w:t>
      </w:r>
    </w:p>
    <w:p w14:paraId="21FD2CDD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 WHERE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=</w:t>
      </w:r>
    </w:p>
    <w:p w14:paraId="08AECDFD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(SELECT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</w:p>
    <w:p w14:paraId="35212320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 FROM employees</w:t>
      </w:r>
    </w:p>
    <w:p w14:paraId="534D4FA7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= 'Haas');</w:t>
      </w:r>
    </w:p>
    <w:p w14:paraId="57F58904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1964602" w14:textId="77777777" w:rsidR="00441122" w:rsidRPr="00441122" w:rsidRDefault="00441122" w:rsidP="00441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Find the employees who earn the same salary as the minimum salary for each department.</w:t>
      </w:r>
    </w:p>
    <w:p w14:paraId="7D086F3F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7A0D0C1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, salary,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department_id</w:t>
      </w:r>
      <w:proofErr w:type="spellEnd"/>
    </w:p>
    <w:p w14:paraId="7F754DB5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5233118A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WHERE salary IN (SELECT </w:t>
      </w:r>
      <w:proofErr w:type="gramStart"/>
      <w:r w:rsidRPr="00441122">
        <w:rPr>
          <w:rFonts w:asciiTheme="majorBidi" w:hAnsiTheme="majorBidi" w:cstheme="majorBidi"/>
          <w:sz w:val="28"/>
          <w:szCs w:val="28"/>
        </w:rPr>
        <w:t>MIN(</w:t>
      </w:r>
      <w:proofErr w:type="gramEnd"/>
      <w:r w:rsidRPr="00441122">
        <w:rPr>
          <w:rFonts w:asciiTheme="majorBidi" w:hAnsiTheme="majorBidi" w:cstheme="majorBidi"/>
          <w:sz w:val="28"/>
          <w:szCs w:val="28"/>
        </w:rPr>
        <w:t>salary)</w:t>
      </w:r>
    </w:p>
    <w:p w14:paraId="0C34AD7C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5BF0130F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GROUP BY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>);</w:t>
      </w:r>
    </w:p>
    <w:p w14:paraId="24181C50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C02F830" w14:textId="77777777" w:rsidR="00441122" w:rsidRPr="00441122" w:rsidRDefault="00441122" w:rsidP="00441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Display employees who are not IT programmers and whose salary is less than that of any IT programmer. </w:t>
      </w:r>
    </w:p>
    <w:p w14:paraId="28F81C16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15A38E1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>, salary</w:t>
      </w:r>
    </w:p>
    <w:p w14:paraId="0D44F51F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297C5086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WHERE salary &lt; ANY</w:t>
      </w:r>
    </w:p>
    <w:p w14:paraId="2129E93E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(SELECT salary</w:t>
      </w:r>
    </w:p>
    <w:p w14:paraId="5FE5AAB7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08D31B5B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= 'IT_PROG')</w:t>
      </w:r>
    </w:p>
    <w:p w14:paraId="25CD229D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AND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&lt;&gt; 'IT_PROG';</w:t>
      </w:r>
    </w:p>
    <w:p w14:paraId="49B5AF7C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A1A08B4" w14:textId="77777777" w:rsidR="00441122" w:rsidRPr="00441122" w:rsidRDefault="00441122" w:rsidP="00441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Display employees whose salary is less than the salary of all employees with a job</w:t>
      </w:r>
    </w:p>
    <w:p w14:paraId="33CCC75E" w14:textId="77777777" w:rsidR="00441122" w:rsidRPr="00441122" w:rsidRDefault="00441122" w:rsidP="0044112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2094327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ID of IT_PROG and whose job is not IT_PROG.</w:t>
      </w:r>
    </w:p>
    <w:p w14:paraId="48621F7C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>, salary</w:t>
      </w:r>
    </w:p>
    <w:p w14:paraId="775EBC99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FROM employees</w:t>
      </w:r>
    </w:p>
    <w:p w14:paraId="087630A6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WHERE salary &lt; ALL</w:t>
      </w:r>
    </w:p>
    <w:p w14:paraId="3934F58B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(SELECT salary</w:t>
      </w:r>
    </w:p>
    <w:p w14:paraId="3FBCB9E6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      FROM employees</w:t>
      </w:r>
    </w:p>
    <w:p w14:paraId="463495AE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      WHERE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= 'IT_PROG')</w:t>
      </w:r>
    </w:p>
    <w:p w14:paraId="6A5F07FA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AND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&lt;&gt; 'IT_PROG';</w:t>
      </w:r>
    </w:p>
    <w:p w14:paraId="5AC204DE" w14:textId="77777777" w:rsidR="00441122" w:rsidRPr="00441122" w:rsidRDefault="00441122" w:rsidP="0044112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041ACEF" w14:textId="77777777" w:rsidR="00441122" w:rsidRPr="00441122" w:rsidRDefault="00441122" w:rsidP="00441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Display the employees who have subordinates, use the following SQL statement:</w:t>
      </w:r>
    </w:p>
    <w:p w14:paraId="5294496E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proofErr w:type="gramStart"/>
      <w:r w:rsidRPr="00441122">
        <w:rPr>
          <w:rFonts w:asciiTheme="majorBidi" w:hAnsiTheme="majorBidi" w:cstheme="majorBidi"/>
          <w:sz w:val="28"/>
          <w:szCs w:val="28"/>
        </w:rPr>
        <w:t>emp.last</w:t>
      </w:r>
      <w:proofErr w:type="gramEnd"/>
      <w:r w:rsidRPr="00441122">
        <w:rPr>
          <w:rFonts w:asciiTheme="majorBidi" w:hAnsiTheme="majorBidi" w:cstheme="majorBidi"/>
          <w:sz w:val="28"/>
          <w:szCs w:val="28"/>
        </w:rPr>
        <w:t>_name</w:t>
      </w:r>
      <w:proofErr w:type="spellEnd"/>
    </w:p>
    <w:p w14:paraId="1DD1DD6D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 FROM employees emp</w:t>
      </w:r>
    </w:p>
    <w:p w14:paraId="1728579F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lastRenderedPageBreak/>
        <w:t xml:space="preserve">WHERE </w:t>
      </w:r>
      <w:proofErr w:type="spellStart"/>
      <w:proofErr w:type="gramStart"/>
      <w:r w:rsidRPr="00441122">
        <w:rPr>
          <w:rFonts w:asciiTheme="majorBidi" w:hAnsiTheme="majorBidi" w:cstheme="majorBidi"/>
          <w:sz w:val="28"/>
          <w:szCs w:val="28"/>
        </w:rPr>
        <w:t>emp.employee</w:t>
      </w:r>
      <w:proofErr w:type="gramEnd"/>
      <w:r w:rsidRPr="00441122">
        <w:rPr>
          <w:rFonts w:asciiTheme="majorBidi" w:hAnsiTheme="majorBidi" w:cstheme="majorBidi"/>
          <w:sz w:val="28"/>
          <w:szCs w:val="28"/>
        </w:rPr>
        <w:t>_id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IN</w:t>
      </w:r>
    </w:p>
    <w:p w14:paraId="01B62B02" w14:textId="77777777" w:rsidR="00441122" w:rsidRPr="00441122" w:rsidRDefault="00441122" w:rsidP="004411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(SELECT </w:t>
      </w:r>
      <w:proofErr w:type="spellStart"/>
      <w:proofErr w:type="gramStart"/>
      <w:r w:rsidRPr="00441122">
        <w:rPr>
          <w:rFonts w:asciiTheme="majorBidi" w:hAnsiTheme="majorBidi" w:cstheme="majorBidi"/>
          <w:sz w:val="28"/>
          <w:szCs w:val="28"/>
        </w:rPr>
        <w:t>mgr.manager</w:t>
      </w:r>
      <w:proofErr w:type="gramEnd"/>
      <w:r w:rsidRPr="00441122">
        <w:rPr>
          <w:rFonts w:asciiTheme="majorBidi" w:hAnsiTheme="majorBidi" w:cstheme="majorBidi"/>
          <w:sz w:val="28"/>
          <w:szCs w:val="28"/>
        </w:rPr>
        <w:t>_id</w:t>
      </w:r>
      <w:proofErr w:type="spellEnd"/>
    </w:p>
    <w:p w14:paraId="449CA0B3" w14:textId="77777777" w:rsidR="00441122" w:rsidRPr="00441122" w:rsidRDefault="00441122" w:rsidP="00441122">
      <w:pPr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  FROM employees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mgr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>);</w:t>
      </w:r>
    </w:p>
    <w:p w14:paraId="47CDDCFA" w14:textId="77777777" w:rsidR="00441122" w:rsidRPr="00441122" w:rsidRDefault="00441122" w:rsidP="00441122">
      <w:pPr>
        <w:rPr>
          <w:rFonts w:asciiTheme="majorBidi" w:hAnsiTheme="majorBidi" w:cstheme="majorBidi"/>
          <w:sz w:val="28"/>
          <w:szCs w:val="28"/>
        </w:rPr>
      </w:pPr>
    </w:p>
    <w:p w14:paraId="3FA34D85" w14:textId="77777777" w:rsidR="00441122" w:rsidRPr="00441122" w:rsidRDefault="00441122" w:rsidP="00441122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2" w:name="_Toc2195800"/>
      <w:r w:rsidRPr="00441122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Class Exercise:</w:t>
      </w:r>
      <w:bookmarkEnd w:id="2"/>
    </w:p>
    <w:p w14:paraId="76E1B3F7" w14:textId="77777777" w:rsidR="00441122" w:rsidRPr="00441122" w:rsidRDefault="00441122" w:rsidP="004411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The HR department needs a query that prompts the user for an employee last name.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Thequery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then displays the last name and hire date of any employee in the same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departmentas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the employee whose name they supply (excluding that employee). For example, if the user enters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Zlotkey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, find all employees who work with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Zlotkey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(excluding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Zlotkey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>).</w:t>
      </w:r>
    </w:p>
    <w:p w14:paraId="4BC203F7" w14:textId="77777777" w:rsidR="00441122" w:rsidRPr="00441122" w:rsidRDefault="00441122" w:rsidP="004411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Create a report that displays the employee number, last name, and salary of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allemployees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who earn more than the average salary. Sort the results in order of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ascendingsalary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>.</w:t>
      </w:r>
    </w:p>
    <w:p w14:paraId="6D1EF0AC" w14:textId="77777777" w:rsidR="00441122" w:rsidRPr="00441122" w:rsidRDefault="00441122" w:rsidP="004411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Write a query that displays the employee number and last name of all employees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whowork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in a department with any employee whose last name contains a </w:t>
      </w:r>
      <w:r w:rsidRPr="00441122">
        <w:rPr>
          <w:rFonts w:asciiTheme="majorBidi" w:hAnsiTheme="majorBidi" w:cstheme="majorBidi"/>
          <w:i/>
          <w:iCs/>
          <w:sz w:val="28"/>
          <w:szCs w:val="28"/>
        </w:rPr>
        <w:t>u</w:t>
      </w:r>
      <w:r w:rsidRPr="00441122">
        <w:rPr>
          <w:rFonts w:asciiTheme="majorBidi" w:hAnsiTheme="majorBidi" w:cstheme="majorBidi"/>
          <w:sz w:val="28"/>
          <w:szCs w:val="28"/>
        </w:rPr>
        <w:t>.</w:t>
      </w:r>
    </w:p>
    <w:p w14:paraId="5703DD6F" w14:textId="77777777" w:rsidR="00441122" w:rsidRPr="00441122" w:rsidRDefault="00441122" w:rsidP="004411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The HR department needs a report that displays the last name, department number,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andjob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ID of all employees whose department location ID is 1700.</w:t>
      </w:r>
    </w:p>
    <w:p w14:paraId="4A52DB57" w14:textId="77777777" w:rsidR="00441122" w:rsidRPr="00441122" w:rsidRDefault="00441122" w:rsidP="004411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>Create a report for HR that displays the last name and salary of every employee who reports to King.</w:t>
      </w:r>
    </w:p>
    <w:p w14:paraId="67B587A6" w14:textId="77777777" w:rsidR="00441122" w:rsidRPr="00441122" w:rsidRDefault="00441122" w:rsidP="004411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Create a report for HR that displays the department number, last name, and job ID </w:t>
      </w:r>
      <w:proofErr w:type="spellStart"/>
      <w:r w:rsidRPr="00441122">
        <w:rPr>
          <w:rFonts w:asciiTheme="majorBidi" w:hAnsiTheme="majorBidi" w:cstheme="majorBidi"/>
          <w:sz w:val="28"/>
          <w:szCs w:val="28"/>
        </w:rPr>
        <w:t>forevery</w:t>
      </w:r>
      <w:proofErr w:type="spellEnd"/>
      <w:r w:rsidRPr="00441122">
        <w:rPr>
          <w:rFonts w:asciiTheme="majorBidi" w:hAnsiTheme="majorBidi" w:cstheme="majorBidi"/>
          <w:sz w:val="28"/>
          <w:szCs w:val="28"/>
        </w:rPr>
        <w:t xml:space="preserve"> employee in the Executive department.</w:t>
      </w:r>
    </w:p>
    <w:p w14:paraId="3A21CC7D" w14:textId="77777777" w:rsidR="00441122" w:rsidRPr="00441122" w:rsidRDefault="00441122" w:rsidP="0044112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DAEA171" w14:textId="77777777" w:rsidR="00441122" w:rsidRPr="00441122" w:rsidRDefault="00441122" w:rsidP="004411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41122">
        <w:rPr>
          <w:rFonts w:asciiTheme="majorBidi" w:hAnsiTheme="majorBidi" w:cstheme="majorBidi"/>
          <w:sz w:val="28"/>
          <w:szCs w:val="28"/>
        </w:rPr>
        <w:t xml:space="preserve">Display the employee number, last name, and salary of all employees who earn more than the average salary and who work in a department with any employee whose last name contains a </w:t>
      </w:r>
      <w:r w:rsidRPr="00441122">
        <w:rPr>
          <w:rFonts w:asciiTheme="majorBidi" w:hAnsiTheme="majorBidi" w:cstheme="majorBidi"/>
          <w:i/>
          <w:iCs/>
          <w:sz w:val="28"/>
          <w:szCs w:val="28"/>
        </w:rPr>
        <w:t>u</w:t>
      </w:r>
      <w:r w:rsidRPr="00441122">
        <w:rPr>
          <w:rFonts w:asciiTheme="majorBidi" w:hAnsiTheme="majorBidi" w:cstheme="majorBidi"/>
          <w:sz w:val="28"/>
          <w:szCs w:val="28"/>
        </w:rPr>
        <w:t>.</w:t>
      </w:r>
    </w:p>
    <w:p w14:paraId="6F743135" w14:textId="77777777" w:rsidR="00441122" w:rsidRPr="00441122" w:rsidRDefault="00441122" w:rsidP="00441122">
      <w:pPr>
        <w:rPr>
          <w:sz w:val="20"/>
          <w:szCs w:val="20"/>
        </w:rPr>
      </w:pPr>
    </w:p>
    <w:p w14:paraId="5790B131" w14:textId="77777777" w:rsidR="00441122" w:rsidRPr="00441122" w:rsidRDefault="00441122" w:rsidP="00441122">
      <w:pPr>
        <w:rPr>
          <w:sz w:val="20"/>
          <w:szCs w:val="20"/>
        </w:rPr>
      </w:pPr>
    </w:p>
    <w:p w14:paraId="0BFAF137" w14:textId="77777777" w:rsidR="00680A54" w:rsidRPr="00441122" w:rsidRDefault="00680A54">
      <w:pPr>
        <w:rPr>
          <w:sz w:val="20"/>
          <w:szCs w:val="20"/>
        </w:rPr>
      </w:pPr>
    </w:p>
    <w:sectPr w:rsidR="00680A54" w:rsidRPr="00441122" w:rsidSect="0044112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496B"/>
    <w:multiLevelType w:val="hybridMultilevel"/>
    <w:tmpl w:val="40489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C39A0"/>
    <w:multiLevelType w:val="hybridMultilevel"/>
    <w:tmpl w:val="19EA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51"/>
    <w:rsid w:val="00040951"/>
    <w:rsid w:val="00441122"/>
    <w:rsid w:val="00680A54"/>
    <w:rsid w:val="00F5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497C5-A7E8-4959-B137-DA99E17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12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41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1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Muhaimen Khatib</dc:creator>
  <cp:keywords/>
  <dc:description/>
  <cp:lastModifiedBy>Muhaimen Khatib</cp:lastModifiedBy>
  <cp:revision>2</cp:revision>
  <dcterms:created xsi:type="dcterms:W3CDTF">2021-05-04T15:39:00Z</dcterms:created>
  <dcterms:modified xsi:type="dcterms:W3CDTF">2021-05-04T15:40:00Z</dcterms:modified>
</cp:coreProperties>
</file>