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page" w:tblpX="1450" w:tblpY="126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3336"/>
      </w:tblGrid>
      <w:tr w:rsidR="00E27234" w:rsidRPr="005C6D88" w:rsidTr="0025447D">
        <w:trPr>
          <w:trHeight w:val="697"/>
        </w:trPr>
        <w:tc>
          <w:tcPr>
            <w:tcW w:w="6204" w:type="dxa"/>
          </w:tcPr>
          <w:p w:rsidR="00E27234" w:rsidRPr="005C6D88" w:rsidRDefault="00E27234" w:rsidP="0025447D">
            <w:pPr>
              <w:keepNext/>
              <w:outlineLvl w:val="1"/>
              <w:rPr>
                <w:sz w:val="24"/>
                <w:lang w:val="x-none"/>
              </w:rPr>
            </w:pPr>
            <w:r w:rsidRPr="005C6D88">
              <w:rPr>
                <w:b/>
                <w:sz w:val="24"/>
                <w:szCs w:val="24"/>
              </w:rPr>
              <w:t xml:space="preserve">ID: </w:t>
            </w:r>
            <w:r>
              <w:rPr>
                <w:i/>
                <w:sz w:val="24"/>
                <w:szCs w:val="24"/>
              </w:rPr>
              <w:t>HE-01</w:t>
            </w:r>
          </w:p>
        </w:tc>
        <w:tc>
          <w:tcPr>
            <w:tcW w:w="3336" w:type="dxa"/>
          </w:tcPr>
          <w:p w:rsidR="00E27234" w:rsidRPr="005C6D88" w:rsidRDefault="00E27234" w:rsidP="0025447D">
            <w:pPr>
              <w:rPr>
                <w:i/>
                <w:sz w:val="24"/>
                <w:szCs w:val="24"/>
              </w:rPr>
            </w:pPr>
            <w:r w:rsidRPr="005C6D88">
              <w:rPr>
                <w:b/>
                <w:sz w:val="24"/>
                <w:szCs w:val="24"/>
              </w:rPr>
              <w:t xml:space="preserve">Problem </w:t>
            </w:r>
          </w:p>
          <w:p w:rsidR="00E27234" w:rsidRPr="005C6D88" w:rsidRDefault="00E27234" w:rsidP="0025447D">
            <w:pPr>
              <w:rPr>
                <w:i/>
                <w:sz w:val="24"/>
                <w:szCs w:val="24"/>
              </w:rPr>
            </w:pPr>
          </w:p>
        </w:tc>
      </w:tr>
      <w:tr w:rsidR="00E27234" w:rsidRPr="005C6D88" w:rsidTr="0025447D">
        <w:trPr>
          <w:cantSplit/>
        </w:trPr>
        <w:tc>
          <w:tcPr>
            <w:tcW w:w="9540" w:type="dxa"/>
            <w:gridSpan w:val="2"/>
          </w:tcPr>
          <w:p w:rsidR="00E27234" w:rsidRDefault="00E27234" w:rsidP="0025447D">
            <w:pPr>
              <w:rPr>
                <w:b/>
                <w:sz w:val="24"/>
                <w:szCs w:val="24"/>
              </w:rPr>
            </w:pPr>
            <w:r w:rsidRPr="005C6D88">
              <w:rPr>
                <w:b/>
                <w:sz w:val="24"/>
                <w:szCs w:val="24"/>
              </w:rPr>
              <w:t>Name:</w:t>
            </w:r>
          </w:p>
          <w:p w:rsidR="00E27234" w:rsidRPr="00E27234" w:rsidRDefault="00E27234" w:rsidP="0025447D">
            <w:pPr>
              <w:rPr>
                <w:sz w:val="24"/>
                <w:szCs w:val="24"/>
              </w:rPr>
            </w:pPr>
            <w:r>
              <w:rPr>
                <w:sz w:val="24"/>
                <w:szCs w:val="24"/>
              </w:rPr>
              <w:t>Visibility of system status</w:t>
            </w:r>
            <w:r w:rsidR="0058210E">
              <w:rPr>
                <w:sz w:val="24"/>
                <w:szCs w:val="24"/>
              </w:rPr>
              <w:t xml:space="preserve"> in an access controlled elevator panel.</w:t>
            </w:r>
          </w:p>
          <w:p w:rsidR="00E27234" w:rsidRPr="005C6D88" w:rsidRDefault="00E27234" w:rsidP="0025447D">
            <w:pPr>
              <w:tabs>
                <w:tab w:val="center" w:pos="4662"/>
              </w:tabs>
              <w:rPr>
                <w:i/>
                <w:sz w:val="24"/>
                <w:szCs w:val="24"/>
              </w:rPr>
            </w:pPr>
          </w:p>
        </w:tc>
      </w:tr>
      <w:tr w:rsidR="00E27234" w:rsidRPr="005C6D88" w:rsidTr="0025447D">
        <w:trPr>
          <w:cantSplit/>
          <w:trHeight w:val="1709"/>
        </w:trPr>
        <w:tc>
          <w:tcPr>
            <w:tcW w:w="9540" w:type="dxa"/>
            <w:gridSpan w:val="2"/>
          </w:tcPr>
          <w:p w:rsidR="00E27234" w:rsidRPr="005C6D88" w:rsidRDefault="00E27234" w:rsidP="0025447D">
            <w:pPr>
              <w:rPr>
                <w:b/>
                <w:sz w:val="24"/>
                <w:szCs w:val="24"/>
              </w:rPr>
            </w:pPr>
            <w:r w:rsidRPr="005C6D88">
              <w:rPr>
                <w:b/>
                <w:sz w:val="24"/>
                <w:szCs w:val="24"/>
              </w:rPr>
              <w:t>Evidence:</w:t>
            </w:r>
          </w:p>
          <w:p w:rsidR="00E27234" w:rsidRDefault="008B03AB" w:rsidP="0025447D">
            <w:pPr>
              <w:rPr>
                <w:sz w:val="24"/>
                <w:szCs w:val="24"/>
              </w:rPr>
            </w:pPr>
            <w:r>
              <w:rPr>
                <w:sz w:val="24"/>
                <w:szCs w:val="24"/>
              </w:rPr>
              <w:t>Elevator control system in the c</w:t>
            </w:r>
            <w:r w:rsidR="00D71B1F">
              <w:rPr>
                <w:sz w:val="24"/>
                <w:szCs w:val="24"/>
              </w:rPr>
              <w:t>argo elevator at 300 s. Craig St. building.</w:t>
            </w:r>
            <w:r w:rsidRPr="00146D41">
              <w:rPr>
                <w:sz w:val="24"/>
                <w:szCs w:val="24"/>
              </w:rPr>
              <w:t xml:space="preserve"> </w:t>
            </w:r>
            <w:r w:rsidRPr="00146D41">
              <w:rPr>
                <w:sz w:val="24"/>
                <w:szCs w:val="24"/>
              </w:rPr>
              <w:t>After</w:t>
            </w:r>
            <w:r>
              <w:rPr>
                <w:sz w:val="24"/>
                <w:szCs w:val="24"/>
              </w:rPr>
              <w:t xml:space="preserve"> five o’clock pm the elevators in 300 s Craig St. do not work without a valid ID card.  When using the elevator there is no indication that is requirement is necessary.  An elevator can be summoned and boarded without ID.  However, once on board a valid ID must be passed through a card reader before the elevator will move to the desired floor.  At no point during this process is any indication of system status given to the user.  The issue is further complicated by a lack of feedback from the system.  Although a valid card swipe will cause the reader light to quickly switch from red to green and back to red again, the state of the elevator is never indicated.</w:t>
            </w:r>
            <w:r>
              <w:rPr>
                <w:sz w:val="24"/>
                <w:szCs w:val="24"/>
              </w:rPr>
              <w:t xml:space="preserve">  </w:t>
            </w:r>
          </w:p>
          <w:p w:rsidR="00D71B1F" w:rsidRDefault="00D71B1F" w:rsidP="0025447D">
            <w:pPr>
              <w:rPr>
                <w:sz w:val="24"/>
                <w:szCs w:val="24"/>
              </w:rPr>
            </w:pPr>
          </w:p>
          <w:p w:rsidR="00D71B1F" w:rsidRPr="00D71B1F" w:rsidRDefault="00D71B1F" w:rsidP="0025447D">
            <w:pPr>
              <w:rPr>
                <w:i/>
                <w:sz w:val="24"/>
                <w:szCs w:val="24"/>
              </w:rPr>
            </w:pPr>
            <w:r w:rsidRPr="00D71B1F">
              <w:rPr>
                <w:i/>
                <w:sz w:val="24"/>
                <w:szCs w:val="24"/>
              </w:rPr>
              <w:t>See Appendix</w:t>
            </w:r>
            <w:r>
              <w:rPr>
                <w:i/>
                <w:sz w:val="24"/>
                <w:szCs w:val="24"/>
              </w:rPr>
              <w:t>:</w:t>
            </w:r>
            <w:r w:rsidRPr="00D71B1F">
              <w:rPr>
                <w:i/>
                <w:sz w:val="24"/>
                <w:szCs w:val="24"/>
              </w:rPr>
              <w:t xml:space="preserve"> HE-01</w:t>
            </w:r>
          </w:p>
        </w:tc>
      </w:tr>
      <w:tr w:rsidR="00E27234" w:rsidRPr="005C6D88" w:rsidTr="0025447D">
        <w:trPr>
          <w:cantSplit/>
          <w:trHeight w:val="2561"/>
        </w:trPr>
        <w:tc>
          <w:tcPr>
            <w:tcW w:w="9540" w:type="dxa"/>
            <w:gridSpan w:val="2"/>
          </w:tcPr>
          <w:p w:rsidR="00E27234" w:rsidRDefault="00E27234" w:rsidP="0025447D">
            <w:pPr>
              <w:rPr>
                <w:b/>
                <w:sz w:val="24"/>
                <w:szCs w:val="24"/>
              </w:rPr>
            </w:pPr>
            <w:r w:rsidRPr="005C6D88">
              <w:rPr>
                <w:b/>
                <w:sz w:val="24"/>
                <w:szCs w:val="24"/>
              </w:rPr>
              <w:t>Explanation:</w:t>
            </w:r>
          </w:p>
          <w:p w:rsidR="00E27234" w:rsidRPr="005C6D88" w:rsidRDefault="008B03AB" w:rsidP="0025447D">
            <w:pPr>
              <w:rPr>
                <w:sz w:val="24"/>
                <w:szCs w:val="24"/>
              </w:rPr>
            </w:pPr>
            <w:r>
              <w:rPr>
                <w:sz w:val="24"/>
                <w:szCs w:val="24"/>
              </w:rPr>
              <w:t>This real world system violates the heuristic principle of a clearly visible status.  Without prior knowledge of the system, users are not given any indication as to why the elevator does not work.  There is no visual or auditory feedback so the user is left to experiment with the system in order to get it to work.</w:t>
            </w:r>
          </w:p>
        </w:tc>
      </w:tr>
      <w:tr w:rsidR="00E27234" w:rsidRPr="005C6D88" w:rsidTr="0025447D">
        <w:trPr>
          <w:cantSplit/>
          <w:trHeight w:val="2507"/>
        </w:trPr>
        <w:tc>
          <w:tcPr>
            <w:tcW w:w="9540" w:type="dxa"/>
            <w:gridSpan w:val="2"/>
          </w:tcPr>
          <w:p w:rsidR="00E27234" w:rsidRPr="005C6D88" w:rsidRDefault="00E27234" w:rsidP="0025447D">
            <w:pPr>
              <w:tabs>
                <w:tab w:val="left" w:pos="2240"/>
              </w:tabs>
              <w:rPr>
                <w:i/>
                <w:sz w:val="24"/>
                <w:szCs w:val="24"/>
              </w:rPr>
            </w:pPr>
            <w:r w:rsidRPr="005C6D88">
              <w:rPr>
                <w:b/>
                <w:sz w:val="24"/>
                <w:szCs w:val="24"/>
              </w:rPr>
              <w:t>Severity</w:t>
            </w:r>
            <w:r w:rsidRPr="005C6D88">
              <w:rPr>
                <w:b/>
                <w:i/>
                <w:sz w:val="24"/>
                <w:szCs w:val="24"/>
              </w:rPr>
              <w:t xml:space="preserve"> </w:t>
            </w:r>
            <w:r w:rsidRPr="005C6D88">
              <w:rPr>
                <w:b/>
                <w:sz w:val="24"/>
                <w:szCs w:val="24"/>
              </w:rPr>
              <w:t>Rating:</w:t>
            </w:r>
            <w:r w:rsidRPr="005C6D88">
              <w:rPr>
                <w:i/>
                <w:sz w:val="24"/>
                <w:szCs w:val="24"/>
              </w:rPr>
              <w:t xml:space="preserve"> </w:t>
            </w:r>
          </w:p>
          <w:p w:rsidR="00E27234" w:rsidRPr="005C6D88" w:rsidRDefault="00E27234" w:rsidP="0025447D">
            <w:pPr>
              <w:tabs>
                <w:tab w:val="left" w:pos="2240"/>
              </w:tabs>
              <w:rPr>
                <w:i/>
                <w:sz w:val="24"/>
                <w:szCs w:val="24"/>
              </w:rPr>
            </w:pPr>
            <w:r w:rsidRPr="005C6D88">
              <w:rPr>
                <w:i/>
                <w:sz w:val="24"/>
                <w:szCs w:val="24"/>
              </w:rPr>
              <w:t>2 – Minor: Low Priority</w:t>
            </w:r>
          </w:p>
          <w:p w:rsidR="00E27234" w:rsidRPr="005C6D88" w:rsidRDefault="00E27234" w:rsidP="0025447D">
            <w:pPr>
              <w:tabs>
                <w:tab w:val="left" w:pos="2240"/>
              </w:tabs>
              <w:rPr>
                <w:sz w:val="24"/>
                <w:szCs w:val="24"/>
              </w:rPr>
            </w:pPr>
            <w:r w:rsidRPr="005C6D88">
              <w:rPr>
                <w:i/>
                <w:sz w:val="24"/>
                <w:szCs w:val="24"/>
              </w:rPr>
              <w:t xml:space="preserve"> </w:t>
            </w:r>
          </w:p>
          <w:p w:rsidR="00E27234" w:rsidRPr="005C6D88" w:rsidRDefault="00E27234" w:rsidP="0025447D">
            <w:pPr>
              <w:rPr>
                <w:sz w:val="24"/>
                <w:szCs w:val="24"/>
              </w:rPr>
            </w:pPr>
            <w:r w:rsidRPr="005C6D88">
              <w:rPr>
                <w:b/>
                <w:sz w:val="24"/>
                <w:szCs w:val="24"/>
              </w:rPr>
              <w:t>Justification (Frequency, Impact, Persistence):</w:t>
            </w:r>
          </w:p>
          <w:p w:rsidR="00E27234" w:rsidRPr="005C6D88" w:rsidRDefault="00E27234" w:rsidP="0025447D">
            <w:pPr>
              <w:rPr>
                <w:i/>
                <w:sz w:val="24"/>
                <w:szCs w:val="24"/>
              </w:rPr>
            </w:pPr>
            <w:r w:rsidRPr="005C6D88">
              <w:rPr>
                <w:i/>
                <w:sz w:val="24"/>
                <w:szCs w:val="24"/>
              </w:rPr>
              <w:t xml:space="preserve">Frequency – </w:t>
            </w:r>
            <w:r w:rsidR="00455775">
              <w:rPr>
                <w:i/>
                <w:sz w:val="24"/>
                <w:szCs w:val="24"/>
              </w:rPr>
              <w:t>Every</w:t>
            </w:r>
            <w:r w:rsidR="0058210E">
              <w:rPr>
                <w:i/>
                <w:sz w:val="24"/>
                <w:szCs w:val="24"/>
              </w:rPr>
              <w:t xml:space="preserve"> </w:t>
            </w:r>
            <w:r w:rsidR="00455775">
              <w:rPr>
                <w:i/>
                <w:sz w:val="24"/>
                <w:szCs w:val="24"/>
              </w:rPr>
              <w:t>time the elevator is used between 5pm and 6am.</w:t>
            </w:r>
            <w:r w:rsidR="0058210E">
              <w:rPr>
                <w:i/>
                <w:sz w:val="24"/>
                <w:szCs w:val="24"/>
              </w:rPr>
              <w:t xml:space="preserve">  Can be confusing for new users and existing users.</w:t>
            </w:r>
          </w:p>
          <w:p w:rsidR="00E27234" w:rsidRDefault="00E27234" w:rsidP="00E27234">
            <w:pPr>
              <w:rPr>
                <w:i/>
                <w:sz w:val="24"/>
                <w:szCs w:val="24"/>
              </w:rPr>
            </w:pPr>
            <w:r>
              <w:rPr>
                <w:i/>
                <w:sz w:val="24"/>
                <w:szCs w:val="24"/>
              </w:rPr>
              <w:t>Impact –</w:t>
            </w:r>
            <w:r w:rsidR="0058210E">
              <w:rPr>
                <w:i/>
                <w:sz w:val="24"/>
                <w:szCs w:val="24"/>
              </w:rPr>
              <w:t>Can be difficult to overcome, often leaving users with the impression that they do not have permission to use elevator.</w:t>
            </w:r>
          </w:p>
          <w:p w:rsidR="00E27234" w:rsidRPr="005C6D88" w:rsidRDefault="00E27234" w:rsidP="00E27234">
            <w:pPr>
              <w:rPr>
                <w:i/>
                <w:sz w:val="24"/>
                <w:szCs w:val="24"/>
              </w:rPr>
            </w:pPr>
            <w:r>
              <w:rPr>
                <w:i/>
                <w:sz w:val="24"/>
                <w:szCs w:val="24"/>
              </w:rPr>
              <w:t xml:space="preserve">Persistence – </w:t>
            </w:r>
            <w:r w:rsidR="00455775">
              <w:rPr>
                <w:i/>
                <w:sz w:val="24"/>
                <w:szCs w:val="24"/>
              </w:rPr>
              <w:t>The problem can be overcome, but requires additional long term memory to recall the proper steps</w:t>
            </w:r>
            <w:r w:rsidR="0058210E">
              <w:rPr>
                <w:i/>
                <w:sz w:val="24"/>
                <w:szCs w:val="24"/>
              </w:rPr>
              <w:t>.</w:t>
            </w:r>
          </w:p>
        </w:tc>
      </w:tr>
      <w:tr w:rsidR="00E27234" w:rsidRPr="005C6D88" w:rsidTr="008B03AB">
        <w:trPr>
          <w:cantSplit/>
          <w:trHeight w:val="1133"/>
        </w:trPr>
        <w:tc>
          <w:tcPr>
            <w:tcW w:w="9540" w:type="dxa"/>
            <w:gridSpan w:val="2"/>
          </w:tcPr>
          <w:p w:rsidR="00E27234" w:rsidRPr="005C6D88" w:rsidRDefault="00E27234" w:rsidP="0025447D">
            <w:pPr>
              <w:rPr>
                <w:b/>
                <w:sz w:val="24"/>
                <w:szCs w:val="24"/>
              </w:rPr>
            </w:pPr>
            <w:r w:rsidRPr="005C6D88">
              <w:rPr>
                <w:b/>
                <w:sz w:val="24"/>
                <w:szCs w:val="24"/>
              </w:rPr>
              <w:t>Possible solution and/or Trade-offs:</w:t>
            </w:r>
          </w:p>
          <w:p w:rsidR="00E27234" w:rsidRPr="005C6D88" w:rsidRDefault="004615EB" w:rsidP="0025447D">
            <w:pPr>
              <w:rPr>
                <w:sz w:val="24"/>
                <w:szCs w:val="24"/>
              </w:rPr>
            </w:pPr>
            <w:r>
              <w:rPr>
                <w:sz w:val="24"/>
                <w:szCs w:val="24"/>
              </w:rPr>
              <w:t>P</w:t>
            </w:r>
            <w:r w:rsidR="0058210E">
              <w:rPr>
                <w:sz w:val="24"/>
                <w:szCs w:val="24"/>
              </w:rPr>
              <w:t xml:space="preserve">rovide an auditory alert indicating that the floor button being pressed is unavailable.  </w:t>
            </w:r>
          </w:p>
        </w:tc>
      </w:tr>
      <w:tr w:rsidR="00E27234" w:rsidRPr="005C6D88" w:rsidTr="0025447D">
        <w:trPr>
          <w:cantSplit/>
          <w:trHeight w:val="1408"/>
        </w:trPr>
        <w:tc>
          <w:tcPr>
            <w:tcW w:w="9540" w:type="dxa"/>
            <w:gridSpan w:val="2"/>
          </w:tcPr>
          <w:p w:rsidR="00E27234" w:rsidRDefault="00E27234" w:rsidP="0025447D">
            <w:pPr>
              <w:rPr>
                <w:b/>
                <w:sz w:val="24"/>
                <w:szCs w:val="24"/>
              </w:rPr>
            </w:pPr>
            <w:r w:rsidRPr="005C6D88">
              <w:rPr>
                <w:b/>
                <w:sz w:val="24"/>
                <w:szCs w:val="24"/>
              </w:rPr>
              <w:t>Relationships:</w:t>
            </w:r>
          </w:p>
          <w:p w:rsidR="00E27234" w:rsidRPr="005C6D88" w:rsidRDefault="00E27234" w:rsidP="0025447D">
            <w:pPr>
              <w:rPr>
                <w:sz w:val="24"/>
                <w:szCs w:val="24"/>
              </w:rPr>
            </w:pPr>
            <w:r>
              <w:rPr>
                <w:sz w:val="24"/>
                <w:szCs w:val="24"/>
              </w:rPr>
              <w:t>None.</w:t>
            </w:r>
          </w:p>
          <w:p w:rsidR="00E27234" w:rsidRPr="005C6D88" w:rsidRDefault="00E27234" w:rsidP="0025447D">
            <w:pPr>
              <w:rPr>
                <w:sz w:val="24"/>
                <w:szCs w:val="24"/>
              </w:rPr>
            </w:pPr>
          </w:p>
          <w:p w:rsidR="00E27234" w:rsidRPr="005C6D88" w:rsidRDefault="00E27234" w:rsidP="0025447D">
            <w:pPr>
              <w:rPr>
                <w:sz w:val="24"/>
                <w:szCs w:val="24"/>
              </w:rPr>
            </w:pPr>
          </w:p>
        </w:tc>
      </w:tr>
    </w:tbl>
    <w:p w:rsidR="00E27234" w:rsidRDefault="00E27234" w:rsidP="007542D8">
      <w:pPr>
        <w:rPr>
          <w:sz w:val="24"/>
          <w:szCs w:val="24"/>
        </w:rPr>
      </w:pPr>
    </w:p>
    <w:p w:rsidR="00E27234" w:rsidRDefault="00E27234">
      <w:pPr>
        <w:rPr>
          <w:sz w:val="24"/>
          <w:szCs w:val="24"/>
        </w:rPr>
      </w:pPr>
      <w:r>
        <w:rPr>
          <w:sz w:val="24"/>
          <w:szCs w:val="24"/>
        </w:rPr>
        <w:br w:type="page"/>
      </w:r>
    </w:p>
    <w:tbl>
      <w:tblPr>
        <w:tblpPr w:leftFromText="180" w:rightFromText="180" w:vertAnchor="page" w:horzAnchor="page" w:tblpX="1450" w:tblpY="126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3336"/>
      </w:tblGrid>
      <w:tr w:rsidR="00E27234" w:rsidRPr="005C6D88" w:rsidTr="0025447D">
        <w:trPr>
          <w:trHeight w:val="697"/>
        </w:trPr>
        <w:tc>
          <w:tcPr>
            <w:tcW w:w="6204" w:type="dxa"/>
          </w:tcPr>
          <w:p w:rsidR="00E27234" w:rsidRPr="005C6D88" w:rsidRDefault="00E27234" w:rsidP="0025447D">
            <w:pPr>
              <w:keepNext/>
              <w:outlineLvl w:val="1"/>
              <w:rPr>
                <w:sz w:val="24"/>
                <w:lang w:val="x-none"/>
              </w:rPr>
            </w:pPr>
            <w:r w:rsidRPr="005C6D88">
              <w:rPr>
                <w:b/>
                <w:sz w:val="24"/>
                <w:szCs w:val="24"/>
              </w:rPr>
              <w:lastRenderedPageBreak/>
              <w:t xml:space="preserve">ID: </w:t>
            </w:r>
            <w:r>
              <w:rPr>
                <w:i/>
                <w:sz w:val="24"/>
                <w:szCs w:val="24"/>
              </w:rPr>
              <w:t>HE-02</w:t>
            </w:r>
          </w:p>
        </w:tc>
        <w:tc>
          <w:tcPr>
            <w:tcW w:w="3336" w:type="dxa"/>
          </w:tcPr>
          <w:p w:rsidR="00E27234" w:rsidRPr="005C6D88" w:rsidRDefault="00E27234" w:rsidP="0025447D">
            <w:pPr>
              <w:rPr>
                <w:i/>
                <w:sz w:val="24"/>
                <w:szCs w:val="24"/>
              </w:rPr>
            </w:pPr>
            <w:r w:rsidRPr="005C6D88">
              <w:rPr>
                <w:b/>
                <w:sz w:val="24"/>
                <w:szCs w:val="24"/>
              </w:rPr>
              <w:t xml:space="preserve">Problem </w:t>
            </w:r>
          </w:p>
          <w:p w:rsidR="00E27234" w:rsidRPr="005C6D88" w:rsidRDefault="00E27234" w:rsidP="0025447D">
            <w:pPr>
              <w:rPr>
                <w:i/>
                <w:sz w:val="24"/>
                <w:szCs w:val="24"/>
              </w:rPr>
            </w:pPr>
          </w:p>
        </w:tc>
      </w:tr>
      <w:tr w:rsidR="00E27234" w:rsidRPr="005C6D88" w:rsidTr="0025447D">
        <w:trPr>
          <w:cantSplit/>
        </w:trPr>
        <w:tc>
          <w:tcPr>
            <w:tcW w:w="9540" w:type="dxa"/>
            <w:gridSpan w:val="2"/>
          </w:tcPr>
          <w:p w:rsidR="00E27234" w:rsidRDefault="00E27234" w:rsidP="0025447D">
            <w:pPr>
              <w:rPr>
                <w:b/>
                <w:sz w:val="24"/>
                <w:szCs w:val="24"/>
              </w:rPr>
            </w:pPr>
            <w:r w:rsidRPr="005C6D88">
              <w:rPr>
                <w:b/>
                <w:sz w:val="24"/>
                <w:szCs w:val="24"/>
              </w:rPr>
              <w:t>Name:</w:t>
            </w:r>
          </w:p>
          <w:p w:rsidR="00E27234" w:rsidRPr="00E27234" w:rsidRDefault="00F6121B" w:rsidP="0025447D">
            <w:pPr>
              <w:rPr>
                <w:sz w:val="24"/>
                <w:szCs w:val="24"/>
              </w:rPr>
            </w:pPr>
            <w:r>
              <w:rPr>
                <w:sz w:val="24"/>
                <w:szCs w:val="24"/>
              </w:rPr>
              <w:t>Alert message that appears without context</w:t>
            </w:r>
          </w:p>
          <w:p w:rsidR="00E27234" w:rsidRPr="005C6D88" w:rsidRDefault="00E27234" w:rsidP="0025447D">
            <w:pPr>
              <w:tabs>
                <w:tab w:val="center" w:pos="4662"/>
              </w:tabs>
              <w:rPr>
                <w:i/>
                <w:sz w:val="24"/>
                <w:szCs w:val="24"/>
              </w:rPr>
            </w:pPr>
          </w:p>
        </w:tc>
      </w:tr>
      <w:tr w:rsidR="00E27234" w:rsidRPr="005C6D88" w:rsidTr="0025447D">
        <w:trPr>
          <w:cantSplit/>
          <w:trHeight w:val="1709"/>
        </w:trPr>
        <w:tc>
          <w:tcPr>
            <w:tcW w:w="9540" w:type="dxa"/>
            <w:gridSpan w:val="2"/>
          </w:tcPr>
          <w:p w:rsidR="00E27234" w:rsidRDefault="00E27234" w:rsidP="0025447D">
            <w:pPr>
              <w:rPr>
                <w:b/>
                <w:sz w:val="24"/>
                <w:szCs w:val="24"/>
              </w:rPr>
            </w:pPr>
            <w:r w:rsidRPr="005C6D88">
              <w:rPr>
                <w:b/>
                <w:sz w:val="24"/>
                <w:szCs w:val="24"/>
              </w:rPr>
              <w:t>Evidence:</w:t>
            </w:r>
          </w:p>
          <w:p w:rsidR="00D71B1F" w:rsidRDefault="00D71B1F" w:rsidP="0025447D">
            <w:pPr>
              <w:rPr>
                <w:b/>
                <w:sz w:val="24"/>
                <w:szCs w:val="24"/>
              </w:rPr>
            </w:pPr>
          </w:p>
          <w:p w:rsidR="00D71B1F" w:rsidRDefault="00D71B1F" w:rsidP="0025447D">
            <w:pPr>
              <w:rPr>
                <w:sz w:val="24"/>
                <w:szCs w:val="24"/>
              </w:rPr>
            </w:pPr>
            <w:r>
              <w:rPr>
                <w:sz w:val="24"/>
                <w:szCs w:val="24"/>
              </w:rPr>
              <w:t>This warning appears on my computer every time I perform a fresh boot.</w:t>
            </w:r>
          </w:p>
          <w:p w:rsidR="00D71B1F" w:rsidRDefault="00D71B1F" w:rsidP="0025447D">
            <w:pPr>
              <w:rPr>
                <w:b/>
                <w:sz w:val="24"/>
                <w:szCs w:val="24"/>
              </w:rPr>
            </w:pPr>
          </w:p>
          <w:p w:rsidR="00E27234" w:rsidRPr="005C6D88" w:rsidRDefault="00E253F5" w:rsidP="0025447D">
            <w:pPr>
              <w:rPr>
                <w:sz w:val="24"/>
                <w:szCs w:val="24"/>
              </w:rPr>
            </w:pPr>
            <w:r>
              <w:rPr>
                <w:noProof/>
              </w:rPr>
              <w:drawing>
                <wp:inline distT="0" distB="0" distL="0" distR="0" wp14:anchorId="1E0E0816" wp14:editId="1B58E6B9">
                  <wp:extent cx="1933575" cy="1466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933575" cy="1466850"/>
                          </a:xfrm>
                          <a:prstGeom prst="rect">
                            <a:avLst/>
                          </a:prstGeom>
                        </pic:spPr>
                      </pic:pic>
                    </a:graphicData>
                  </a:graphic>
                </wp:inline>
              </w:drawing>
            </w:r>
          </w:p>
        </w:tc>
      </w:tr>
      <w:tr w:rsidR="00E27234" w:rsidRPr="005C6D88" w:rsidTr="0025447D">
        <w:trPr>
          <w:cantSplit/>
          <w:trHeight w:val="2561"/>
        </w:trPr>
        <w:tc>
          <w:tcPr>
            <w:tcW w:w="9540" w:type="dxa"/>
            <w:gridSpan w:val="2"/>
          </w:tcPr>
          <w:p w:rsidR="00E27234" w:rsidRDefault="00E27234" w:rsidP="0025447D">
            <w:pPr>
              <w:rPr>
                <w:b/>
                <w:sz w:val="24"/>
                <w:szCs w:val="24"/>
              </w:rPr>
            </w:pPr>
            <w:r w:rsidRPr="005C6D88">
              <w:rPr>
                <w:b/>
                <w:sz w:val="24"/>
                <w:szCs w:val="24"/>
              </w:rPr>
              <w:t>Explanation:</w:t>
            </w:r>
          </w:p>
          <w:p w:rsidR="00E27234" w:rsidRPr="005C6D88" w:rsidRDefault="00D71B1F" w:rsidP="00F6121B">
            <w:pPr>
              <w:rPr>
                <w:sz w:val="24"/>
                <w:szCs w:val="24"/>
              </w:rPr>
            </w:pPr>
            <w:r>
              <w:rPr>
                <w:sz w:val="24"/>
                <w:szCs w:val="24"/>
              </w:rPr>
              <w:t>This message</w:t>
            </w:r>
            <w:r w:rsidR="002D3F7B">
              <w:rPr>
                <w:sz w:val="24"/>
                <w:szCs w:val="24"/>
              </w:rPr>
              <w:t xml:space="preserve"> offers no indication of why it appears or what I can do to resolve the </w:t>
            </w:r>
            <w:r w:rsidR="00F6121B">
              <w:rPr>
                <w:sz w:val="24"/>
                <w:szCs w:val="24"/>
              </w:rPr>
              <w:t>issue</w:t>
            </w:r>
            <w:r w:rsidR="002D3F7B">
              <w:rPr>
                <w:sz w:val="24"/>
                <w:szCs w:val="24"/>
              </w:rPr>
              <w:t>.</w:t>
            </w:r>
            <w:r>
              <w:rPr>
                <w:sz w:val="24"/>
                <w:szCs w:val="24"/>
              </w:rPr>
              <w:t xml:space="preserve">  </w:t>
            </w:r>
            <w:r w:rsidR="00F6121B">
              <w:rPr>
                <w:sz w:val="24"/>
                <w:szCs w:val="24"/>
              </w:rPr>
              <w:t>This message violates the second heuristic: “Match between system and the real world”.  All of the text that appears in this window is system oriented and cryptic.  The window provides no context on what is causing it or what it means.</w:t>
            </w:r>
          </w:p>
        </w:tc>
      </w:tr>
      <w:tr w:rsidR="00E27234" w:rsidRPr="005C6D88" w:rsidTr="0025447D">
        <w:trPr>
          <w:cantSplit/>
          <w:trHeight w:val="2507"/>
        </w:trPr>
        <w:tc>
          <w:tcPr>
            <w:tcW w:w="9540" w:type="dxa"/>
            <w:gridSpan w:val="2"/>
          </w:tcPr>
          <w:p w:rsidR="00E27234" w:rsidRPr="005C6D88" w:rsidRDefault="00E27234" w:rsidP="0025447D">
            <w:pPr>
              <w:tabs>
                <w:tab w:val="left" w:pos="2240"/>
              </w:tabs>
              <w:rPr>
                <w:i/>
                <w:sz w:val="24"/>
                <w:szCs w:val="24"/>
              </w:rPr>
            </w:pPr>
            <w:r w:rsidRPr="005C6D88">
              <w:rPr>
                <w:b/>
                <w:sz w:val="24"/>
                <w:szCs w:val="24"/>
              </w:rPr>
              <w:t>Severity</w:t>
            </w:r>
            <w:r w:rsidRPr="005C6D88">
              <w:rPr>
                <w:b/>
                <w:i/>
                <w:sz w:val="24"/>
                <w:szCs w:val="24"/>
              </w:rPr>
              <w:t xml:space="preserve"> </w:t>
            </w:r>
            <w:r w:rsidRPr="005C6D88">
              <w:rPr>
                <w:b/>
                <w:sz w:val="24"/>
                <w:szCs w:val="24"/>
              </w:rPr>
              <w:t>Rating:</w:t>
            </w:r>
            <w:r w:rsidRPr="005C6D88">
              <w:rPr>
                <w:i/>
                <w:sz w:val="24"/>
                <w:szCs w:val="24"/>
              </w:rPr>
              <w:t xml:space="preserve"> </w:t>
            </w:r>
          </w:p>
          <w:p w:rsidR="00E27234" w:rsidRPr="005C6D88" w:rsidRDefault="00E27234" w:rsidP="0025447D">
            <w:pPr>
              <w:tabs>
                <w:tab w:val="left" w:pos="2240"/>
              </w:tabs>
              <w:rPr>
                <w:i/>
                <w:sz w:val="24"/>
                <w:szCs w:val="24"/>
              </w:rPr>
            </w:pPr>
            <w:r w:rsidRPr="005C6D88">
              <w:rPr>
                <w:i/>
                <w:sz w:val="24"/>
                <w:szCs w:val="24"/>
              </w:rPr>
              <w:t>2 – Minor: Low Priority</w:t>
            </w:r>
          </w:p>
          <w:p w:rsidR="00E27234" w:rsidRPr="005C6D88" w:rsidRDefault="00E27234" w:rsidP="0025447D">
            <w:pPr>
              <w:tabs>
                <w:tab w:val="left" w:pos="2240"/>
              </w:tabs>
              <w:rPr>
                <w:sz w:val="24"/>
                <w:szCs w:val="24"/>
              </w:rPr>
            </w:pPr>
            <w:r w:rsidRPr="005C6D88">
              <w:rPr>
                <w:i/>
                <w:sz w:val="24"/>
                <w:szCs w:val="24"/>
              </w:rPr>
              <w:t xml:space="preserve"> </w:t>
            </w:r>
          </w:p>
          <w:p w:rsidR="00E27234" w:rsidRPr="005C6D88" w:rsidRDefault="00E27234" w:rsidP="0025447D">
            <w:pPr>
              <w:rPr>
                <w:sz w:val="24"/>
                <w:szCs w:val="24"/>
              </w:rPr>
            </w:pPr>
            <w:r w:rsidRPr="005C6D88">
              <w:rPr>
                <w:b/>
                <w:sz w:val="24"/>
                <w:szCs w:val="24"/>
              </w:rPr>
              <w:t>Justification (Frequency, Impact, Persistence):</w:t>
            </w:r>
          </w:p>
          <w:p w:rsidR="00E27234" w:rsidRPr="005C6D88" w:rsidRDefault="00E27234" w:rsidP="0025447D">
            <w:pPr>
              <w:rPr>
                <w:i/>
                <w:sz w:val="24"/>
                <w:szCs w:val="24"/>
              </w:rPr>
            </w:pPr>
            <w:r w:rsidRPr="005C6D88">
              <w:rPr>
                <w:i/>
                <w:sz w:val="24"/>
                <w:szCs w:val="24"/>
              </w:rPr>
              <w:t xml:space="preserve">Frequency – </w:t>
            </w:r>
            <w:r w:rsidR="002D3F7B">
              <w:rPr>
                <w:i/>
                <w:sz w:val="24"/>
                <w:szCs w:val="24"/>
              </w:rPr>
              <w:t>Every time the computer is booted, would affect anyone who used this computer.</w:t>
            </w:r>
          </w:p>
          <w:p w:rsidR="00E27234" w:rsidRDefault="00E27234" w:rsidP="0025447D">
            <w:pPr>
              <w:rPr>
                <w:i/>
                <w:sz w:val="24"/>
                <w:szCs w:val="24"/>
              </w:rPr>
            </w:pPr>
            <w:r>
              <w:rPr>
                <w:i/>
                <w:sz w:val="24"/>
                <w:szCs w:val="24"/>
              </w:rPr>
              <w:t>Impact –</w:t>
            </w:r>
            <w:r w:rsidR="002D3F7B">
              <w:rPr>
                <w:i/>
                <w:sz w:val="24"/>
                <w:szCs w:val="24"/>
              </w:rPr>
              <w:t>Easy to overcome.  Clicking the OK button removes the window and no further issues are apparent.</w:t>
            </w:r>
          </w:p>
          <w:p w:rsidR="00E27234" w:rsidRPr="005C6D88" w:rsidRDefault="00E27234" w:rsidP="0025447D">
            <w:pPr>
              <w:rPr>
                <w:i/>
                <w:sz w:val="24"/>
                <w:szCs w:val="24"/>
              </w:rPr>
            </w:pPr>
            <w:r>
              <w:rPr>
                <w:i/>
                <w:sz w:val="24"/>
                <w:szCs w:val="24"/>
              </w:rPr>
              <w:t xml:space="preserve">Persistence – </w:t>
            </w:r>
            <w:r w:rsidR="002D3F7B">
              <w:rPr>
                <w:i/>
                <w:sz w:val="24"/>
                <w:szCs w:val="24"/>
              </w:rPr>
              <w:t>The problem occurs after every fresh system boot, without further information it is impossible to avoid.</w:t>
            </w:r>
          </w:p>
        </w:tc>
      </w:tr>
      <w:tr w:rsidR="00E27234" w:rsidRPr="005C6D88" w:rsidTr="00F6121B">
        <w:trPr>
          <w:cantSplit/>
          <w:trHeight w:val="908"/>
        </w:trPr>
        <w:tc>
          <w:tcPr>
            <w:tcW w:w="9540" w:type="dxa"/>
            <w:gridSpan w:val="2"/>
          </w:tcPr>
          <w:p w:rsidR="00E27234" w:rsidRPr="005C6D88" w:rsidRDefault="00E27234" w:rsidP="0025447D">
            <w:pPr>
              <w:rPr>
                <w:b/>
                <w:sz w:val="24"/>
                <w:szCs w:val="24"/>
              </w:rPr>
            </w:pPr>
            <w:r w:rsidRPr="005C6D88">
              <w:rPr>
                <w:b/>
                <w:sz w:val="24"/>
                <w:szCs w:val="24"/>
              </w:rPr>
              <w:t>Possible solution and/or Trade-offs:</w:t>
            </w:r>
          </w:p>
          <w:p w:rsidR="00E27234" w:rsidRPr="005C6D88" w:rsidRDefault="002D3F7B" w:rsidP="00F6121B">
            <w:pPr>
              <w:rPr>
                <w:sz w:val="24"/>
                <w:szCs w:val="24"/>
              </w:rPr>
            </w:pPr>
            <w:r>
              <w:rPr>
                <w:sz w:val="24"/>
                <w:szCs w:val="24"/>
              </w:rPr>
              <w:t xml:space="preserve">The window should provide a descriptive explanation of the </w:t>
            </w:r>
            <w:r w:rsidR="00F6121B">
              <w:rPr>
                <w:sz w:val="24"/>
                <w:szCs w:val="24"/>
              </w:rPr>
              <w:t>issue</w:t>
            </w:r>
            <w:r>
              <w:rPr>
                <w:sz w:val="24"/>
                <w:szCs w:val="24"/>
              </w:rPr>
              <w:t xml:space="preserve"> with a clear path to resolution.</w:t>
            </w:r>
            <w:r w:rsidR="00F6121B">
              <w:rPr>
                <w:sz w:val="24"/>
                <w:szCs w:val="24"/>
              </w:rPr>
              <w:t xml:space="preserve"> </w:t>
            </w:r>
          </w:p>
        </w:tc>
      </w:tr>
      <w:tr w:rsidR="00E27234" w:rsidRPr="005C6D88" w:rsidTr="0025447D">
        <w:trPr>
          <w:cantSplit/>
          <w:trHeight w:val="1408"/>
        </w:trPr>
        <w:tc>
          <w:tcPr>
            <w:tcW w:w="9540" w:type="dxa"/>
            <w:gridSpan w:val="2"/>
          </w:tcPr>
          <w:p w:rsidR="00E27234" w:rsidRDefault="00E27234" w:rsidP="0025447D">
            <w:pPr>
              <w:rPr>
                <w:b/>
                <w:sz w:val="24"/>
                <w:szCs w:val="24"/>
              </w:rPr>
            </w:pPr>
            <w:r w:rsidRPr="005C6D88">
              <w:rPr>
                <w:b/>
                <w:sz w:val="24"/>
                <w:szCs w:val="24"/>
              </w:rPr>
              <w:t>Relationships:</w:t>
            </w:r>
          </w:p>
          <w:p w:rsidR="00E27234" w:rsidRPr="005C6D88" w:rsidRDefault="00E27234" w:rsidP="0025447D">
            <w:pPr>
              <w:rPr>
                <w:sz w:val="24"/>
                <w:szCs w:val="24"/>
              </w:rPr>
            </w:pPr>
            <w:r>
              <w:rPr>
                <w:sz w:val="24"/>
                <w:szCs w:val="24"/>
              </w:rPr>
              <w:t>None.</w:t>
            </w:r>
          </w:p>
          <w:p w:rsidR="00E27234" w:rsidRPr="005C6D88" w:rsidRDefault="00E27234" w:rsidP="0025447D">
            <w:pPr>
              <w:rPr>
                <w:sz w:val="24"/>
                <w:szCs w:val="24"/>
              </w:rPr>
            </w:pPr>
          </w:p>
          <w:p w:rsidR="00E27234" w:rsidRPr="005C6D88" w:rsidRDefault="00E27234" w:rsidP="0025447D">
            <w:pPr>
              <w:rPr>
                <w:sz w:val="24"/>
                <w:szCs w:val="24"/>
              </w:rPr>
            </w:pPr>
          </w:p>
        </w:tc>
      </w:tr>
    </w:tbl>
    <w:p w:rsidR="00E27234" w:rsidRDefault="00E27234" w:rsidP="007542D8">
      <w:pPr>
        <w:rPr>
          <w:sz w:val="24"/>
          <w:szCs w:val="24"/>
        </w:rPr>
      </w:pPr>
    </w:p>
    <w:p w:rsidR="00E27234" w:rsidRDefault="00E27234">
      <w:pPr>
        <w:rPr>
          <w:sz w:val="24"/>
          <w:szCs w:val="24"/>
        </w:rPr>
      </w:pPr>
      <w:r>
        <w:rPr>
          <w:sz w:val="24"/>
          <w:szCs w:val="24"/>
        </w:rPr>
        <w:br w:type="page"/>
      </w:r>
    </w:p>
    <w:tbl>
      <w:tblPr>
        <w:tblpPr w:leftFromText="180" w:rightFromText="180" w:vertAnchor="page" w:horzAnchor="page" w:tblpX="1450" w:tblpY="126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3336"/>
      </w:tblGrid>
      <w:tr w:rsidR="00E27234" w:rsidRPr="005C6D88" w:rsidTr="0025447D">
        <w:trPr>
          <w:trHeight w:val="697"/>
        </w:trPr>
        <w:tc>
          <w:tcPr>
            <w:tcW w:w="6204" w:type="dxa"/>
          </w:tcPr>
          <w:p w:rsidR="00E27234" w:rsidRPr="005C6D88" w:rsidRDefault="00E27234" w:rsidP="0025447D">
            <w:pPr>
              <w:keepNext/>
              <w:outlineLvl w:val="1"/>
              <w:rPr>
                <w:sz w:val="24"/>
                <w:lang w:val="x-none"/>
              </w:rPr>
            </w:pPr>
            <w:r w:rsidRPr="005C6D88">
              <w:rPr>
                <w:b/>
                <w:sz w:val="24"/>
                <w:szCs w:val="24"/>
              </w:rPr>
              <w:lastRenderedPageBreak/>
              <w:t xml:space="preserve">ID: </w:t>
            </w:r>
            <w:r>
              <w:rPr>
                <w:i/>
                <w:sz w:val="24"/>
                <w:szCs w:val="24"/>
              </w:rPr>
              <w:t>HE-03</w:t>
            </w:r>
          </w:p>
        </w:tc>
        <w:tc>
          <w:tcPr>
            <w:tcW w:w="3336" w:type="dxa"/>
          </w:tcPr>
          <w:p w:rsidR="00E27234" w:rsidRPr="005C6D88" w:rsidRDefault="00E27234" w:rsidP="0025447D">
            <w:pPr>
              <w:rPr>
                <w:i/>
                <w:sz w:val="24"/>
                <w:szCs w:val="24"/>
              </w:rPr>
            </w:pPr>
            <w:r w:rsidRPr="005C6D88">
              <w:rPr>
                <w:b/>
                <w:sz w:val="24"/>
                <w:szCs w:val="24"/>
              </w:rPr>
              <w:t xml:space="preserve">Problem </w:t>
            </w:r>
          </w:p>
          <w:p w:rsidR="00E27234" w:rsidRPr="005C6D88" w:rsidRDefault="00E27234" w:rsidP="0025447D">
            <w:pPr>
              <w:rPr>
                <w:i/>
                <w:sz w:val="24"/>
                <w:szCs w:val="24"/>
              </w:rPr>
            </w:pPr>
          </w:p>
        </w:tc>
      </w:tr>
      <w:tr w:rsidR="00E27234" w:rsidRPr="005C6D88" w:rsidTr="0025447D">
        <w:trPr>
          <w:cantSplit/>
        </w:trPr>
        <w:tc>
          <w:tcPr>
            <w:tcW w:w="9540" w:type="dxa"/>
            <w:gridSpan w:val="2"/>
          </w:tcPr>
          <w:p w:rsidR="00E27234" w:rsidRDefault="00E27234" w:rsidP="0025447D">
            <w:pPr>
              <w:rPr>
                <w:b/>
                <w:sz w:val="24"/>
                <w:szCs w:val="24"/>
              </w:rPr>
            </w:pPr>
            <w:r w:rsidRPr="005C6D88">
              <w:rPr>
                <w:b/>
                <w:sz w:val="24"/>
                <w:szCs w:val="24"/>
              </w:rPr>
              <w:t>Name:</w:t>
            </w:r>
          </w:p>
          <w:p w:rsidR="00E27234" w:rsidRDefault="007F5753" w:rsidP="00F6121B">
            <w:pPr>
              <w:rPr>
                <w:sz w:val="24"/>
                <w:szCs w:val="24"/>
              </w:rPr>
            </w:pPr>
            <w:r>
              <w:rPr>
                <w:sz w:val="24"/>
                <w:szCs w:val="24"/>
              </w:rPr>
              <w:t>Oracle installer provides a cancel button but does not allow cancellation</w:t>
            </w:r>
          </w:p>
          <w:p w:rsidR="007F5753" w:rsidRPr="00F6121B" w:rsidRDefault="007F5753" w:rsidP="00F6121B">
            <w:pPr>
              <w:rPr>
                <w:sz w:val="24"/>
                <w:szCs w:val="24"/>
              </w:rPr>
            </w:pPr>
          </w:p>
        </w:tc>
      </w:tr>
      <w:tr w:rsidR="00E27234" w:rsidRPr="005C6D88" w:rsidTr="0025447D">
        <w:trPr>
          <w:cantSplit/>
          <w:trHeight w:val="1709"/>
        </w:trPr>
        <w:tc>
          <w:tcPr>
            <w:tcW w:w="9540" w:type="dxa"/>
            <w:gridSpan w:val="2"/>
          </w:tcPr>
          <w:p w:rsidR="00E27234" w:rsidRDefault="00E27234" w:rsidP="0025447D">
            <w:pPr>
              <w:rPr>
                <w:b/>
                <w:sz w:val="24"/>
                <w:szCs w:val="24"/>
              </w:rPr>
            </w:pPr>
            <w:r w:rsidRPr="005C6D88">
              <w:rPr>
                <w:b/>
                <w:sz w:val="24"/>
                <w:szCs w:val="24"/>
              </w:rPr>
              <w:t>Evidence:</w:t>
            </w:r>
          </w:p>
          <w:p w:rsidR="007F5753" w:rsidRDefault="007F5753" w:rsidP="0025447D">
            <w:pPr>
              <w:rPr>
                <w:b/>
                <w:sz w:val="24"/>
                <w:szCs w:val="24"/>
              </w:rPr>
            </w:pPr>
          </w:p>
          <w:p w:rsidR="007F5753" w:rsidRDefault="007F5753" w:rsidP="0025447D">
            <w:pPr>
              <w:rPr>
                <w:sz w:val="24"/>
                <w:szCs w:val="24"/>
              </w:rPr>
            </w:pPr>
            <w:r>
              <w:rPr>
                <w:sz w:val="24"/>
                <w:szCs w:val="24"/>
              </w:rPr>
              <w:t>The following message is received during the installation of an Oracle database.  A cancellation button is interactive, however when clicked a message appears saying that the operation cannot be canceled.</w:t>
            </w:r>
          </w:p>
          <w:p w:rsidR="007F5753" w:rsidRPr="007F5753" w:rsidRDefault="007F5753" w:rsidP="0025447D">
            <w:pPr>
              <w:rPr>
                <w:sz w:val="24"/>
                <w:szCs w:val="24"/>
              </w:rPr>
            </w:pPr>
          </w:p>
          <w:p w:rsidR="00E27234" w:rsidRDefault="004F38AE" w:rsidP="004F38AE">
            <w:pPr>
              <w:rPr>
                <w:sz w:val="24"/>
                <w:szCs w:val="24"/>
              </w:rPr>
            </w:pPr>
            <w:r>
              <w:rPr>
                <w:noProof/>
                <w:sz w:val="24"/>
                <w:szCs w:val="24"/>
              </w:rPr>
              <w:drawing>
                <wp:inline distT="0" distB="0" distL="0" distR="0">
                  <wp:extent cx="1495425" cy="93240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bleUI.png"/>
                          <pic:cNvPicPr/>
                        </pic:nvPicPr>
                        <pic:blipFill>
                          <a:blip r:embed="rId7">
                            <a:extLst>
                              <a:ext uri="{28A0092B-C50C-407E-A947-70E740481C1C}">
                                <a14:useLocalDpi xmlns:a14="http://schemas.microsoft.com/office/drawing/2010/main" val="0"/>
                              </a:ext>
                            </a:extLst>
                          </a:blip>
                          <a:stretch>
                            <a:fillRect/>
                          </a:stretch>
                        </pic:blipFill>
                        <pic:spPr>
                          <a:xfrm>
                            <a:off x="0" y="0"/>
                            <a:ext cx="1497821" cy="933900"/>
                          </a:xfrm>
                          <a:prstGeom prst="rect">
                            <a:avLst/>
                          </a:prstGeom>
                        </pic:spPr>
                      </pic:pic>
                    </a:graphicData>
                  </a:graphic>
                </wp:inline>
              </w:drawing>
            </w:r>
          </w:p>
          <w:p w:rsidR="007F5753" w:rsidRDefault="007F5753" w:rsidP="004F38AE">
            <w:pPr>
              <w:rPr>
                <w:sz w:val="24"/>
                <w:szCs w:val="24"/>
              </w:rPr>
            </w:pPr>
          </w:p>
          <w:p w:rsidR="00D71B1F" w:rsidRPr="00D71B1F" w:rsidRDefault="007F5753" w:rsidP="004F38AE">
            <w:pPr>
              <w:rPr>
                <w:i/>
                <w:sz w:val="24"/>
                <w:szCs w:val="24"/>
              </w:rPr>
            </w:pPr>
            <w:r>
              <w:rPr>
                <w:i/>
                <w:sz w:val="24"/>
                <w:szCs w:val="24"/>
              </w:rPr>
              <w:t>See Appendix: HE03</w:t>
            </w:r>
          </w:p>
        </w:tc>
      </w:tr>
      <w:tr w:rsidR="00E27234" w:rsidRPr="005C6D88" w:rsidTr="007F5753">
        <w:trPr>
          <w:cantSplit/>
          <w:trHeight w:val="2222"/>
        </w:trPr>
        <w:tc>
          <w:tcPr>
            <w:tcW w:w="9540" w:type="dxa"/>
            <w:gridSpan w:val="2"/>
          </w:tcPr>
          <w:p w:rsidR="00E27234" w:rsidRDefault="00E27234" w:rsidP="0025447D">
            <w:pPr>
              <w:rPr>
                <w:b/>
                <w:sz w:val="24"/>
                <w:szCs w:val="24"/>
              </w:rPr>
            </w:pPr>
            <w:r w:rsidRPr="005C6D88">
              <w:rPr>
                <w:b/>
                <w:sz w:val="24"/>
                <w:szCs w:val="24"/>
              </w:rPr>
              <w:t>Explanation:</w:t>
            </w:r>
          </w:p>
          <w:p w:rsidR="00F6121B" w:rsidRPr="00E27234" w:rsidRDefault="007F5753" w:rsidP="00F6121B">
            <w:pPr>
              <w:rPr>
                <w:sz w:val="24"/>
                <w:szCs w:val="24"/>
              </w:rPr>
            </w:pPr>
            <w:r>
              <w:rPr>
                <w:sz w:val="24"/>
                <w:szCs w:val="24"/>
              </w:rPr>
              <w:t>This interaction violates the heuristic principle of u</w:t>
            </w:r>
            <w:r w:rsidR="00F6121B">
              <w:rPr>
                <w:sz w:val="24"/>
                <w:szCs w:val="24"/>
              </w:rPr>
              <w:t>ser control and freedom</w:t>
            </w:r>
            <w:r>
              <w:rPr>
                <w:sz w:val="24"/>
                <w:szCs w:val="24"/>
              </w:rPr>
              <w:t>.  Although the system offers an ‘emergency exit’</w:t>
            </w:r>
            <w:r w:rsidR="007B6D98">
              <w:rPr>
                <w:sz w:val="24"/>
                <w:szCs w:val="24"/>
              </w:rPr>
              <w:t>, the exit does not actually work.</w:t>
            </w:r>
          </w:p>
          <w:p w:rsidR="00E27234" w:rsidRPr="005C6D88" w:rsidRDefault="00E27234" w:rsidP="0025447D">
            <w:pPr>
              <w:rPr>
                <w:sz w:val="24"/>
                <w:szCs w:val="24"/>
              </w:rPr>
            </w:pPr>
          </w:p>
        </w:tc>
      </w:tr>
      <w:tr w:rsidR="00E27234" w:rsidRPr="005C6D88" w:rsidTr="0025447D">
        <w:trPr>
          <w:cantSplit/>
          <w:trHeight w:val="2507"/>
        </w:trPr>
        <w:tc>
          <w:tcPr>
            <w:tcW w:w="9540" w:type="dxa"/>
            <w:gridSpan w:val="2"/>
          </w:tcPr>
          <w:p w:rsidR="00E27234" w:rsidRPr="005C6D88" w:rsidRDefault="00E27234" w:rsidP="0025447D">
            <w:pPr>
              <w:tabs>
                <w:tab w:val="left" w:pos="2240"/>
              </w:tabs>
              <w:rPr>
                <w:i/>
                <w:sz w:val="24"/>
                <w:szCs w:val="24"/>
              </w:rPr>
            </w:pPr>
            <w:r w:rsidRPr="005C6D88">
              <w:rPr>
                <w:b/>
                <w:sz w:val="24"/>
                <w:szCs w:val="24"/>
              </w:rPr>
              <w:t>Severity</w:t>
            </w:r>
            <w:r w:rsidRPr="005C6D88">
              <w:rPr>
                <w:b/>
                <w:i/>
                <w:sz w:val="24"/>
                <w:szCs w:val="24"/>
              </w:rPr>
              <w:t xml:space="preserve"> </w:t>
            </w:r>
            <w:r w:rsidRPr="005C6D88">
              <w:rPr>
                <w:b/>
                <w:sz w:val="24"/>
                <w:szCs w:val="24"/>
              </w:rPr>
              <w:t>Rating:</w:t>
            </w:r>
            <w:r w:rsidRPr="005C6D88">
              <w:rPr>
                <w:i/>
                <w:sz w:val="24"/>
                <w:szCs w:val="24"/>
              </w:rPr>
              <w:t xml:space="preserve"> </w:t>
            </w:r>
          </w:p>
          <w:p w:rsidR="00E27234" w:rsidRPr="005C6D88" w:rsidRDefault="00E27234" w:rsidP="0025447D">
            <w:pPr>
              <w:tabs>
                <w:tab w:val="left" w:pos="2240"/>
              </w:tabs>
              <w:rPr>
                <w:i/>
                <w:sz w:val="24"/>
                <w:szCs w:val="24"/>
              </w:rPr>
            </w:pPr>
            <w:r w:rsidRPr="005C6D88">
              <w:rPr>
                <w:i/>
                <w:sz w:val="24"/>
                <w:szCs w:val="24"/>
              </w:rPr>
              <w:t>2 – Minor: Low Priority</w:t>
            </w:r>
          </w:p>
          <w:p w:rsidR="00E27234" w:rsidRPr="005C6D88" w:rsidRDefault="00E27234" w:rsidP="0025447D">
            <w:pPr>
              <w:tabs>
                <w:tab w:val="left" w:pos="2240"/>
              </w:tabs>
              <w:rPr>
                <w:sz w:val="24"/>
                <w:szCs w:val="24"/>
              </w:rPr>
            </w:pPr>
            <w:r w:rsidRPr="005C6D88">
              <w:rPr>
                <w:i/>
                <w:sz w:val="24"/>
                <w:szCs w:val="24"/>
              </w:rPr>
              <w:t xml:space="preserve"> </w:t>
            </w:r>
          </w:p>
          <w:p w:rsidR="00E27234" w:rsidRPr="005C6D88" w:rsidRDefault="00E27234" w:rsidP="0025447D">
            <w:pPr>
              <w:rPr>
                <w:sz w:val="24"/>
                <w:szCs w:val="24"/>
              </w:rPr>
            </w:pPr>
            <w:r w:rsidRPr="005C6D88">
              <w:rPr>
                <w:b/>
                <w:sz w:val="24"/>
                <w:szCs w:val="24"/>
              </w:rPr>
              <w:t>Justification (Frequency, Impact, Persistence):</w:t>
            </w:r>
          </w:p>
          <w:p w:rsidR="00E27234" w:rsidRPr="005C6D88" w:rsidRDefault="00E27234" w:rsidP="0025447D">
            <w:pPr>
              <w:rPr>
                <w:i/>
                <w:sz w:val="24"/>
                <w:szCs w:val="24"/>
              </w:rPr>
            </w:pPr>
            <w:r w:rsidRPr="005C6D88">
              <w:rPr>
                <w:i/>
                <w:sz w:val="24"/>
                <w:szCs w:val="24"/>
              </w:rPr>
              <w:t xml:space="preserve">Frequency – </w:t>
            </w:r>
            <w:r w:rsidR="007B6D98">
              <w:rPr>
                <w:i/>
                <w:sz w:val="24"/>
                <w:szCs w:val="24"/>
              </w:rPr>
              <w:t>Issue occurs whenever a user performs a bounce operation on a database. This issue will impact all users.</w:t>
            </w:r>
          </w:p>
          <w:p w:rsidR="00E27234" w:rsidRDefault="00E27234" w:rsidP="0025447D">
            <w:pPr>
              <w:rPr>
                <w:i/>
                <w:sz w:val="24"/>
                <w:szCs w:val="24"/>
              </w:rPr>
            </w:pPr>
            <w:r>
              <w:rPr>
                <w:i/>
                <w:sz w:val="24"/>
                <w:szCs w:val="24"/>
              </w:rPr>
              <w:t>Impact –</w:t>
            </w:r>
            <w:r w:rsidR="007B6D98">
              <w:rPr>
                <w:i/>
                <w:sz w:val="24"/>
                <w:szCs w:val="24"/>
              </w:rPr>
              <w:t xml:space="preserve"> This issue is difficult to overcome, users must wait for a lengthy period of time and perform a different operation to roll back the changes that were made.</w:t>
            </w:r>
          </w:p>
          <w:p w:rsidR="00E27234" w:rsidRPr="005C6D88" w:rsidRDefault="00E27234" w:rsidP="007B6D98">
            <w:pPr>
              <w:rPr>
                <w:i/>
                <w:sz w:val="24"/>
                <w:szCs w:val="24"/>
              </w:rPr>
            </w:pPr>
            <w:r>
              <w:rPr>
                <w:i/>
                <w:sz w:val="24"/>
                <w:szCs w:val="24"/>
              </w:rPr>
              <w:t xml:space="preserve">Persistence – </w:t>
            </w:r>
            <w:r w:rsidR="007B6D98">
              <w:rPr>
                <w:i/>
                <w:sz w:val="24"/>
                <w:szCs w:val="24"/>
              </w:rPr>
              <w:t>This issue is unavoidable.</w:t>
            </w:r>
          </w:p>
        </w:tc>
      </w:tr>
      <w:tr w:rsidR="00E27234" w:rsidRPr="005C6D88" w:rsidTr="007F5753">
        <w:trPr>
          <w:cantSplit/>
          <w:trHeight w:val="917"/>
        </w:trPr>
        <w:tc>
          <w:tcPr>
            <w:tcW w:w="9540" w:type="dxa"/>
            <w:gridSpan w:val="2"/>
          </w:tcPr>
          <w:p w:rsidR="00E27234" w:rsidRPr="005C6D88" w:rsidRDefault="00E27234" w:rsidP="0025447D">
            <w:pPr>
              <w:rPr>
                <w:b/>
                <w:sz w:val="24"/>
                <w:szCs w:val="24"/>
              </w:rPr>
            </w:pPr>
            <w:r w:rsidRPr="005C6D88">
              <w:rPr>
                <w:b/>
                <w:sz w:val="24"/>
                <w:szCs w:val="24"/>
              </w:rPr>
              <w:t>Possible solution and/or Trade-offs:</w:t>
            </w:r>
          </w:p>
          <w:p w:rsidR="00E27234" w:rsidRDefault="007B6D98" w:rsidP="007B6D98">
            <w:pPr>
              <w:rPr>
                <w:sz w:val="24"/>
                <w:szCs w:val="24"/>
              </w:rPr>
            </w:pPr>
            <w:r>
              <w:rPr>
                <w:sz w:val="24"/>
                <w:szCs w:val="24"/>
              </w:rPr>
              <w:t>To resolve this issue the cancel button should be designed to work.  Undo operations should be added to the process so that when a cancellation is made by the user the work can be rolled back to an originating state.</w:t>
            </w:r>
          </w:p>
          <w:p w:rsidR="007B6D98" w:rsidRPr="005C6D88" w:rsidRDefault="007B6D98" w:rsidP="007B6D98">
            <w:pPr>
              <w:rPr>
                <w:sz w:val="24"/>
                <w:szCs w:val="24"/>
              </w:rPr>
            </w:pPr>
          </w:p>
        </w:tc>
      </w:tr>
      <w:tr w:rsidR="00E27234" w:rsidRPr="005C6D88" w:rsidTr="0025447D">
        <w:trPr>
          <w:cantSplit/>
          <w:trHeight w:val="1408"/>
        </w:trPr>
        <w:tc>
          <w:tcPr>
            <w:tcW w:w="9540" w:type="dxa"/>
            <w:gridSpan w:val="2"/>
          </w:tcPr>
          <w:p w:rsidR="00E27234" w:rsidRDefault="00E27234" w:rsidP="0025447D">
            <w:pPr>
              <w:rPr>
                <w:b/>
                <w:sz w:val="24"/>
                <w:szCs w:val="24"/>
              </w:rPr>
            </w:pPr>
            <w:r w:rsidRPr="005C6D88">
              <w:rPr>
                <w:b/>
                <w:sz w:val="24"/>
                <w:szCs w:val="24"/>
              </w:rPr>
              <w:t>Relationships:</w:t>
            </w:r>
          </w:p>
          <w:p w:rsidR="00E27234" w:rsidRPr="005C6D88" w:rsidRDefault="00E27234" w:rsidP="0025447D">
            <w:pPr>
              <w:rPr>
                <w:sz w:val="24"/>
                <w:szCs w:val="24"/>
              </w:rPr>
            </w:pPr>
            <w:r>
              <w:rPr>
                <w:sz w:val="24"/>
                <w:szCs w:val="24"/>
              </w:rPr>
              <w:t>None.</w:t>
            </w:r>
          </w:p>
          <w:p w:rsidR="00E27234" w:rsidRPr="005C6D88" w:rsidRDefault="00E27234" w:rsidP="0025447D">
            <w:pPr>
              <w:rPr>
                <w:sz w:val="24"/>
                <w:szCs w:val="24"/>
              </w:rPr>
            </w:pPr>
          </w:p>
          <w:p w:rsidR="00E27234" w:rsidRPr="005C6D88" w:rsidRDefault="00E27234" w:rsidP="0025447D">
            <w:pPr>
              <w:rPr>
                <w:sz w:val="24"/>
                <w:szCs w:val="24"/>
              </w:rPr>
            </w:pPr>
          </w:p>
        </w:tc>
      </w:tr>
    </w:tbl>
    <w:p w:rsidR="00E27234" w:rsidRDefault="00E27234">
      <w:pPr>
        <w:rPr>
          <w:sz w:val="24"/>
          <w:szCs w:val="24"/>
        </w:rPr>
      </w:pPr>
      <w:r>
        <w:rPr>
          <w:sz w:val="24"/>
          <w:szCs w:val="24"/>
        </w:rPr>
        <w:br w:type="page"/>
      </w:r>
    </w:p>
    <w:tbl>
      <w:tblPr>
        <w:tblpPr w:leftFromText="180" w:rightFromText="180" w:vertAnchor="page" w:horzAnchor="page" w:tblpX="1450" w:tblpY="126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3336"/>
      </w:tblGrid>
      <w:tr w:rsidR="00E27234" w:rsidRPr="005C6D88" w:rsidTr="0025447D">
        <w:trPr>
          <w:trHeight w:val="697"/>
        </w:trPr>
        <w:tc>
          <w:tcPr>
            <w:tcW w:w="6204" w:type="dxa"/>
          </w:tcPr>
          <w:p w:rsidR="00E27234" w:rsidRPr="005C6D88" w:rsidRDefault="00E27234" w:rsidP="0025447D">
            <w:pPr>
              <w:keepNext/>
              <w:outlineLvl w:val="1"/>
              <w:rPr>
                <w:sz w:val="24"/>
                <w:lang w:val="x-none"/>
              </w:rPr>
            </w:pPr>
            <w:r w:rsidRPr="005C6D88">
              <w:rPr>
                <w:b/>
                <w:sz w:val="24"/>
                <w:szCs w:val="24"/>
              </w:rPr>
              <w:lastRenderedPageBreak/>
              <w:t xml:space="preserve">ID: </w:t>
            </w:r>
            <w:r>
              <w:rPr>
                <w:i/>
                <w:sz w:val="24"/>
                <w:szCs w:val="24"/>
              </w:rPr>
              <w:t>HE-04</w:t>
            </w:r>
          </w:p>
        </w:tc>
        <w:tc>
          <w:tcPr>
            <w:tcW w:w="3336" w:type="dxa"/>
          </w:tcPr>
          <w:p w:rsidR="00E27234" w:rsidRPr="005C6D88" w:rsidRDefault="00E27234" w:rsidP="0025447D">
            <w:pPr>
              <w:rPr>
                <w:i/>
                <w:sz w:val="24"/>
                <w:szCs w:val="24"/>
              </w:rPr>
            </w:pPr>
            <w:r w:rsidRPr="005C6D88">
              <w:rPr>
                <w:b/>
                <w:sz w:val="24"/>
                <w:szCs w:val="24"/>
              </w:rPr>
              <w:t xml:space="preserve">Problem </w:t>
            </w:r>
          </w:p>
          <w:p w:rsidR="00E27234" w:rsidRPr="005C6D88" w:rsidRDefault="00E27234" w:rsidP="0025447D">
            <w:pPr>
              <w:rPr>
                <w:i/>
                <w:sz w:val="24"/>
                <w:szCs w:val="24"/>
              </w:rPr>
            </w:pPr>
          </w:p>
        </w:tc>
      </w:tr>
      <w:tr w:rsidR="00E27234" w:rsidRPr="005C6D88" w:rsidTr="0025447D">
        <w:trPr>
          <w:cantSplit/>
        </w:trPr>
        <w:tc>
          <w:tcPr>
            <w:tcW w:w="9540" w:type="dxa"/>
            <w:gridSpan w:val="2"/>
          </w:tcPr>
          <w:p w:rsidR="00E27234" w:rsidRDefault="00E27234" w:rsidP="0025447D">
            <w:pPr>
              <w:rPr>
                <w:b/>
                <w:sz w:val="24"/>
                <w:szCs w:val="24"/>
              </w:rPr>
            </w:pPr>
            <w:r w:rsidRPr="005C6D88">
              <w:rPr>
                <w:b/>
                <w:sz w:val="24"/>
                <w:szCs w:val="24"/>
              </w:rPr>
              <w:t>Name:</w:t>
            </w:r>
          </w:p>
          <w:p w:rsidR="00E27234" w:rsidRPr="0032541A" w:rsidRDefault="0032541A" w:rsidP="009B22FF">
            <w:pPr>
              <w:rPr>
                <w:sz w:val="24"/>
                <w:szCs w:val="24"/>
              </w:rPr>
            </w:pPr>
            <w:r>
              <w:rPr>
                <w:sz w:val="24"/>
                <w:szCs w:val="24"/>
              </w:rPr>
              <w:t>Inconsistent icon use in settings window</w:t>
            </w:r>
          </w:p>
        </w:tc>
      </w:tr>
      <w:tr w:rsidR="00E27234" w:rsidRPr="005C6D88" w:rsidTr="0025447D">
        <w:trPr>
          <w:cantSplit/>
          <w:trHeight w:val="1709"/>
        </w:trPr>
        <w:tc>
          <w:tcPr>
            <w:tcW w:w="9540" w:type="dxa"/>
            <w:gridSpan w:val="2"/>
          </w:tcPr>
          <w:p w:rsidR="003C1662" w:rsidRPr="0032541A" w:rsidRDefault="00E27234" w:rsidP="0025447D">
            <w:pPr>
              <w:rPr>
                <w:b/>
                <w:sz w:val="24"/>
                <w:szCs w:val="24"/>
              </w:rPr>
            </w:pPr>
            <w:r w:rsidRPr="005C6D88">
              <w:rPr>
                <w:b/>
                <w:sz w:val="24"/>
                <w:szCs w:val="24"/>
              </w:rPr>
              <w:t>Evidence:</w:t>
            </w:r>
          </w:p>
          <w:p w:rsidR="0032541A" w:rsidRDefault="0032541A" w:rsidP="0025447D">
            <w:pPr>
              <w:rPr>
                <w:sz w:val="24"/>
                <w:szCs w:val="24"/>
              </w:rPr>
            </w:pPr>
            <w:r>
              <w:rPr>
                <w:sz w:val="24"/>
                <w:szCs w:val="24"/>
              </w:rPr>
              <w:t xml:space="preserve">The extensions settings dialog for the Windows version of the </w:t>
            </w:r>
            <w:proofErr w:type="spellStart"/>
            <w:r>
              <w:rPr>
                <w:sz w:val="24"/>
                <w:szCs w:val="24"/>
              </w:rPr>
              <w:t>VirtualBox</w:t>
            </w:r>
            <w:proofErr w:type="spellEnd"/>
            <w:r>
              <w:rPr>
                <w:sz w:val="24"/>
                <w:szCs w:val="24"/>
              </w:rPr>
              <w:t xml:space="preserve"> software application inexplicably uses icons which break the consistency of the rest of the application.  A full screenshot and comparison screenshot are included in the appendix.</w:t>
            </w:r>
          </w:p>
          <w:p w:rsidR="0032541A" w:rsidRPr="003C1662" w:rsidRDefault="0032541A" w:rsidP="0025447D">
            <w:pPr>
              <w:rPr>
                <w:sz w:val="24"/>
                <w:szCs w:val="24"/>
              </w:rPr>
            </w:pPr>
          </w:p>
          <w:p w:rsidR="00E27234" w:rsidRDefault="009B22FF" w:rsidP="0025447D">
            <w:pPr>
              <w:rPr>
                <w:sz w:val="24"/>
                <w:szCs w:val="24"/>
              </w:rPr>
            </w:pPr>
            <w:r>
              <w:rPr>
                <w:noProof/>
              </w:rPr>
              <w:t xml:space="preserve"> </w:t>
            </w:r>
            <w:r>
              <w:rPr>
                <w:noProof/>
              </w:rPr>
              <w:drawing>
                <wp:inline distT="0" distB="0" distL="0" distR="0" wp14:anchorId="52844AC8" wp14:editId="3835C14F">
                  <wp:extent cx="779339" cy="11620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6667" t="16253" b="46050"/>
                          <a:stretch/>
                        </pic:blipFill>
                        <pic:spPr bwMode="auto">
                          <a:xfrm>
                            <a:off x="0" y="0"/>
                            <a:ext cx="779339" cy="1162050"/>
                          </a:xfrm>
                          <a:prstGeom prst="rect">
                            <a:avLst/>
                          </a:prstGeom>
                          <a:ln>
                            <a:noFill/>
                          </a:ln>
                          <a:extLst>
                            <a:ext uri="{53640926-AAD7-44D8-BBD7-CCE9431645EC}">
                              <a14:shadowObscured xmlns:a14="http://schemas.microsoft.com/office/drawing/2010/main"/>
                            </a:ext>
                          </a:extLst>
                        </pic:spPr>
                      </pic:pic>
                    </a:graphicData>
                  </a:graphic>
                </wp:inline>
              </w:drawing>
            </w:r>
            <w:r w:rsidR="0032541A">
              <w:rPr>
                <w:noProof/>
              </w:rPr>
              <w:drawing>
                <wp:inline distT="0" distB="0" distL="0" distR="0" wp14:anchorId="74674812" wp14:editId="3944D246">
                  <wp:extent cx="10953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6041" t="24153" b="50565"/>
                          <a:stretch/>
                        </pic:blipFill>
                        <pic:spPr bwMode="auto">
                          <a:xfrm>
                            <a:off x="0" y="0"/>
                            <a:ext cx="1095375" cy="1066800"/>
                          </a:xfrm>
                          <a:prstGeom prst="rect">
                            <a:avLst/>
                          </a:prstGeom>
                          <a:ln>
                            <a:noFill/>
                          </a:ln>
                          <a:extLst>
                            <a:ext uri="{53640926-AAD7-44D8-BBD7-CCE9431645EC}">
                              <a14:shadowObscured xmlns:a14="http://schemas.microsoft.com/office/drawing/2010/main"/>
                            </a:ext>
                          </a:extLst>
                        </pic:spPr>
                      </pic:pic>
                    </a:graphicData>
                  </a:graphic>
                </wp:inline>
              </w:drawing>
            </w:r>
          </w:p>
          <w:p w:rsidR="007B6D98" w:rsidRDefault="007B6D98" w:rsidP="0025447D">
            <w:pPr>
              <w:rPr>
                <w:sz w:val="24"/>
                <w:szCs w:val="24"/>
              </w:rPr>
            </w:pPr>
          </w:p>
          <w:p w:rsidR="007B6D98" w:rsidRPr="007B6D98" w:rsidRDefault="007B6D98" w:rsidP="0025447D">
            <w:pPr>
              <w:rPr>
                <w:i/>
                <w:sz w:val="24"/>
                <w:szCs w:val="24"/>
              </w:rPr>
            </w:pPr>
            <w:r w:rsidRPr="007B6D98">
              <w:rPr>
                <w:i/>
                <w:sz w:val="24"/>
                <w:szCs w:val="24"/>
              </w:rPr>
              <w:t>See Appendix: HE-04</w:t>
            </w:r>
          </w:p>
        </w:tc>
      </w:tr>
      <w:tr w:rsidR="00E27234" w:rsidRPr="005C6D88" w:rsidTr="00F858BC">
        <w:trPr>
          <w:cantSplit/>
          <w:trHeight w:val="1925"/>
        </w:trPr>
        <w:tc>
          <w:tcPr>
            <w:tcW w:w="9540" w:type="dxa"/>
            <w:gridSpan w:val="2"/>
          </w:tcPr>
          <w:p w:rsidR="00E27234" w:rsidRDefault="00E27234" w:rsidP="0025447D">
            <w:pPr>
              <w:rPr>
                <w:b/>
                <w:sz w:val="24"/>
                <w:szCs w:val="24"/>
              </w:rPr>
            </w:pPr>
            <w:r w:rsidRPr="005C6D88">
              <w:rPr>
                <w:b/>
                <w:sz w:val="24"/>
                <w:szCs w:val="24"/>
              </w:rPr>
              <w:t>Explanation:</w:t>
            </w:r>
          </w:p>
          <w:p w:rsidR="003C1662" w:rsidRPr="005C6D88" w:rsidRDefault="00F858BC" w:rsidP="0041308B">
            <w:pPr>
              <w:rPr>
                <w:sz w:val="24"/>
                <w:szCs w:val="24"/>
              </w:rPr>
            </w:pPr>
            <w:r>
              <w:rPr>
                <w:sz w:val="24"/>
                <w:szCs w:val="24"/>
              </w:rPr>
              <w:t xml:space="preserve"> </w:t>
            </w:r>
            <w:r w:rsidR="0032541A">
              <w:rPr>
                <w:sz w:val="24"/>
                <w:szCs w:val="24"/>
              </w:rPr>
              <w:t>On every other settings page the icons used to indicate ‘Add’ and ‘Remove’ use a representative image overlaid with a ‘+’ and ‘-‘ symbol.  However, on the extensions screen this conventi</w:t>
            </w:r>
            <w:r w:rsidR="0041308B">
              <w:rPr>
                <w:sz w:val="24"/>
                <w:szCs w:val="24"/>
              </w:rPr>
              <w:t>on is not used, even though they perform the same functions as their counterparts on other screens.  This breaks the heuristic of consistency and standards.  Upon first use, users are not immediately certain as to the intent of these controls.</w:t>
            </w:r>
          </w:p>
        </w:tc>
      </w:tr>
      <w:tr w:rsidR="00E27234" w:rsidRPr="005C6D88" w:rsidTr="0025447D">
        <w:trPr>
          <w:cantSplit/>
          <w:trHeight w:val="2507"/>
        </w:trPr>
        <w:tc>
          <w:tcPr>
            <w:tcW w:w="9540" w:type="dxa"/>
            <w:gridSpan w:val="2"/>
          </w:tcPr>
          <w:p w:rsidR="009B22FF" w:rsidRPr="005C6D88" w:rsidRDefault="009B22FF" w:rsidP="009B22FF">
            <w:pPr>
              <w:tabs>
                <w:tab w:val="left" w:pos="2240"/>
              </w:tabs>
              <w:rPr>
                <w:i/>
                <w:sz w:val="24"/>
                <w:szCs w:val="24"/>
              </w:rPr>
            </w:pPr>
            <w:r w:rsidRPr="005C6D88">
              <w:rPr>
                <w:b/>
                <w:sz w:val="24"/>
                <w:szCs w:val="24"/>
              </w:rPr>
              <w:t>Severity</w:t>
            </w:r>
            <w:r w:rsidRPr="005C6D88">
              <w:rPr>
                <w:b/>
                <w:i/>
                <w:sz w:val="24"/>
                <w:szCs w:val="24"/>
              </w:rPr>
              <w:t xml:space="preserve"> </w:t>
            </w:r>
            <w:r w:rsidRPr="005C6D88">
              <w:rPr>
                <w:b/>
                <w:sz w:val="24"/>
                <w:szCs w:val="24"/>
              </w:rPr>
              <w:t>Rating:</w:t>
            </w:r>
            <w:r w:rsidRPr="005C6D88">
              <w:rPr>
                <w:i/>
                <w:sz w:val="24"/>
                <w:szCs w:val="24"/>
              </w:rPr>
              <w:t xml:space="preserve"> </w:t>
            </w:r>
          </w:p>
          <w:p w:rsidR="009B22FF" w:rsidRPr="005C6D88" w:rsidRDefault="009B22FF" w:rsidP="009B22FF">
            <w:pPr>
              <w:tabs>
                <w:tab w:val="left" w:pos="2240"/>
              </w:tabs>
              <w:rPr>
                <w:i/>
                <w:sz w:val="24"/>
                <w:szCs w:val="24"/>
              </w:rPr>
            </w:pPr>
            <w:r w:rsidRPr="005C6D88">
              <w:rPr>
                <w:i/>
                <w:sz w:val="24"/>
                <w:szCs w:val="24"/>
              </w:rPr>
              <w:t>2 – Minor: Low Priority</w:t>
            </w:r>
          </w:p>
          <w:p w:rsidR="009B22FF" w:rsidRPr="005C6D88" w:rsidRDefault="009B22FF" w:rsidP="009B22FF">
            <w:pPr>
              <w:tabs>
                <w:tab w:val="left" w:pos="2240"/>
              </w:tabs>
              <w:rPr>
                <w:sz w:val="24"/>
                <w:szCs w:val="24"/>
              </w:rPr>
            </w:pPr>
            <w:r w:rsidRPr="005C6D88">
              <w:rPr>
                <w:i/>
                <w:sz w:val="24"/>
                <w:szCs w:val="24"/>
              </w:rPr>
              <w:t xml:space="preserve"> </w:t>
            </w:r>
          </w:p>
          <w:p w:rsidR="009B22FF" w:rsidRPr="005C6D88" w:rsidRDefault="009B22FF" w:rsidP="009B22FF">
            <w:pPr>
              <w:rPr>
                <w:sz w:val="24"/>
                <w:szCs w:val="24"/>
              </w:rPr>
            </w:pPr>
            <w:r w:rsidRPr="005C6D88">
              <w:rPr>
                <w:b/>
                <w:sz w:val="24"/>
                <w:szCs w:val="24"/>
              </w:rPr>
              <w:t>Justification (Frequency, Impact, Persistence):</w:t>
            </w:r>
          </w:p>
          <w:p w:rsidR="009B22FF" w:rsidRPr="005C6D88" w:rsidRDefault="009B22FF" w:rsidP="009B22FF">
            <w:pPr>
              <w:rPr>
                <w:i/>
                <w:sz w:val="24"/>
                <w:szCs w:val="24"/>
              </w:rPr>
            </w:pPr>
            <w:r w:rsidRPr="005C6D88">
              <w:rPr>
                <w:i/>
                <w:sz w:val="24"/>
                <w:szCs w:val="24"/>
              </w:rPr>
              <w:t xml:space="preserve">Frequency – </w:t>
            </w:r>
            <w:r w:rsidR="0041308B">
              <w:rPr>
                <w:i/>
                <w:sz w:val="24"/>
                <w:szCs w:val="24"/>
              </w:rPr>
              <w:t>This problem occurs for all users, however expert users may not be affected.</w:t>
            </w:r>
          </w:p>
          <w:p w:rsidR="009B22FF" w:rsidRDefault="009B22FF" w:rsidP="009B22FF">
            <w:pPr>
              <w:rPr>
                <w:i/>
                <w:sz w:val="24"/>
                <w:szCs w:val="24"/>
              </w:rPr>
            </w:pPr>
            <w:r>
              <w:rPr>
                <w:i/>
                <w:sz w:val="24"/>
                <w:szCs w:val="24"/>
              </w:rPr>
              <w:t>Impact –</w:t>
            </w:r>
            <w:r w:rsidR="0041308B">
              <w:rPr>
                <w:i/>
                <w:sz w:val="24"/>
                <w:szCs w:val="24"/>
              </w:rPr>
              <w:t xml:space="preserve"> The problem is easy to overcome since it is merely a failure of visual cueing.  The control functions properly when used.</w:t>
            </w:r>
          </w:p>
          <w:p w:rsidR="009B22FF" w:rsidRPr="005C6D88" w:rsidRDefault="009B22FF" w:rsidP="009B22FF">
            <w:pPr>
              <w:rPr>
                <w:i/>
                <w:sz w:val="24"/>
                <w:szCs w:val="24"/>
              </w:rPr>
            </w:pPr>
            <w:r>
              <w:rPr>
                <w:i/>
                <w:sz w:val="24"/>
                <w:szCs w:val="24"/>
              </w:rPr>
              <w:t>Persistence –</w:t>
            </w:r>
            <w:r w:rsidR="0041308B">
              <w:rPr>
                <w:i/>
                <w:sz w:val="24"/>
                <w:szCs w:val="24"/>
              </w:rPr>
              <w:t xml:space="preserve"> The problem will exist upon each use of the application, but is avoidable.  Users that are unsure of the intent can hover over the control to view a tooltip that describes its functionality.</w:t>
            </w:r>
          </w:p>
        </w:tc>
      </w:tr>
      <w:tr w:rsidR="00E27234" w:rsidRPr="005C6D88" w:rsidTr="0025447D">
        <w:trPr>
          <w:cantSplit/>
          <w:trHeight w:val="1595"/>
        </w:trPr>
        <w:tc>
          <w:tcPr>
            <w:tcW w:w="9540" w:type="dxa"/>
            <w:gridSpan w:val="2"/>
          </w:tcPr>
          <w:p w:rsidR="00E27234" w:rsidRPr="005C6D88" w:rsidRDefault="00E27234" w:rsidP="0025447D">
            <w:pPr>
              <w:rPr>
                <w:b/>
                <w:sz w:val="24"/>
                <w:szCs w:val="24"/>
              </w:rPr>
            </w:pPr>
            <w:r w:rsidRPr="005C6D88">
              <w:rPr>
                <w:b/>
                <w:sz w:val="24"/>
                <w:szCs w:val="24"/>
              </w:rPr>
              <w:t>Possible solution and/or Trade-offs:</w:t>
            </w:r>
          </w:p>
          <w:p w:rsidR="00E27234" w:rsidRPr="005C6D88" w:rsidRDefault="0041308B" w:rsidP="004615EB">
            <w:pPr>
              <w:rPr>
                <w:sz w:val="24"/>
                <w:szCs w:val="24"/>
              </w:rPr>
            </w:pPr>
            <w:r>
              <w:rPr>
                <w:sz w:val="24"/>
                <w:szCs w:val="24"/>
              </w:rPr>
              <w:t>Modify the icons to use the same +/- overlay that is used by the rest of the Add/Remove icons in the application.</w:t>
            </w:r>
          </w:p>
        </w:tc>
      </w:tr>
      <w:tr w:rsidR="00E27234" w:rsidRPr="005C6D88" w:rsidTr="0025447D">
        <w:trPr>
          <w:cantSplit/>
          <w:trHeight w:val="1408"/>
        </w:trPr>
        <w:tc>
          <w:tcPr>
            <w:tcW w:w="9540" w:type="dxa"/>
            <w:gridSpan w:val="2"/>
          </w:tcPr>
          <w:p w:rsidR="00E27234" w:rsidRDefault="00E27234" w:rsidP="0025447D">
            <w:pPr>
              <w:rPr>
                <w:b/>
                <w:sz w:val="24"/>
                <w:szCs w:val="24"/>
              </w:rPr>
            </w:pPr>
            <w:r w:rsidRPr="005C6D88">
              <w:rPr>
                <w:b/>
                <w:sz w:val="24"/>
                <w:szCs w:val="24"/>
              </w:rPr>
              <w:t>Relationships:</w:t>
            </w:r>
          </w:p>
          <w:p w:rsidR="00E27234" w:rsidRPr="005C6D88" w:rsidRDefault="00E27234" w:rsidP="0025447D">
            <w:pPr>
              <w:rPr>
                <w:sz w:val="24"/>
                <w:szCs w:val="24"/>
              </w:rPr>
            </w:pPr>
            <w:r>
              <w:rPr>
                <w:sz w:val="24"/>
                <w:szCs w:val="24"/>
              </w:rPr>
              <w:t>None.</w:t>
            </w:r>
          </w:p>
          <w:p w:rsidR="00E27234" w:rsidRPr="005C6D88" w:rsidRDefault="00E27234" w:rsidP="0025447D">
            <w:pPr>
              <w:rPr>
                <w:sz w:val="24"/>
                <w:szCs w:val="24"/>
              </w:rPr>
            </w:pPr>
          </w:p>
          <w:p w:rsidR="00E27234" w:rsidRPr="005C6D88" w:rsidRDefault="00E27234" w:rsidP="0025447D">
            <w:pPr>
              <w:rPr>
                <w:sz w:val="24"/>
                <w:szCs w:val="24"/>
              </w:rPr>
            </w:pPr>
          </w:p>
        </w:tc>
      </w:tr>
    </w:tbl>
    <w:p w:rsidR="00E27234" w:rsidRDefault="00E27234">
      <w:pPr>
        <w:rPr>
          <w:sz w:val="24"/>
          <w:szCs w:val="24"/>
        </w:rPr>
      </w:pPr>
      <w:r>
        <w:rPr>
          <w:sz w:val="24"/>
          <w:szCs w:val="24"/>
        </w:rPr>
        <w:br w:type="page"/>
      </w:r>
    </w:p>
    <w:tbl>
      <w:tblPr>
        <w:tblpPr w:leftFromText="180" w:rightFromText="180" w:vertAnchor="page" w:horzAnchor="page" w:tblpX="1450" w:tblpY="126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3336"/>
      </w:tblGrid>
      <w:tr w:rsidR="00E27234" w:rsidRPr="005C6D88" w:rsidTr="0025447D">
        <w:trPr>
          <w:trHeight w:val="697"/>
        </w:trPr>
        <w:tc>
          <w:tcPr>
            <w:tcW w:w="6204" w:type="dxa"/>
          </w:tcPr>
          <w:p w:rsidR="00E27234" w:rsidRPr="005C6D88" w:rsidRDefault="00E27234" w:rsidP="0025447D">
            <w:pPr>
              <w:keepNext/>
              <w:outlineLvl w:val="1"/>
              <w:rPr>
                <w:sz w:val="24"/>
                <w:lang w:val="x-none"/>
              </w:rPr>
            </w:pPr>
            <w:r w:rsidRPr="005C6D88">
              <w:rPr>
                <w:b/>
                <w:sz w:val="24"/>
                <w:szCs w:val="24"/>
              </w:rPr>
              <w:lastRenderedPageBreak/>
              <w:t xml:space="preserve">ID: </w:t>
            </w:r>
            <w:r>
              <w:rPr>
                <w:i/>
                <w:sz w:val="24"/>
                <w:szCs w:val="24"/>
              </w:rPr>
              <w:t>HE-05</w:t>
            </w:r>
          </w:p>
        </w:tc>
        <w:tc>
          <w:tcPr>
            <w:tcW w:w="3336" w:type="dxa"/>
          </w:tcPr>
          <w:p w:rsidR="00E27234" w:rsidRPr="005C6D88" w:rsidRDefault="00E27234" w:rsidP="0025447D">
            <w:pPr>
              <w:rPr>
                <w:i/>
                <w:sz w:val="24"/>
                <w:szCs w:val="24"/>
              </w:rPr>
            </w:pPr>
            <w:r w:rsidRPr="005C6D88">
              <w:rPr>
                <w:b/>
                <w:sz w:val="24"/>
                <w:szCs w:val="24"/>
              </w:rPr>
              <w:t xml:space="preserve">Problem </w:t>
            </w:r>
          </w:p>
          <w:p w:rsidR="00E27234" w:rsidRPr="005C6D88" w:rsidRDefault="00E27234" w:rsidP="0025447D">
            <w:pPr>
              <w:rPr>
                <w:i/>
                <w:sz w:val="24"/>
                <w:szCs w:val="24"/>
              </w:rPr>
            </w:pPr>
          </w:p>
        </w:tc>
      </w:tr>
      <w:tr w:rsidR="00E27234" w:rsidRPr="005C6D88" w:rsidTr="0025447D">
        <w:trPr>
          <w:cantSplit/>
        </w:trPr>
        <w:tc>
          <w:tcPr>
            <w:tcW w:w="9540" w:type="dxa"/>
            <w:gridSpan w:val="2"/>
          </w:tcPr>
          <w:p w:rsidR="00E27234" w:rsidRDefault="00E27234" w:rsidP="0025447D">
            <w:pPr>
              <w:rPr>
                <w:b/>
                <w:sz w:val="24"/>
                <w:szCs w:val="24"/>
              </w:rPr>
            </w:pPr>
            <w:r w:rsidRPr="005C6D88">
              <w:rPr>
                <w:b/>
                <w:sz w:val="24"/>
                <w:szCs w:val="24"/>
              </w:rPr>
              <w:t>Name:</w:t>
            </w:r>
          </w:p>
          <w:p w:rsidR="00E27234" w:rsidRDefault="00E27234" w:rsidP="00F742EF">
            <w:pPr>
              <w:rPr>
                <w:sz w:val="24"/>
                <w:szCs w:val="24"/>
              </w:rPr>
            </w:pPr>
            <w:r>
              <w:rPr>
                <w:sz w:val="24"/>
                <w:szCs w:val="24"/>
              </w:rPr>
              <w:t>Error prevention</w:t>
            </w:r>
          </w:p>
          <w:p w:rsidR="00F742EF" w:rsidRDefault="00F742EF" w:rsidP="00F742EF">
            <w:pPr>
              <w:rPr>
                <w:sz w:val="24"/>
                <w:szCs w:val="24"/>
              </w:rPr>
            </w:pPr>
            <w:r>
              <w:rPr>
                <w:sz w:val="24"/>
                <w:szCs w:val="24"/>
              </w:rPr>
              <w:t xml:space="preserve"> </w:t>
            </w:r>
          </w:p>
          <w:p w:rsidR="00F742EF" w:rsidRPr="00F742EF" w:rsidRDefault="00F742EF" w:rsidP="00F742EF">
            <w:pPr>
              <w:rPr>
                <w:sz w:val="24"/>
                <w:szCs w:val="24"/>
              </w:rPr>
            </w:pPr>
          </w:p>
        </w:tc>
      </w:tr>
      <w:tr w:rsidR="00E27234" w:rsidRPr="005C6D88" w:rsidTr="0025447D">
        <w:trPr>
          <w:cantSplit/>
          <w:trHeight w:val="1709"/>
        </w:trPr>
        <w:tc>
          <w:tcPr>
            <w:tcW w:w="9540" w:type="dxa"/>
            <w:gridSpan w:val="2"/>
          </w:tcPr>
          <w:p w:rsidR="00E27234" w:rsidRDefault="00E27234" w:rsidP="0025447D">
            <w:pPr>
              <w:rPr>
                <w:b/>
                <w:sz w:val="24"/>
                <w:szCs w:val="24"/>
              </w:rPr>
            </w:pPr>
            <w:r w:rsidRPr="005C6D88">
              <w:rPr>
                <w:b/>
                <w:sz w:val="24"/>
                <w:szCs w:val="24"/>
              </w:rPr>
              <w:t>Evidence:</w:t>
            </w:r>
          </w:p>
          <w:p w:rsidR="00F858BC" w:rsidRDefault="00F858BC" w:rsidP="0025447D">
            <w:pPr>
              <w:rPr>
                <w:sz w:val="24"/>
                <w:szCs w:val="24"/>
              </w:rPr>
            </w:pPr>
            <w:r w:rsidRPr="00F858BC">
              <w:rPr>
                <w:sz w:val="24"/>
                <w:szCs w:val="24"/>
              </w:rPr>
              <w:t>When unin</w:t>
            </w:r>
            <w:r>
              <w:rPr>
                <w:sz w:val="24"/>
                <w:szCs w:val="24"/>
              </w:rPr>
              <w:t>stalling WebEx software running on Microsoft Windows XP</w:t>
            </w:r>
            <w:r w:rsidR="004615EB">
              <w:rPr>
                <w:sz w:val="24"/>
                <w:szCs w:val="24"/>
              </w:rPr>
              <w:t xml:space="preserve"> the following</w:t>
            </w:r>
            <w:r w:rsidR="00A41261">
              <w:rPr>
                <w:sz w:val="24"/>
                <w:szCs w:val="24"/>
              </w:rPr>
              <w:t xml:space="preserve"> message is displayed.</w:t>
            </w:r>
          </w:p>
          <w:p w:rsidR="004615EB" w:rsidRPr="00F858BC" w:rsidRDefault="004615EB" w:rsidP="0025447D">
            <w:pPr>
              <w:rPr>
                <w:sz w:val="24"/>
                <w:szCs w:val="24"/>
              </w:rPr>
            </w:pPr>
          </w:p>
          <w:p w:rsidR="00E27234" w:rsidRDefault="00F742EF" w:rsidP="0025447D">
            <w:pPr>
              <w:rPr>
                <w:sz w:val="24"/>
                <w:szCs w:val="24"/>
              </w:rPr>
            </w:pPr>
            <w:r>
              <w:rPr>
                <w:noProof/>
                <w:sz w:val="24"/>
                <w:szCs w:val="24"/>
              </w:rPr>
              <w:drawing>
                <wp:inline distT="0" distB="0" distL="0" distR="0" wp14:anchorId="302199E5" wp14:editId="1419A715">
                  <wp:extent cx="1933575" cy="70124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ttouninstall.png"/>
                          <pic:cNvPicPr/>
                        </pic:nvPicPr>
                        <pic:blipFill>
                          <a:blip r:embed="rId10">
                            <a:extLst>
                              <a:ext uri="{28A0092B-C50C-407E-A947-70E740481C1C}">
                                <a14:useLocalDpi xmlns:a14="http://schemas.microsoft.com/office/drawing/2010/main" val="0"/>
                              </a:ext>
                            </a:extLst>
                          </a:blip>
                          <a:stretch>
                            <a:fillRect/>
                          </a:stretch>
                        </pic:blipFill>
                        <pic:spPr>
                          <a:xfrm>
                            <a:off x="0" y="0"/>
                            <a:ext cx="1936894" cy="702447"/>
                          </a:xfrm>
                          <a:prstGeom prst="rect">
                            <a:avLst/>
                          </a:prstGeom>
                        </pic:spPr>
                      </pic:pic>
                    </a:graphicData>
                  </a:graphic>
                </wp:inline>
              </w:drawing>
            </w:r>
          </w:p>
          <w:p w:rsidR="004615EB" w:rsidRPr="005C6D88" w:rsidRDefault="004615EB" w:rsidP="0025447D">
            <w:pPr>
              <w:rPr>
                <w:sz w:val="24"/>
                <w:szCs w:val="24"/>
              </w:rPr>
            </w:pPr>
          </w:p>
        </w:tc>
      </w:tr>
      <w:tr w:rsidR="00E27234" w:rsidRPr="005C6D88" w:rsidTr="0025447D">
        <w:trPr>
          <w:cantSplit/>
          <w:trHeight w:val="2561"/>
        </w:trPr>
        <w:tc>
          <w:tcPr>
            <w:tcW w:w="9540" w:type="dxa"/>
            <w:gridSpan w:val="2"/>
          </w:tcPr>
          <w:p w:rsidR="00E27234" w:rsidRDefault="00E27234" w:rsidP="0025447D">
            <w:pPr>
              <w:rPr>
                <w:b/>
                <w:sz w:val="24"/>
                <w:szCs w:val="24"/>
              </w:rPr>
            </w:pPr>
            <w:r w:rsidRPr="005C6D88">
              <w:rPr>
                <w:b/>
                <w:sz w:val="24"/>
                <w:szCs w:val="24"/>
              </w:rPr>
              <w:t>Explanation:</w:t>
            </w:r>
          </w:p>
          <w:p w:rsidR="00E27234" w:rsidRPr="005C6D88" w:rsidRDefault="003E4C01" w:rsidP="003E4C01">
            <w:pPr>
              <w:rPr>
                <w:sz w:val="24"/>
                <w:szCs w:val="24"/>
              </w:rPr>
            </w:pPr>
            <w:r>
              <w:rPr>
                <w:sz w:val="24"/>
                <w:szCs w:val="24"/>
              </w:rPr>
              <w:t xml:space="preserve">This </w:t>
            </w:r>
            <w:r>
              <w:rPr>
                <w:sz w:val="24"/>
                <w:szCs w:val="24"/>
              </w:rPr>
              <w:t xml:space="preserve">message box </w:t>
            </w:r>
            <w:r>
              <w:rPr>
                <w:sz w:val="24"/>
                <w:szCs w:val="24"/>
              </w:rPr>
              <w:t>violates the error prevention heuristic</w:t>
            </w:r>
            <w:r>
              <w:rPr>
                <w:sz w:val="24"/>
                <w:szCs w:val="24"/>
              </w:rPr>
              <w:t xml:space="preserve"> by not providing the user with a functional confirmation option.</w:t>
            </w:r>
            <w:r>
              <w:rPr>
                <w:sz w:val="24"/>
                <w:szCs w:val="24"/>
              </w:rPr>
              <w:t xml:space="preserve"> </w:t>
            </w:r>
            <w:r w:rsidR="00F742EF">
              <w:rPr>
                <w:sz w:val="24"/>
                <w:szCs w:val="24"/>
              </w:rPr>
              <w:t>It is good that an attempt to prevent a mistake is in place, but the result is confusing and unclear.</w:t>
            </w:r>
            <w:r w:rsidR="00C85522">
              <w:rPr>
                <w:sz w:val="24"/>
                <w:szCs w:val="24"/>
              </w:rPr>
              <w:t xml:space="preserve"> </w:t>
            </w:r>
            <w:r>
              <w:rPr>
                <w:sz w:val="24"/>
                <w:szCs w:val="24"/>
              </w:rPr>
              <w:t>If the user decides they do not want to uninstall the software (good), the interface here does not provide any way to cancel the process.</w:t>
            </w:r>
          </w:p>
        </w:tc>
      </w:tr>
      <w:tr w:rsidR="00E27234" w:rsidRPr="005C6D88" w:rsidTr="0025447D">
        <w:trPr>
          <w:cantSplit/>
          <w:trHeight w:val="2507"/>
        </w:trPr>
        <w:tc>
          <w:tcPr>
            <w:tcW w:w="9540" w:type="dxa"/>
            <w:gridSpan w:val="2"/>
          </w:tcPr>
          <w:p w:rsidR="00E27234" w:rsidRPr="005C6D88" w:rsidRDefault="00E27234" w:rsidP="0025447D">
            <w:pPr>
              <w:tabs>
                <w:tab w:val="left" w:pos="2240"/>
              </w:tabs>
              <w:rPr>
                <w:i/>
                <w:sz w:val="24"/>
                <w:szCs w:val="24"/>
              </w:rPr>
            </w:pPr>
            <w:r w:rsidRPr="005C6D88">
              <w:rPr>
                <w:b/>
                <w:sz w:val="24"/>
                <w:szCs w:val="24"/>
              </w:rPr>
              <w:t>Severity</w:t>
            </w:r>
            <w:r w:rsidRPr="005C6D88">
              <w:rPr>
                <w:b/>
                <w:i/>
                <w:sz w:val="24"/>
                <w:szCs w:val="24"/>
              </w:rPr>
              <w:t xml:space="preserve"> </w:t>
            </w:r>
            <w:r w:rsidRPr="005C6D88">
              <w:rPr>
                <w:b/>
                <w:sz w:val="24"/>
                <w:szCs w:val="24"/>
              </w:rPr>
              <w:t>Rating:</w:t>
            </w:r>
            <w:r w:rsidRPr="005C6D88">
              <w:rPr>
                <w:i/>
                <w:sz w:val="24"/>
                <w:szCs w:val="24"/>
              </w:rPr>
              <w:t xml:space="preserve"> </w:t>
            </w:r>
          </w:p>
          <w:p w:rsidR="00E27234" w:rsidRPr="005C6D88" w:rsidRDefault="00E27234" w:rsidP="0025447D">
            <w:pPr>
              <w:tabs>
                <w:tab w:val="left" w:pos="2240"/>
              </w:tabs>
              <w:rPr>
                <w:i/>
                <w:sz w:val="24"/>
                <w:szCs w:val="24"/>
              </w:rPr>
            </w:pPr>
            <w:r w:rsidRPr="005C6D88">
              <w:rPr>
                <w:i/>
                <w:sz w:val="24"/>
                <w:szCs w:val="24"/>
              </w:rPr>
              <w:t>2 – Minor: Low Priority</w:t>
            </w:r>
          </w:p>
          <w:p w:rsidR="00E27234" w:rsidRPr="005C6D88" w:rsidRDefault="00E27234" w:rsidP="0025447D">
            <w:pPr>
              <w:tabs>
                <w:tab w:val="left" w:pos="2240"/>
              </w:tabs>
              <w:rPr>
                <w:sz w:val="24"/>
                <w:szCs w:val="24"/>
              </w:rPr>
            </w:pPr>
            <w:r w:rsidRPr="005C6D88">
              <w:rPr>
                <w:i/>
                <w:sz w:val="24"/>
                <w:szCs w:val="24"/>
              </w:rPr>
              <w:t xml:space="preserve"> </w:t>
            </w:r>
          </w:p>
          <w:p w:rsidR="00E27234" w:rsidRPr="005C6D88" w:rsidRDefault="00E27234" w:rsidP="0025447D">
            <w:pPr>
              <w:rPr>
                <w:sz w:val="24"/>
                <w:szCs w:val="24"/>
              </w:rPr>
            </w:pPr>
            <w:r w:rsidRPr="005C6D88">
              <w:rPr>
                <w:b/>
                <w:sz w:val="24"/>
                <w:szCs w:val="24"/>
              </w:rPr>
              <w:t>Justification (Frequency, Impact, Persistence):</w:t>
            </w:r>
          </w:p>
          <w:p w:rsidR="00E27234" w:rsidRPr="005C6D88" w:rsidRDefault="00E27234" w:rsidP="0025447D">
            <w:pPr>
              <w:rPr>
                <w:i/>
                <w:sz w:val="24"/>
                <w:szCs w:val="24"/>
              </w:rPr>
            </w:pPr>
            <w:r w:rsidRPr="005C6D88">
              <w:rPr>
                <w:i/>
                <w:sz w:val="24"/>
                <w:szCs w:val="24"/>
              </w:rPr>
              <w:t xml:space="preserve">Frequency – </w:t>
            </w:r>
            <w:r w:rsidR="003E4C01">
              <w:rPr>
                <w:i/>
                <w:sz w:val="24"/>
                <w:szCs w:val="24"/>
              </w:rPr>
              <w:t>This message will appear for all users attempting to uninstall this application.</w:t>
            </w:r>
          </w:p>
          <w:p w:rsidR="00E27234" w:rsidRDefault="00E27234" w:rsidP="0025447D">
            <w:pPr>
              <w:rPr>
                <w:i/>
                <w:sz w:val="24"/>
                <w:szCs w:val="24"/>
              </w:rPr>
            </w:pPr>
            <w:r>
              <w:rPr>
                <w:i/>
                <w:sz w:val="24"/>
                <w:szCs w:val="24"/>
              </w:rPr>
              <w:t>Impact –</w:t>
            </w:r>
            <w:r w:rsidR="003E4C01">
              <w:rPr>
                <w:i/>
                <w:sz w:val="24"/>
                <w:szCs w:val="24"/>
              </w:rPr>
              <w:t>It is difficult to overcome.  The only path forward is to perform the uninstall operation or access the system process manager to kill the process.</w:t>
            </w:r>
          </w:p>
          <w:p w:rsidR="00E27234" w:rsidRPr="005C6D88" w:rsidRDefault="00E27234" w:rsidP="0025447D">
            <w:pPr>
              <w:rPr>
                <w:i/>
                <w:sz w:val="24"/>
                <w:szCs w:val="24"/>
              </w:rPr>
            </w:pPr>
            <w:r>
              <w:rPr>
                <w:i/>
                <w:sz w:val="24"/>
                <w:szCs w:val="24"/>
              </w:rPr>
              <w:t xml:space="preserve">Persistence – </w:t>
            </w:r>
            <w:r w:rsidR="003E4C01">
              <w:rPr>
                <w:i/>
                <w:sz w:val="24"/>
                <w:szCs w:val="24"/>
              </w:rPr>
              <w:t>The problem will occur whenever this particular application is uninstalled.  However, it is unlikely that users will face this condition on more than one occasion due to the rare need to uninstall the application.</w:t>
            </w:r>
          </w:p>
        </w:tc>
      </w:tr>
      <w:tr w:rsidR="00E27234" w:rsidRPr="005C6D88" w:rsidTr="0025447D">
        <w:trPr>
          <w:cantSplit/>
          <w:trHeight w:val="1595"/>
        </w:trPr>
        <w:tc>
          <w:tcPr>
            <w:tcW w:w="9540" w:type="dxa"/>
            <w:gridSpan w:val="2"/>
          </w:tcPr>
          <w:p w:rsidR="00E27234" w:rsidRPr="005C6D88" w:rsidRDefault="00E27234" w:rsidP="0025447D">
            <w:pPr>
              <w:rPr>
                <w:b/>
                <w:sz w:val="24"/>
                <w:szCs w:val="24"/>
              </w:rPr>
            </w:pPr>
            <w:r w:rsidRPr="005C6D88">
              <w:rPr>
                <w:b/>
                <w:sz w:val="24"/>
                <w:szCs w:val="24"/>
              </w:rPr>
              <w:t>Possible solution and/or Trade-offs:</w:t>
            </w:r>
          </w:p>
          <w:p w:rsidR="00E27234" w:rsidRPr="005C6D88" w:rsidRDefault="003E4C01" w:rsidP="0025447D">
            <w:pPr>
              <w:rPr>
                <w:sz w:val="24"/>
                <w:szCs w:val="24"/>
              </w:rPr>
            </w:pPr>
            <w:r>
              <w:rPr>
                <w:sz w:val="24"/>
                <w:szCs w:val="24"/>
              </w:rPr>
              <w:t>Replace the “OK” button with “Yes” and “No” buttons.</w:t>
            </w:r>
          </w:p>
        </w:tc>
      </w:tr>
      <w:tr w:rsidR="00E27234" w:rsidRPr="005C6D88" w:rsidTr="0025447D">
        <w:trPr>
          <w:cantSplit/>
          <w:trHeight w:val="1408"/>
        </w:trPr>
        <w:tc>
          <w:tcPr>
            <w:tcW w:w="9540" w:type="dxa"/>
            <w:gridSpan w:val="2"/>
          </w:tcPr>
          <w:p w:rsidR="00E27234" w:rsidRDefault="00E27234" w:rsidP="0025447D">
            <w:pPr>
              <w:rPr>
                <w:b/>
                <w:sz w:val="24"/>
                <w:szCs w:val="24"/>
              </w:rPr>
            </w:pPr>
            <w:r w:rsidRPr="005C6D88">
              <w:rPr>
                <w:b/>
                <w:sz w:val="24"/>
                <w:szCs w:val="24"/>
              </w:rPr>
              <w:t>Relationships:</w:t>
            </w:r>
          </w:p>
          <w:p w:rsidR="00E27234" w:rsidRPr="005C6D88" w:rsidRDefault="00E27234" w:rsidP="0025447D">
            <w:pPr>
              <w:rPr>
                <w:sz w:val="24"/>
                <w:szCs w:val="24"/>
              </w:rPr>
            </w:pPr>
            <w:r>
              <w:rPr>
                <w:sz w:val="24"/>
                <w:szCs w:val="24"/>
              </w:rPr>
              <w:t>None.</w:t>
            </w:r>
          </w:p>
          <w:p w:rsidR="00E27234" w:rsidRPr="005C6D88" w:rsidRDefault="00E27234" w:rsidP="0025447D">
            <w:pPr>
              <w:rPr>
                <w:sz w:val="24"/>
                <w:szCs w:val="24"/>
              </w:rPr>
            </w:pPr>
          </w:p>
          <w:p w:rsidR="00E27234" w:rsidRPr="005C6D88" w:rsidRDefault="00E27234" w:rsidP="0025447D">
            <w:pPr>
              <w:rPr>
                <w:sz w:val="24"/>
                <w:szCs w:val="24"/>
              </w:rPr>
            </w:pPr>
          </w:p>
        </w:tc>
      </w:tr>
    </w:tbl>
    <w:p w:rsidR="00E27234" w:rsidRDefault="00E27234">
      <w:pPr>
        <w:rPr>
          <w:sz w:val="24"/>
          <w:szCs w:val="24"/>
        </w:rPr>
      </w:pPr>
      <w:r>
        <w:rPr>
          <w:sz w:val="24"/>
          <w:szCs w:val="24"/>
        </w:rPr>
        <w:br w:type="page"/>
      </w:r>
    </w:p>
    <w:tbl>
      <w:tblPr>
        <w:tblpPr w:leftFromText="180" w:rightFromText="180" w:vertAnchor="page" w:horzAnchor="page" w:tblpX="1450" w:tblpY="126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3336"/>
      </w:tblGrid>
      <w:tr w:rsidR="00E27234" w:rsidRPr="005C6D88" w:rsidTr="0025447D">
        <w:trPr>
          <w:trHeight w:val="697"/>
        </w:trPr>
        <w:tc>
          <w:tcPr>
            <w:tcW w:w="6204" w:type="dxa"/>
          </w:tcPr>
          <w:p w:rsidR="00E27234" w:rsidRPr="005C6D88" w:rsidRDefault="00E27234" w:rsidP="0025447D">
            <w:pPr>
              <w:keepNext/>
              <w:outlineLvl w:val="1"/>
              <w:rPr>
                <w:sz w:val="24"/>
                <w:lang w:val="x-none"/>
              </w:rPr>
            </w:pPr>
            <w:r w:rsidRPr="005C6D88">
              <w:rPr>
                <w:b/>
                <w:sz w:val="24"/>
                <w:szCs w:val="24"/>
              </w:rPr>
              <w:lastRenderedPageBreak/>
              <w:t xml:space="preserve">ID: </w:t>
            </w:r>
            <w:r>
              <w:rPr>
                <w:i/>
                <w:sz w:val="24"/>
                <w:szCs w:val="24"/>
              </w:rPr>
              <w:t>HE-06</w:t>
            </w:r>
          </w:p>
        </w:tc>
        <w:tc>
          <w:tcPr>
            <w:tcW w:w="3336" w:type="dxa"/>
          </w:tcPr>
          <w:p w:rsidR="00E27234" w:rsidRPr="005C6D88" w:rsidRDefault="00E27234" w:rsidP="0025447D">
            <w:pPr>
              <w:rPr>
                <w:i/>
                <w:sz w:val="24"/>
                <w:szCs w:val="24"/>
              </w:rPr>
            </w:pPr>
            <w:r w:rsidRPr="005C6D88">
              <w:rPr>
                <w:b/>
                <w:sz w:val="24"/>
                <w:szCs w:val="24"/>
              </w:rPr>
              <w:t xml:space="preserve">Problem </w:t>
            </w:r>
          </w:p>
          <w:p w:rsidR="00E27234" w:rsidRPr="005C6D88" w:rsidRDefault="00E27234" w:rsidP="0025447D">
            <w:pPr>
              <w:rPr>
                <w:i/>
                <w:sz w:val="24"/>
                <w:szCs w:val="24"/>
              </w:rPr>
            </w:pPr>
          </w:p>
        </w:tc>
      </w:tr>
      <w:tr w:rsidR="00E27234" w:rsidRPr="005C6D88" w:rsidTr="0025447D">
        <w:trPr>
          <w:cantSplit/>
        </w:trPr>
        <w:tc>
          <w:tcPr>
            <w:tcW w:w="9540" w:type="dxa"/>
            <w:gridSpan w:val="2"/>
          </w:tcPr>
          <w:p w:rsidR="00E27234" w:rsidRDefault="00E27234" w:rsidP="0025447D">
            <w:pPr>
              <w:rPr>
                <w:b/>
                <w:sz w:val="24"/>
                <w:szCs w:val="24"/>
              </w:rPr>
            </w:pPr>
            <w:r w:rsidRPr="005C6D88">
              <w:rPr>
                <w:b/>
                <w:sz w:val="24"/>
                <w:szCs w:val="24"/>
              </w:rPr>
              <w:t>Name:</w:t>
            </w:r>
          </w:p>
          <w:p w:rsidR="00E27234" w:rsidRDefault="002E712C" w:rsidP="002E712C">
            <w:pPr>
              <w:tabs>
                <w:tab w:val="center" w:pos="4662"/>
              </w:tabs>
              <w:rPr>
                <w:sz w:val="24"/>
                <w:szCs w:val="24"/>
              </w:rPr>
            </w:pPr>
            <w:r>
              <w:rPr>
                <w:sz w:val="24"/>
                <w:szCs w:val="24"/>
              </w:rPr>
              <w:t xml:space="preserve">High level of recognition required when adding data to a </w:t>
            </w:r>
            <w:proofErr w:type="spellStart"/>
            <w:r>
              <w:rPr>
                <w:sz w:val="24"/>
                <w:szCs w:val="24"/>
              </w:rPr>
              <w:t>Compiz</w:t>
            </w:r>
            <w:proofErr w:type="spellEnd"/>
            <w:r>
              <w:rPr>
                <w:sz w:val="24"/>
                <w:szCs w:val="24"/>
              </w:rPr>
              <w:t xml:space="preserve"> setting</w:t>
            </w:r>
          </w:p>
          <w:p w:rsidR="002E712C" w:rsidRPr="002E712C" w:rsidRDefault="002E712C" w:rsidP="002E712C">
            <w:pPr>
              <w:tabs>
                <w:tab w:val="center" w:pos="4662"/>
              </w:tabs>
              <w:rPr>
                <w:sz w:val="24"/>
                <w:szCs w:val="24"/>
              </w:rPr>
            </w:pPr>
          </w:p>
        </w:tc>
      </w:tr>
      <w:tr w:rsidR="00E27234" w:rsidRPr="005C6D88" w:rsidTr="0025447D">
        <w:trPr>
          <w:cantSplit/>
          <w:trHeight w:val="1709"/>
        </w:trPr>
        <w:tc>
          <w:tcPr>
            <w:tcW w:w="9540" w:type="dxa"/>
            <w:gridSpan w:val="2"/>
          </w:tcPr>
          <w:p w:rsidR="00E27234" w:rsidRDefault="00E27234" w:rsidP="0025447D">
            <w:pPr>
              <w:rPr>
                <w:b/>
                <w:sz w:val="24"/>
                <w:szCs w:val="24"/>
              </w:rPr>
            </w:pPr>
            <w:r w:rsidRPr="005C6D88">
              <w:rPr>
                <w:b/>
                <w:sz w:val="24"/>
                <w:szCs w:val="24"/>
              </w:rPr>
              <w:t>Evidence:</w:t>
            </w:r>
          </w:p>
          <w:p w:rsidR="003E4C01" w:rsidRDefault="003E4C01" w:rsidP="0025447D">
            <w:pPr>
              <w:rPr>
                <w:sz w:val="24"/>
                <w:szCs w:val="24"/>
              </w:rPr>
            </w:pPr>
            <w:r>
              <w:rPr>
                <w:sz w:val="24"/>
                <w:szCs w:val="24"/>
              </w:rPr>
              <w:t xml:space="preserve">The following interface is displayed on Linux systems running a UI modification program called </w:t>
            </w:r>
            <w:proofErr w:type="spellStart"/>
            <w:r>
              <w:rPr>
                <w:sz w:val="24"/>
                <w:szCs w:val="24"/>
              </w:rPr>
              <w:t>Compiz</w:t>
            </w:r>
            <w:proofErr w:type="spellEnd"/>
            <w:r>
              <w:rPr>
                <w:sz w:val="24"/>
                <w:szCs w:val="24"/>
              </w:rPr>
              <w:t>.  The input forms in this UI do not provide any contextual clues as to what type of information should be entered into the input fields.</w:t>
            </w:r>
          </w:p>
          <w:p w:rsidR="003E4C01" w:rsidRPr="003E4C01" w:rsidRDefault="003E4C01" w:rsidP="0025447D">
            <w:pPr>
              <w:rPr>
                <w:sz w:val="24"/>
                <w:szCs w:val="24"/>
              </w:rPr>
            </w:pPr>
          </w:p>
          <w:p w:rsidR="00E27234" w:rsidRDefault="00E139BF" w:rsidP="0025447D">
            <w:pPr>
              <w:rPr>
                <w:sz w:val="24"/>
                <w:szCs w:val="24"/>
              </w:rPr>
            </w:pPr>
            <w:r>
              <w:rPr>
                <w:noProof/>
                <w:sz w:val="24"/>
                <w:szCs w:val="24"/>
              </w:rPr>
              <w:drawing>
                <wp:inline distT="0" distB="0" distL="0" distR="0">
                  <wp:extent cx="1590675" cy="97037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png"/>
                          <pic:cNvPicPr/>
                        </pic:nvPicPr>
                        <pic:blipFill>
                          <a:blip r:embed="rId11">
                            <a:extLst>
                              <a:ext uri="{28A0092B-C50C-407E-A947-70E740481C1C}">
                                <a14:useLocalDpi xmlns:a14="http://schemas.microsoft.com/office/drawing/2010/main" val="0"/>
                              </a:ext>
                            </a:extLst>
                          </a:blip>
                          <a:stretch>
                            <a:fillRect/>
                          </a:stretch>
                        </pic:blipFill>
                        <pic:spPr>
                          <a:xfrm>
                            <a:off x="0" y="0"/>
                            <a:ext cx="1596202" cy="973744"/>
                          </a:xfrm>
                          <a:prstGeom prst="rect">
                            <a:avLst/>
                          </a:prstGeom>
                        </pic:spPr>
                      </pic:pic>
                    </a:graphicData>
                  </a:graphic>
                </wp:inline>
              </w:drawing>
            </w:r>
          </w:p>
          <w:p w:rsidR="003E4C01" w:rsidRDefault="003E4C01" w:rsidP="0025447D">
            <w:pPr>
              <w:rPr>
                <w:i/>
                <w:sz w:val="24"/>
                <w:szCs w:val="24"/>
              </w:rPr>
            </w:pPr>
            <w:r w:rsidRPr="003E4C01">
              <w:rPr>
                <w:i/>
                <w:sz w:val="24"/>
                <w:szCs w:val="24"/>
              </w:rPr>
              <w:t>See Appendix: HE-06</w:t>
            </w:r>
          </w:p>
          <w:p w:rsidR="003E4C01" w:rsidRPr="003E4C01" w:rsidRDefault="003E4C01" w:rsidP="0025447D">
            <w:pPr>
              <w:rPr>
                <w:i/>
                <w:sz w:val="24"/>
                <w:szCs w:val="24"/>
              </w:rPr>
            </w:pPr>
          </w:p>
        </w:tc>
      </w:tr>
      <w:tr w:rsidR="00E27234" w:rsidRPr="005C6D88" w:rsidTr="0025447D">
        <w:trPr>
          <w:cantSplit/>
          <w:trHeight w:val="2561"/>
        </w:trPr>
        <w:tc>
          <w:tcPr>
            <w:tcW w:w="9540" w:type="dxa"/>
            <w:gridSpan w:val="2"/>
          </w:tcPr>
          <w:p w:rsidR="00E27234" w:rsidRDefault="00E27234" w:rsidP="0025447D">
            <w:pPr>
              <w:rPr>
                <w:b/>
                <w:sz w:val="24"/>
                <w:szCs w:val="24"/>
              </w:rPr>
            </w:pPr>
            <w:r w:rsidRPr="005C6D88">
              <w:rPr>
                <w:b/>
                <w:sz w:val="24"/>
                <w:szCs w:val="24"/>
              </w:rPr>
              <w:t>Explanation:</w:t>
            </w:r>
          </w:p>
          <w:p w:rsidR="002E712C" w:rsidRDefault="002E712C" w:rsidP="002E712C">
            <w:pPr>
              <w:tabs>
                <w:tab w:val="center" w:pos="4662"/>
              </w:tabs>
              <w:rPr>
                <w:i/>
                <w:sz w:val="24"/>
                <w:szCs w:val="24"/>
              </w:rPr>
            </w:pPr>
            <w:r>
              <w:rPr>
                <w:sz w:val="24"/>
                <w:szCs w:val="24"/>
              </w:rPr>
              <w:t xml:space="preserve">The interface violates the heuristic principle of “Recognition rather than recall”.  The input field depicted in the evidence requires a very specific format in order to provide the desired functionality.  However, there is no information associated with the application that explains what that format should look like.  Therefore either deep recall capability is required by the user or frequent web searches are necessary in order to add the value in correct format.  </w:t>
            </w:r>
          </w:p>
          <w:p w:rsidR="00E27234" w:rsidRPr="005C6D88" w:rsidRDefault="00E27234" w:rsidP="0025447D">
            <w:pPr>
              <w:rPr>
                <w:sz w:val="24"/>
                <w:szCs w:val="24"/>
              </w:rPr>
            </w:pPr>
          </w:p>
        </w:tc>
      </w:tr>
      <w:tr w:rsidR="00E27234" w:rsidRPr="005C6D88" w:rsidTr="0025447D">
        <w:trPr>
          <w:cantSplit/>
          <w:trHeight w:val="2507"/>
        </w:trPr>
        <w:tc>
          <w:tcPr>
            <w:tcW w:w="9540" w:type="dxa"/>
            <w:gridSpan w:val="2"/>
          </w:tcPr>
          <w:p w:rsidR="00E27234" w:rsidRPr="005C6D88" w:rsidRDefault="00E27234" w:rsidP="0025447D">
            <w:pPr>
              <w:tabs>
                <w:tab w:val="left" w:pos="2240"/>
              </w:tabs>
              <w:rPr>
                <w:i/>
                <w:sz w:val="24"/>
                <w:szCs w:val="24"/>
              </w:rPr>
            </w:pPr>
            <w:r w:rsidRPr="005C6D88">
              <w:rPr>
                <w:b/>
                <w:sz w:val="24"/>
                <w:szCs w:val="24"/>
              </w:rPr>
              <w:t>Severity</w:t>
            </w:r>
            <w:r w:rsidRPr="005C6D88">
              <w:rPr>
                <w:b/>
                <w:i/>
                <w:sz w:val="24"/>
                <w:szCs w:val="24"/>
              </w:rPr>
              <w:t xml:space="preserve"> </w:t>
            </w:r>
            <w:r w:rsidRPr="005C6D88">
              <w:rPr>
                <w:b/>
                <w:sz w:val="24"/>
                <w:szCs w:val="24"/>
              </w:rPr>
              <w:t>Rating:</w:t>
            </w:r>
            <w:r w:rsidRPr="005C6D88">
              <w:rPr>
                <w:i/>
                <w:sz w:val="24"/>
                <w:szCs w:val="24"/>
              </w:rPr>
              <w:t xml:space="preserve"> </w:t>
            </w:r>
          </w:p>
          <w:p w:rsidR="00E27234" w:rsidRPr="005C6D88" w:rsidRDefault="008B03AB" w:rsidP="0025447D">
            <w:pPr>
              <w:tabs>
                <w:tab w:val="left" w:pos="2240"/>
              </w:tabs>
              <w:rPr>
                <w:i/>
                <w:sz w:val="24"/>
                <w:szCs w:val="24"/>
              </w:rPr>
            </w:pPr>
            <w:r>
              <w:rPr>
                <w:i/>
                <w:sz w:val="24"/>
                <w:szCs w:val="24"/>
              </w:rPr>
              <w:t>3</w:t>
            </w:r>
            <w:r w:rsidR="00B32146">
              <w:rPr>
                <w:i/>
                <w:sz w:val="24"/>
                <w:szCs w:val="24"/>
              </w:rPr>
              <w:t xml:space="preserve"> – Major</w:t>
            </w:r>
            <w:r w:rsidR="00E27234" w:rsidRPr="005C6D88">
              <w:rPr>
                <w:i/>
                <w:sz w:val="24"/>
                <w:szCs w:val="24"/>
              </w:rPr>
              <w:t xml:space="preserve">: </w:t>
            </w:r>
            <w:r w:rsidR="00B32146">
              <w:rPr>
                <w:i/>
                <w:sz w:val="24"/>
                <w:szCs w:val="24"/>
              </w:rPr>
              <w:t>Medium</w:t>
            </w:r>
            <w:r w:rsidR="00E27234" w:rsidRPr="005C6D88">
              <w:rPr>
                <w:i/>
                <w:sz w:val="24"/>
                <w:szCs w:val="24"/>
              </w:rPr>
              <w:t xml:space="preserve"> Priority</w:t>
            </w:r>
          </w:p>
          <w:p w:rsidR="00E27234" w:rsidRPr="005C6D88" w:rsidRDefault="00E27234" w:rsidP="0025447D">
            <w:pPr>
              <w:tabs>
                <w:tab w:val="left" w:pos="2240"/>
              </w:tabs>
              <w:rPr>
                <w:sz w:val="24"/>
                <w:szCs w:val="24"/>
              </w:rPr>
            </w:pPr>
            <w:r w:rsidRPr="005C6D88">
              <w:rPr>
                <w:i/>
                <w:sz w:val="24"/>
                <w:szCs w:val="24"/>
              </w:rPr>
              <w:t xml:space="preserve"> </w:t>
            </w:r>
          </w:p>
          <w:p w:rsidR="00E27234" w:rsidRPr="005C6D88" w:rsidRDefault="00E27234" w:rsidP="0025447D">
            <w:pPr>
              <w:rPr>
                <w:sz w:val="24"/>
                <w:szCs w:val="24"/>
              </w:rPr>
            </w:pPr>
            <w:r w:rsidRPr="005C6D88">
              <w:rPr>
                <w:b/>
                <w:sz w:val="24"/>
                <w:szCs w:val="24"/>
              </w:rPr>
              <w:t>Justification (Frequency, Impact, Persistence):</w:t>
            </w:r>
          </w:p>
          <w:p w:rsidR="00E27234" w:rsidRPr="005C6D88" w:rsidRDefault="00E27234" w:rsidP="0025447D">
            <w:pPr>
              <w:rPr>
                <w:i/>
                <w:sz w:val="24"/>
                <w:szCs w:val="24"/>
              </w:rPr>
            </w:pPr>
            <w:r w:rsidRPr="005C6D88">
              <w:rPr>
                <w:i/>
                <w:sz w:val="24"/>
                <w:szCs w:val="24"/>
              </w:rPr>
              <w:t xml:space="preserve">Frequency – </w:t>
            </w:r>
            <w:r w:rsidR="002E712C">
              <w:rPr>
                <w:i/>
                <w:sz w:val="24"/>
                <w:szCs w:val="24"/>
              </w:rPr>
              <w:t xml:space="preserve">This problem is common and occurs for new and casual users.  Users </w:t>
            </w:r>
            <w:proofErr w:type="gramStart"/>
            <w:r w:rsidR="002E712C">
              <w:rPr>
                <w:i/>
                <w:sz w:val="24"/>
                <w:szCs w:val="24"/>
              </w:rPr>
              <w:t>that  are</w:t>
            </w:r>
            <w:proofErr w:type="gramEnd"/>
            <w:r w:rsidR="002E712C">
              <w:rPr>
                <w:i/>
                <w:sz w:val="24"/>
                <w:szCs w:val="24"/>
              </w:rPr>
              <w:t xml:space="preserve"> experts with the system may have the knowledge stored in long term memory.</w:t>
            </w:r>
          </w:p>
          <w:p w:rsidR="00E27234" w:rsidRDefault="00E27234" w:rsidP="0025447D">
            <w:pPr>
              <w:rPr>
                <w:i/>
                <w:sz w:val="24"/>
                <w:szCs w:val="24"/>
              </w:rPr>
            </w:pPr>
            <w:r>
              <w:rPr>
                <w:i/>
                <w:sz w:val="24"/>
                <w:szCs w:val="24"/>
              </w:rPr>
              <w:t>Impact –</w:t>
            </w:r>
            <w:r w:rsidR="002E712C">
              <w:rPr>
                <w:i/>
                <w:sz w:val="24"/>
                <w:szCs w:val="24"/>
              </w:rPr>
              <w:t xml:space="preserve"> The problem is moderately easy to overcome.  As a frequent question in public spaces, the answer is quickly discoverable with a web search.</w:t>
            </w:r>
          </w:p>
          <w:p w:rsidR="00E27234" w:rsidRPr="005C6D88" w:rsidRDefault="00E27234" w:rsidP="0025447D">
            <w:pPr>
              <w:rPr>
                <w:i/>
                <w:sz w:val="24"/>
                <w:szCs w:val="24"/>
              </w:rPr>
            </w:pPr>
            <w:r>
              <w:rPr>
                <w:i/>
                <w:sz w:val="24"/>
                <w:szCs w:val="24"/>
              </w:rPr>
              <w:t xml:space="preserve">Persistence – </w:t>
            </w:r>
            <w:r w:rsidR="002E712C">
              <w:rPr>
                <w:i/>
                <w:sz w:val="24"/>
                <w:szCs w:val="24"/>
              </w:rPr>
              <w:t>The problem is unavoidable, it occurs whenever the application is used.</w:t>
            </w:r>
          </w:p>
        </w:tc>
      </w:tr>
      <w:tr w:rsidR="00E27234" w:rsidRPr="005C6D88" w:rsidTr="002E712C">
        <w:trPr>
          <w:cantSplit/>
          <w:trHeight w:val="1043"/>
        </w:trPr>
        <w:tc>
          <w:tcPr>
            <w:tcW w:w="9540" w:type="dxa"/>
            <w:gridSpan w:val="2"/>
          </w:tcPr>
          <w:p w:rsidR="00E27234" w:rsidRPr="005C6D88" w:rsidRDefault="00E27234" w:rsidP="0025447D">
            <w:pPr>
              <w:rPr>
                <w:b/>
                <w:sz w:val="24"/>
                <w:szCs w:val="24"/>
              </w:rPr>
            </w:pPr>
            <w:r w:rsidRPr="005C6D88">
              <w:rPr>
                <w:b/>
                <w:sz w:val="24"/>
                <w:szCs w:val="24"/>
              </w:rPr>
              <w:t>Possible solution and/or Trade-offs:</w:t>
            </w:r>
          </w:p>
          <w:p w:rsidR="00E27234" w:rsidRPr="005C6D88" w:rsidRDefault="002E712C" w:rsidP="0025447D">
            <w:pPr>
              <w:rPr>
                <w:sz w:val="24"/>
                <w:szCs w:val="24"/>
              </w:rPr>
            </w:pPr>
            <w:r>
              <w:rPr>
                <w:sz w:val="24"/>
                <w:szCs w:val="24"/>
              </w:rPr>
              <w:t>Add a brief formatting example under the input or as a tooltip.</w:t>
            </w:r>
          </w:p>
        </w:tc>
      </w:tr>
      <w:tr w:rsidR="00E27234" w:rsidRPr="005C6D88" w:rsidTr="0025447D">
        <w:trPr>
          <w:cantSplit/>
          <w:trHeight w:val="1408"/>
        </w:trPr>
        <w:tc>
          <w:tcPr>
            <w:tcW w:w="9540" w:type="dxa"/>
            <w:gridSpan w:val="2"/>
          </w:tcPr>
          <w:p w:rsidR="00E27234" w:rsidRDefault="00E27234" w:rsidP="0025447D">
            <w:pPr>
              <w:rPr>
                <w:b/>
                <w:sz w:val="24"/>
                <w:szCs w:val="24"/>
              </w:rPr>
            </w:pPr>
            <w:r w:rsidRPr="005C6D88">
              <w:rPr>
                <w:b/>
                <w:sz w:val="24"/>
                <w:szCs w:val="24"/>
              </w:rPr>
              <w:t>Relationships:</w:t>
            </w:r>
          </w:p>
          <w:p w:rsidR="00E27234" w:rsidRPr="005C6D88" w:rsidRDefault="00E27234" w:rsidP="0025447D">
            <w:pPr>
              <w:rPr>
                <w:sz w:val="24"/>
                <w:szCs w:val="24"/>
              </w:rPr>
            </w:pPr>
            <w:r>
              <w:rPr>
                <w:sz w:val="24"/>
                <w:szCs w:val="24"/>
              </w:rPr>
              <w:t>None.</w:t>
            </w:r>
          </w:p>
          <w:p w:rsidR="00E27234" w:rsidRPr="005C6D88" w:rsidRDefault="00E27234" w:rsidP="0025447D">
            <w:pPr>
              <w:rPr>
                <w:sz w:val="24"/>
                <w:szCs w:val="24"/>
              </w:rPr>
            </w:pPr>
          </w:p>
          <w:p w:rsidR="00E27234" w:rsidRPr="005C6D88" w:rsidRDefault="00E27234" w:rsidP="0025447D">
            <w:pPr>
              <w:rPr>
                <w:sz w:val="24"/>
                <w:szCs w:val="24"/>
              </w:rPr>
            </w:pPr>
          </w:p>
        </w:tc>
      </w:tr>
    </w:tbl>
    <w:p w:rsidR="00E27234" w:rsidRDefault="00E27234">
      <w:pPr>
        <w:rPr>
          <w:sz w:val="24"/>
          <w:szCs w:val="24"/>
        </w:rPr>
      </w:pPr>
      <w:r>
        <w:rPr>
          <w:sz w:val="24"/>
          <w:szCs w:val="24"/>
        </w:rPr>
        <w:br w:type="page"/>
      </w:r>
    </w:p>
    <w:tbl>
      <w:tblPr>
        <w:tblpPr w:leftFromText="180" w:rightFromText="180" w:vertAnchor="page" w:horzAnchor="page" w:tblpX="1450" w:tblpY="126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3336"/>
      </w:tblGrid>
      <w:tr w:rsidR="00E27234" w:rsidRPr="005C6D88" w:rsidTr="0025447D">
        <w:trPr>
          <w:trHeight w:val="697"/>
        </w:trPr>
        <w:tc>
          <w:tcPr>
            <w:tcW w:w="6204" w:type="dxa"/>
          </w:tcPr>
          <w:p w:rsidR="00E27234" w:rsidRPr="005C6D88" w:rsidRDefault="00E27234" w:rsidP="0025447D">
            <w:pPr>
              <w:keepNext/>
              <w:outlineLvl w:val="1"/>
              <w:rPr>
                <w:sz w:val="24"/>
                <w:lang w:val="x-none"/>
              </w:rPr>
            </w:pPr>
            <w:r w:rsidRPr="005C6D88">
              <w:rPr>
                <w:b/>
                <w:sz w:val="24"/>
                <w:szCs w:val="24"/>
              </w:rPr>
              <w:lastRenderedPageBreak/>
              <w:t xml:space="preserve">ID: </w:t>
            </w:r>
            <w:r>
              <w:rPr>
                <w:i/>
                <w:sz w:val="24"/>
                <w:szCs w:val="24"/>
              </w:rPr>
              <w:t>HE-07</w:t>
            </w:r>
          </w:p>
        </w:tc>
        <w:tc>
          <w:tcPr>
            <w:tcW w:w="3336" w:type="dxa"/>
          </w:tcPr>
          <w:p w:rsidR="00E27234" w:rsidRPr="005C6D88" w:rsidRDefault="00E27234" w:rsidP="0025447D">
            <w:pPr>
              <w:rPr>
                <w:i/>
                <w:sz w:val="24"/>
                <w:szCs w:val="24"/>
              </w:rPr>
            </w:pPr>
            <w:r w:rsidRPr="005C6D88">
              <w:rPr>
                <w:b/>
                <w:sz w:val="24"/>
                <w:szCs w:val="24"/>
              </w:rPr>
              <w:t xml:space="preserve">Problem </w:t>
            </w:r>
          </w:p>
          <w:p w:rsidR="00E27234" w:rsidRPr="005C6D88" w:rsidRDefault="00E27234" w:rsidP="0025447D">
            <w:pPr>
              <w:rPr>
                <w:i/>
                <w:sz w:val="24"/>
                <w:szCs w:val="24"/>
              </w:rPr>
            </w:pPr>
          </w:p>
        </w:tc>
      </w:tr>
      <w:tr w:rsidR="00E27234" w:rsidRPr="005C6D88" w:rsidTr="0025447D">
        <w:trPr>
          <w:cantSplit/>
        </w:trPr>
        <w:tc>
          <w:tcPr>
            <w:tcW w:w="9540" w:type="dxa"/>
            <w:gridSpan w:val="2"/>
          </w:tcPr>
          <w:p w:rsidR="00E27234" w:rsidRDefault="00E27234" w:rsidP="0025447D">
            <w:pPr>
              <w:rPr>
                <w:b/>
                <w:sz w:val="24"/>
                <w:szCs w:val="24"/>
              </w:rPr>
            </w:pPr>
            <w:r w:rsidRPr="005C6D88">
              <w:rPr>
                <w:b/>
                <w:sz w:val="24"/>
                <w:szCs w:val="24"/>
              </w:rPr>
              <w:t>Name:</w:t>
            </w:r>
          </w:p>
          <w:p w:rsidR="009B22FF" w:rsidRPr="00E27234" w:rsidRDefault="009B22FF" w:rsidP="009B22FF">
            <w:pPr>
              <w:rPr>
                <w:sz w:val="24"/>
                <w:szCs w:val="24"/>
              </w:rPr>
            </w:pPr>
            <w:r>
              <w:rPr>
                <w:sz w:val="24"/>
                <w:szCs w:val="24"/>
              </w:rPr>
              <w:t>Missing month of December in event calendar.</w:t>
            </w:r>
          </w:p>
          <w:p w:rsidR="00E27234" w:rsidRPr="006A5399" w:rsidRDefault="00E27234" w:rsidP="006A5399">
            <w:pPr>
              <w:rPr>
                <w:sz w:val="24"/>
                <w:szCs w:val="24"/>
              </w:rPr>
            </w:pPr>
          </w:p>
        </w:tc>
      </w:tr>
      <w:tr w:rsidR="00E27234" w:rsidRPr="005C6D88" w:rsidTr="0025447D">
        <w:trPr>
          <w:cantSplit/>
          <w:trHeight w:val="1709"/>
        </w:trPr>
        <w:tc>
          <w:tcPr>
            <w:tcW w:w="9540" w:type="dxa"/>
            <w:gridSpan w:val="2"/>
          </w:tcPr>
          <w:p w:rsidR="00E27234" w:rsidRDefault="00E27234" w:rsidP="0025447D">
            <w:pPr>
              <w:rPr>
                <w:b/>
                <w:sz w:val="24"/>
                <w:szCs w:val="24"/>
              </w:rPr>
            </w:pPr>
            <w:r w:rsidRPr="005C6D88">
              <w:rPr>
                <w:b/>
                <w:sz w:val="24"/>
                <w:szCs w:val="24"/>
              </w:rPr>
              <w:t>Evidence:</w:t>
            </w:r>
          </w:p>
          <w:p w:rsidR="009B22FF" w:rsidRDefault="009B22FF" w:rsidP="009B22FF">
            <w:pPr>
              <w:rPr>
                <w:sz w:val="24"/>
                <w:szCs w:val="24"/>
              </w:rPr>
            </w:pPr>
            <w:r w:rsidRPr="003C1662">
              <w:rPr>
                <w:sz w:val="24"/>
                <w:szCs w:val="24"/>
              </w:rPr>
              <w:t>The month o</w:t>
            </w:r>
            <w:r>
              <w:rPr>
                <w:sz w:val="24"/>
                <w:szCs w:val="24"/>
              </w:rPr>
              <w:t>f December is missing when setting an event for a person in Android 4.2.</w:t>
            </w:r>
          </w:p>
          <w:p w:rsidR="009B22FF" w:rsidRPr="005C6D88" w:rsidRDefault="009B22FF" w:rsidP="0025447D">
            <w:pPr>
              <w:rPr>
                <w:b/>
                <w:sz w:val="24"/>
                <w:szCs w:val="24"/>
              </w:rPr>
            </w:pPr>
          </w:p>
          <w:p w:rsidR="00E27234" w:rsidRDefault="009B22FF" w:rsidP="0025447D">
            <w:pPr>
              <w:rPr>
                <w:sz w:val="24"/>
                <w:szCs w:val="24"/>
              </w:rPr>
            </w:pPr>
            <w:r>
              <w:rPr>
                <w:b/>
                <w:noProof/>
                <w:sz w:val="24"/>
                <w:szCs w:val="24"/>
              </w:rPr>
              <w:drawing>
                <wp:inline distT="0" distB="0" distL="0" distR="0" wp14:anchorId="02B355EC" wp14:editId="34F3F67B">
                  <wp:extent cx="933880" cy="1247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MG0225.jpg"/>
                          <pic:cNvPicPr/>
                        </pic:nvPicPr>
                        <pic:blipFill>
                          <a:blip r:embed="rId12">
                            <a:extLst>
                              <a:ext uri="{28A0092B-C50C-407E-A947-70E740481C1C}">
                                <a14:useLocalDpi xmlns:a14="http://schemas.microsoft.com/office/drawing/2010/main" val="0"/>
                              </a:ext>
                            </a:extLst>
                          </a:blip>
                          <a:stretch>
                            <a:fillRect/>
                          </a:stretch>
                        </pic:blipFill>
                        <pic:spPr>
                          <a:xfrm>
                            <a:off x="0" y="0"/>
                            <a:ext cx="938510" cy="1253961"/>
                          </a:xfrm>
                          <a:prstGeom prst="rect">
                            <a:avLst/>
                          </a:prstGeom>
                        </pic:spPr>
                      </pic:pic>
                    </a:graphicData>
                  </a:graphic>
                </wp:inline>
              </w:drawing>
            </w:r>
          </w:p>
          <w:p w:rsidR="009B22FF" w:rsidRDefault="009B22FF" w:rsidP="0025447D">
            <w:pPr>
              <w:rPr>
                <w:sz w:val="24"/>
                <w:szCs w:val="24"/>
              </w:rPr>
            </w:pPr>
          </w:p>
          <w:p w:rsidR="009B22FF" w:rsidRPr="009B22FF" w:rsidRDefault="009B22FF" w:rsidP="0025447D">
            <w:pPr>
              <w:rPr>
                <w:i/>
                <w:sz w:val="24"/>
                <w:szCs w:val="24"/>
              </w:rPr>
            </w:pPr>
            <w:r w:rsidRPr="009B22FF">
              <w:rPr>
                <w:i/>
                <w:sz w:val="24"/>
                <w:szCs w:val="24"/>
              </w:rPr>
              <w:t>See Appendix: HE-07</w:t>
            </w:r>
          </w:p>
        </w:tc>
      </w:tr>
      <w:tr w:rsidR="00E27234" w:rsidRPr="005C6D88" w:rsidTr="0025447D">
        <w:trPr>
          <w:cantSplit/>
          <w:trHeight w:val="2561"/>
        </w:trPr>
        <w:tc>
          <w:tcPr>
            <w:tcW w:w="9540" w:type="dxa"/>
            <w:gridSpan w:val="2"/>
          </w:tcPr>
          <w:p w:rsidR="009B22FF" w:rsidRDefault="00E27234" w:rsidP="009B22FF">
            <w:pPr>
              <w:rPr>
                <w:b/>
                <w:sz w:val="24"/>
                <w:szCs w:val="24"/>
              </w:rPr>
            </w:pPr>
            <w:r w:rsidRPr="005C6D88">
              <w:rPr>
                <w:b/>
                <w:sz w:val="24"/>
                <w:szCs w:val="24"/>
              </w:rPr>
              <w:t>Explanation:</w:t>
            </w:r>
          </w:p>
          <w:p w:rsidR="00E27234" w:rsidRPr="005C6D88" w:rsidRDefault="009B22FF" w:rsidP="009B22FF">
            <w:pPr>
              <w:rPr>
                <w:sz w:val="24"/>
                <w:szCs w:val="24"/>
              </w:rPr>
            </w:pPr>
            <w:r>
              <w:rPr>
                <w:sz w:val="24"/>
                <w:szCs w:val="24"/>
              </w:rPr>
              <w:t xml:space="preserve">This error violates the </w:t>
            </w:r>
            <w:r>
              <w:rPr>
                <w:sz w:val="24"/>
                <w:szCs w:val="24"/>
              </w:rPr>
              <w:t xml:space="preserve">heuristic </w:t>
            </w:r>
            <w:r>
              <w:rPr>
                <w:sz w:val="24"/>
                <w:szCs w:val="24"/>
              </w:rPr>
              <w:t xml:space="preserve">principle of </w:t>
            </w:r>
            <w:r>
              <w:rPr>
                <w:sz w:val="24"/>
                <w:szCs w:val="24"/>
              </w:rPr>
              <w:t>flexibility and ease of use</w:t>
            </w:r>
            <w:r>
              <w:rPr>
                <w:sz w:val="24"/>
                <w:szCs w:val="24"/>
              </w:rPr>
              <w:t xml:space="preserve">.  </w:t>
            </w:r>
            <w:r>
              <w:rPr>
                <w:sz w:val="24"/>
                <w:szCs w:val="24"/>
              </w:rPr>
              <w:t xml:space="preserve">The month selector is an accelerator that should make selecting dates quick and easy. </w:t>
            </w:r>
            <w:r>
              <w:rPr>
                <w:sz w:val="24"/>
                <w:szCs w:val="24"/>
              </w:rPr>
              <w:t>A user expects the m</w:t>
            </w:r>
            <w:r>
              <w:rPr>
                <w:sz w:val="24"/>
                <w:szCs w:val="24"/>
              </w:rPr>
              <w:t xml:space="preserve">onth of December to appear in the </w:t>
            </w:r>
            <w:r>
              <w:rPr>
                <w:sz w:val="24"/>
                <w:szCs w:val="24"/>
              </w:rPr>
              <w:t xml:space="preserve">calendar.  </w:t>
            </w:r>
          </w:p>
        </w:tc>
      </w:tr>
      <w:tr w:rsidR="00E27234" w:rsidRPr="005C6D88" w:rsidTr="0025447D">
        <w:trPr>
          <w:cantSplit/>
          <w:trHeight w:val="2507"/>
        </w:trPr>
        <w:tc>
          <w:tcPr>
            <w:tcW w:w="9540" w:type="dxa"/>
            <w:gridSpan w:val="2"/>
          </w:tcPr>
          <w:p w:rsidR="009B22FF" w:rsidRPr="005C6D88" w:rsidRDefault="009B22FF" w:rsidP="009B22FF">
            <w:pPr>
              <w:tabs>
                <w:tab w:val="left" w:pos="2240"/>
              </w:tabs>
              <w:rPr>
                <w:i/>
                <w:sz w:val="24"/>
                <w:szCs w:val="24"/>
              </w:rPr>
            </w:pPr>
            <w:r w:rsidRPr="005C6D88">
              <w:rPr>
                <w:b/>
                <w:sz w:val="24"/>
                <w:szCs w:val="24"/>
              </w:rPr>
              <w:t>Severity</w:t>
            </w:r>
            <w:r w:rsidRPr="005C6D88">
              <w:rPr>
                <w:b/>
                <w:i/>
                <w:sz w:val="24"/>
                <w:szCs w:val="24"/>
              </w:rPr>
              <w:t xml:space="preserve"> </w:t>
            </w:r>
            <w:r w:rsidRPr="005C6D88">
              <w:rPr>
                <w:b/>
                <w:sz w:val="24"/>
                <w:szCs w:val="24"/>
              </w:rPr>
              <w:t>Rating:</w:t>
            </w:r>
            <w:r w:rsidRPr="005C6D88">
              <w:rPr>
                <w:i/>
                <w:sz w:val="24"/>
                <w:szCs w:val="24"/>
              </w:rPr>
              <w:t xml:space="preserve"> </w:t>
            </w:r>
          </w:p>
          <w:p w:rsidR="009B22FF" w:rsidRPr="005C6D88" w:rsidRDefault="009B22FF" w:rsidP="009B22FF">
            <w:pPr>
              <w:tabs>
                <w:tab w:val="left" w:pos="2240"/>
              </w:tabs>
              <w:rPr>
                <w:i/>
                <w:sz w:val="24"/>
                <w:szCs w:val="24"/>
              </w:rPr>
            </w:pPr>
            <w:r>
              <w:rPr>
                <w:i/>
                <w:sz w:val="24"/>
                <w:szCs w:val="24"/>
              </w:rPr>
              <w:t>4</w:t>
            </w:r>
            <w:r w:rsidRPr="005C6D88">
              <w:rPr>
                <w:i/>
                <w:sz w:val="24"/>
                <w:szCs w:val="24"/>
              </w:rPr>
              <w:t xml:space="preserve"> – </w:t>
            </w:r>
            <w:r>
              <w:rPr>
                <w:i/>
                <w:sz w:val="24"/>
                <w:szCs w:val="24"/>
              </w:rPr>
              <w:t>Catastrophe</w:t>
            </w:r>
          </w:p>
          <w:p w:rsidR="009B22FF" w:rsidRPr="005C6D88" w:rsidRDefault="009B22FF" w:rsidP="009B22FF">
            <w:pPr>
              <w:tabs>
                <w:tab w:val="left" w:pos="2240"/>
              </w:tabs>
              <w:rPr>
                <w:sz w:val="24"/>
                <w:szCs w:val="24"/>
              </w:rPr>
            </w:pPr>
          </w:p>
          <w:p w:rsidR="009B22FF" w:rsidRPr="005C6D88" w:rsidRDefault="009B22FF" w:rsidP="009B22FF">
            <w:pPr>
              <w:rPr>
                <w:sz w:val="24"/>
                <w:szCs w:val="24"/>
              </w:rPr>
            </w:pPr>
            <w:r w:rsidRPr="005C6D88">
              <w:rPr>
                <w:b/>
                <w:sz w:val="24"/>
                <w:szCs w:val="24"/>
              </w:rPr>
              <w:t>Justification (Frequency, Impact, Persistence):</w:t>
            </w:r>
          </w:p>
          <w:p w:rsidR="009B22FF" w:rsidRPr="005C6D88" w:rsidRDefault="009B22FF" w:rsidP="009B22FF">
            <w:pPr>
              <w:rPr>
                <w:i/>
                <w:sz w:val="24"/>
                <w:szCs w:val="24"/>
              </w:rPr>
            </w:pPr>
            <w:r w:rsidRPr="005C6D88">
              <w:rPr>
                <w:i/>
                <w:sz w:val="24"/>
                <w:szCs w:val="24"/>
              </w:rPr>
              <w:t xml:space="preserve">Frequency – </w:t>
            </w:r>
            <w:r>
              <w:rPr>
                <w:i/>
                <w:sz w:val="24"/>
                <w:szCs w:val="24"/>
              </w:rPr>
              <w:t>Every time, for all users.</w:t>
            </w:r>
          </w:p>
          <w:p w:rsidR="009B22FF" w:rsidRDefault="009B22FF" w:rsidP="009B22FF">
            <w:pPr>
              <w:rPr>
                <w:i/>
                <w:sz w:val="24"/>
                <w:szCs w:val="24"/>
              </w:rPr>
            </w:pPr>
            <w:r>
              <w:rPr>
                <w:i/>
                <w:sz w:val="24"/>
                <w:szCs w:val="24"/>
              </w:rPr>
              <w:t>Impact – Difficult to overcome, impossible to set an event in December.</w:t>
            </w:r>
          </w:p>
          <w:p w:rsidR="009B22FF" w:rsidRDefault="009B22FF" w:rsidP="009B22FF">
            <w:pPr>
              <w:rPr>
                <w:i/>
                <w:sz w:val="24"/>
                <w:szCs w:val="24"/>
              </w:rPr>
            </w:pPr>
            <w:r>
              <w:rPr>
                <w:i/>
                <w:sz w:val="24"/>
                <w:szCs w:val="24"/>
              </w:rPr>
              <w:t>Persistence – This problem appears every time a user needs to set an event.</w:t>
            </w:r>
          </w:p>
          <w:p w:rsidR="00E27234" w:rsidRPr="005C6D88" w:rsidRDefault="00E27234" w:rsidP="0025447D">
            <w:pPr>
              <w:rPr>
                <w:i/>
                <w:sz w:val="24"/>
                <w:szCs w:val="24"/>
              </w:rPr>
            </w:pPr>
          </w:p>
        </w:tc>
      </w:tr>
      <w:tr w:rsidR="00E27234" w:rsidRPr="005C6D88" w:rsidTr="009B22FF">
        <w:trPr>
          <w:cantSplit/>
          <w:trHeight w:val="1340"/>
        </w:trPr>
        <w:tc>
          <w:tcPr>
            <w:tcW w:w="9540" w:type="dxa"/>
            <w:gridSpan w:val="2"/>
          </w:tcPr>
          <w:p w:rsidR="00E27234" w:rsidRPr="005C6D88" w:rsidRDefault="00E27234" w:rsidP="0025447D">
            <w:pPr>
              <w:rPr>
                <w:b/>
                <w:sz w:val="24"/>
                <w:szCs w:val="24"/>
              </w:rPr>
            </w:pPr>
            <w:r w:rsidRPr="005C6D88">
              <w:rPr>
                <w:b/>
                <w:sz w:val="24"/>
                <w:szCs w:val="24"/>
              </w:rPr>
              <w:t>Possible solution and/or Trade-offs:</w:t>
            </w:r>
          </w:p>
          <w:p w:rsidR="00E27234" w:rsidRPr="005C6D88" w:rsidRDefault="009B22FF" w:rsidP="0025447D">
            <w:pPr>
              <w:rPr>
                <w:sz w:val="24"/>
                <w:szCs w:val="24"/>
              </w:rPr>
            </w:pPr>
            <w:r>
              <w:rPr>
                <w:sz w:val="24"/>
                <w:szCs w:val="24"/>
              </w:rPr>
              <w:t>Fix the event calendar to include the month of December.</w:t>
            </w:r>
          </w:p>
        </w:tc>
      </w:tr>
      <w:tr w:rsidR="00E27234" w:rsidRPr="005C6D88" w:rsidTr="0025447D">
        <w:trPr>
          <w:cantSplit/>
          <w:trHeight w:val="1408"/>
        </w:trPr>
        <w:tc>
          <w:tcPr>
            <w:tcW w:w="9540" w:type="dxa"/>
            <w:gridSpan w:val="2"/>
          </w:tcPr>
          <w:p w:rsidR="00E27234" w:rsidRDefault="00E27234" w:rsidP="0025447D">
            <w:pPr>
              <w:rPr>
                <w:b/>
                <w:sz w:val="24"/>
                <w:szCs w:val="24"/>
              </w:rPr>
            </w:pPr>
            <w:r w:rsidRPr="005C6D88">
              <w:rPr>
                <w:b/>
                <w:sz w:val="24"/>
                <w:szCs w:val="24"/>
              </w:rPr>
              <w:t>Relationships:</w:t>
            </w:r>
          </w:p>
          <w:p w:rsidR="00E27234" w:rsidRPr="005C6D88" w:rsidRDefault="00E27234" w:rsidP="0025447D">
            <w:pPr>
              <w:rPr>
                <w:sz w:val="24"/>
                <w:szCs w:val="24"/>
              </w:rPr>
            </w:pPr>
            <w:r>
              <w:rPr>
                <w:sz w:val="24"/>
                <w:szCs w:val="24"/>
              </w:rPr>
              <w:t>None.</w:t>
            </w:r>
          </w:p>
          <w:p w:rsidR="00E27234" w:rsidRPr="005C6D88" w:rsidRDefault="00E27234" w:rsidP="0025447D">
            <w:pPr>
              <w:rPr>
                <w:sz w:val="24"/>
                <w:szCs w:val="24"/>
              </w:rPr>
            </w:pPr>
          </w:p>
          <w:p w:rsidR="00E27234" w:rsidRPr="005C6D88" w:rsidRDefault="00E27234" w:rsidP="0025447D">
            <w:pPr>
              <w:rPr>
                <w:sz w:val="24"/>
                <w:szCs w:val="24"/>
              </w:rPr>
            </w:pPr>
          </w:p>
        </w:tc>
      </w:tr>
    </w:tbl>
    <w:p w:rsidR="00E27234" w:rsidRDefault="00E27234">
      <w:pPr>
        <w:rPr>
          <w:sz w:val="24"/>
          <w:szCs w:val="24"/>
        </w:rPr>
      </w:pPr>
      <w:r>
        <w:rPr>
          <w:sz w:val="24"/>
          <w:szCs w:val="24"/>
        </w:rPr>
        <w:br w:type="page"/>
      </w:r>
    </w:p>
    <w:tbl>
      <w:tblPr>
        <w:tblpPr w:leftFromText="180" w:rightFromText="180" w:vertAnchor="page" w:horzAnchor="page" w:tblpX="1450" w:tblpY="126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3336"/>
      </w:tblGrid>
      <w:tr w:rsidR="00E27234" w:rsidRPr="005C6D88" w:rsidTr="0025447D">
        <w:trPr>
          <w:trHeight w:val="697"/>
        </w:trPr>
        <w:tc>
          <w:tcPr>
            <w:tcW w:w="6204" w:type="dxa"/>
          </w:tcPr>
          <w:p w:rsidR="00E27234" w:rsidRPr="005C6D88" w:rsidRDefault="00E27234" w:rsidP="0025447D">
            <w:pPr>
              <w:keepNext/>
              <w:outlineLvl w:val="1"/>
              <w:rPr>
                <w:sz w:val="24"/>
                <w:lang w:val="x-none"/>
              </w:rPr>
            </w:pPr>
            <w:r w:rsidRPr="005C6D88">
              <w:rPr>
                <w:b/>
                <w:sz w:val="24"/>
                <w:szCs w:val="24"/>
              </w:rPr>
              <w:lastRenderedPageBreak/>
              <w:t xml:space="preserve">ID: </w:t>
            </w:r>
            <w:r>
              <w:rPr>
                <w:i/>
                <w:sz w:val="24"/>
                <w:szCs w:val="24"/>
              </w:rPr>
              <w:t>HE-08</w:t>
            </w:r>
          </w:p>
        </w:tc>
        <w:tc>
          <w:tcPr>
            <w:tcW w:w="3336" w:type="dxa"/>
          </w:tcPr>
          <w:p w:rsidR="00E27234" w:rsidRPr="005C6D88" w:rsidRDefault="00E27234" w:rsidP="0025447D">
            <w:pPr>
              <w:rPr>
                <w:i/>
                <w:sz w:val="24"/>
                <w:szCs w:val="24"/>
              </w:rPr>
            </w:pPr>
            <w:r w:rsidRPr="005C6D88">
              <w:rPr>
                <w:b/>
                <w:sz w:val="24"/>
                <w:szCs w:val="24"/>
              </w:rPr>
              <w:t xml:space="preserve">Problem </w:t>
            </w:r>
          </w:p>
          <w:p w:rsidR="00E27234" w:rsidRPr="005C6D88" w:rsidRDefault="00E27234" w:rsidP="0025447D">
            <w:pPr>
              <w:rPr>
                <w:i/>
                <w:sz w:val="24"/>
                <w:szCs w:val="24"/>
              </w:rPr>
            </w:pPr>
          </w:p>
        </w:tc>
      </w:tr>
      <w:tr w:rsidR="00E27234" w:rsidRPr="005C6D88" w:rsidTr="0025447D">
        <w:trPr>
          <w:cantSplit/>
        </w:trPr>
        <w:tc>
          <w:tcPr>
            <w:tcW w:w="9540" w:type="dxa"/>
            <w:gridSpan w:val="2"/>
          </w:tcPr>
          <w:p w:rsidR="00E27234" w:rsidRDefault="00E27234" w:rsidP="0025447D">
            <w:pPr>
              <w:rPr>
                <w:b/>
                <w:sz w:val="24"/>
                <w:szCs w:val="24"/>
              </w:rPr>
            </w:pPr>
            <w:r w:rsidRPr="005C6D88">
              <w:rPr>
                <w:b/>
                <w:sz w:val="24"/>
                <w:szCs w:val="24"/>
              </w:rPr>
              <w:t>Name:</w:t>
            </w:r>
          </w:p>
          <w:p w:rsidR="00E27234" w:rsidRPr="00E27234" w:rsidRDefault="0032541A" w:rsidP="0025447D">
            <w:pPr>
              <w:rPr>
                <w:sz w:val="24"/>
                <w:szCs w:val="24"/>
              </w:rPr>
            </w:pPr>
            <w:r>
              <w:rPr>
                <w:sz w:val="24"/>
                <w:szCs w:val="24"/>
              </w:rPr>
              <w:t>Unnecessary and repetitive information on account management page.</w:t>
            </w:r>
          </w:p>
          <w:p w:rsidR="00E27234" w:rsidRPr="005C6D88" w:rsidRDefault="00E27234" w:rsidP="0025447D">
            <w:pPr>
              <w:tabs>
                <w:tab w:val="center" w:pos="4662"/>
              </w:tabs>
              <w:rPr>
                <w:i/>
                <w:sz w:val="24"/>
                <w:szCs w:val="24"/>
              </w:rPr>
            </w:pPr>
          </w:p>
        </w:tc>
      </w:tr>
      <w:tr w:rsidR="00E27234" w:rsidRPr="005C6D88" w:rsidTr="0025447D">
        <w:trPr>
          <w:cantSplit/>
          <w:trHeight w:val="1709"/>
        </w:trPr>
        <w:tc>
          <w:tcPr>
            <w:tcW w:w="9540" w:type="dxa"/>
            <w:gridSpan w:val="2"/>
          </w:tcPr>
          <w:p w:rsidR="00E27234" w:rsidRDefault="00E27234" w:rsidP="0025447D">
            <w:pPr>
              <w:rPr>
                <w:b/>
                <w:sz w:val="24"/>
                <w:szCs w:val="24"/>
              </w:rPr>
            </w:pPr>
            <w:r w:rsidRPr="005C6D88">
              <w:rPr>
                <w:b/>
                <w:sz w:val="24"/>
                <w:szCs w:val="24"/>
              </w:rPr>
              <w:t>Evidence:</w:t>
            </w:r>
          </w:p>
          <w:p w:rsidR="00CF04CD" w:rsidRDefault="00CF04CD" w:rsidP="0025447D">
            <w:pPr>
              <w:rPr>
                <w:b/>
                <w:sz w:val="24"/>
                <w:szCs w:val="24"/>
              </w:rPr>
            </w:pPr>
          </w:p>
          <w:p w:rsidR="00CF04CD" w:rsidRPr="00CF04CD" w:rsidRDefault="00CF04CD" w:rsidP="0025447D">
            <w:pPr>
              <w:rPr>
                <w:sz w:val="24"/>
                <w:szCs w:val="24"/>
              </w:rPr>
            </w:pPr>
            <w:r w:rsidRPr="00CF04CD">
              <w:rPr>
                <w:sz w:val="24"/>
                <w:szCs w:val="24"/>
              </w:rPr>
              <w:t xml:space="preserve">The </w:t>
            </w:r>
            <w:r>
              <w:rPr>
                <w:sz w:val="24"/>
                <w:szCs w:val="24"/>
              </w:rPr>
              <w:t>following image depicts a section from the Verizon Wireless account management page.  This image is repeated multiple times on a page, forcing a user into unnecessary scrolling to view account data.</w:t>
            </w:r>
          </w:p>
          <w:p w:rsidR="00CF04CD" w:rsidRDefault="00CF04CD" w:rsidP="0025447D">
            <w:pPr>
              <w:rPr>
                <w:b/>
                <w:sz w:val="24"/>
                <w:szCs w:val="24"/>
              </w:rPr>
            </w:pPr>
            <w:r>
              <w:rPr>
                <w:noProof/>
              </w:rPr>
              <w:drawing>
                <wp:inline distT="0" distB="0" distL="0" distR="0" wp14:anchorId="74CC5759" wp14:editId="5E3FE638">
                  <wp:extent cx="2819400" cy="657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4598" r="48594" b="64309"/>
                          <a:stretch/>
                        </pic:blipFill>
                        <pic:spPr bwMode="auto">
                          <a:xfrm>
                            <a:off x="0" y="0"/>
                            <a:ext cx="2819400" cy="657225"/>
                          </a:xfrm>
                          <a:prstGeom prst="rect">
                            <a:avLst/>
                          </a:prstGeom>
                          <a:ln>
                            <a:noFill/>
                          </a:ln>
                          <a:extLst>
                            <a:ext uri="{53640926-AAD7-44D8-BBD7-CCE9431645EC}">
                              <a14:shadowObscured xmlns:a14="http://schemas.microsoft.com/office/drawing/2010/main"/>
                            </a:ext>
                          </a:extLst>
                        </pic:spPr>
                      </pic:pic>
                    </a:graphicData>
                  </a:graphic>
                </wp:inline>
              </w:drawing>
            </w:r>
          </w:p>
          <w:p w:rsidR="00CF04CD" w:rsidRDefault="00CF04CD" w:rsidP="0025447D">
            <w:pPr>
              <w:rPr>
                <w:sz w:val="24"/>
                <w:szCs w:val="24"/>
              </w:rPr>
            </w:pPr>
          </w:p>
          <w:p w:rsidR="00CF04CD" w:rsidRPr="00CF04CD" w:rsidRDefault="00CF04CD" w:rsidP="0025447D">
            <w:pPr>
              <w:rPr>
                <w:i/>
                <w:sz w:val="24"/>
                <w:szCs w:val="24"/>
              </w:rPr>
            </w:pPr>
            <w:r>
              <w:rPr>
                <w:sz w:val="24"/>
                <w:szCs w:val="24"/>
              </w:rPr>
              <w:t>A full screenshot of the image above can be viewed in the appendix.</w:t>
            </w:r>
          </w:p>
          <w:p w:rsidR="00CF04CD" w:rsidRPr="005C6D88" w:rsidRDefault="00CF04CD" w:rsidP="0025447D">
            <w:pPr>
              <w:rPr>
                <w:b/>
                <w:sz w:val="24"/>
                <w:szCs w:val="24"/>
              </w:rPr>
            </w:pPr>
          </w:p>
          <w:p w:rsidR="00E27234" w:rsidRPr="00CF04CD" w:rsidRDefault="00CB7AE3" w:rsidP="0025447D">
            <w:pPr>
              <w:rPr>
                <w:i/>
                <w:sz w:val="24"/>
                <w:szCs w:val="24"/>
              </w:rPr>
            </w:pPr>
            <w:r w:rsidRPr="00CF04CD">
              <w:rPr>
                <w:i/>
                <w:sz w:val="24"/>
                <w:szCs w:val="24"/>
              </w:rPr>
              <w:t>See Appendix</w:t>
            </w:r>
            <w:r w:rsidR="00CF04CD" w:rsidRPr="00CF04CD">
              <w:rPr>
                <w:i/>
                <w:sz w:val="24"/>
                <w:szCs w:val="24"/>
              </w:rPr>
              <w:t>: HE-08</w:t>
            </w:r>
          </w:p>
        </w:tc>
      </w:tr>
      <w:tr w:rsidR="00E27234" w:rsidRPr="005C6D88" w:rsidTr="0025447D">
        <w:trPr>
          <w:cantSplit/>
          <w:trHeight w:val="2561"/>
        </w:trPr>
        <w:tc>
          <w:tcPr>
            <w:tcW w:w="9540" w:type="dxa"/>
            <w:gridSpan w:val="2"/>
          </w:tcPr>
          <w:p w:rsidR="00E27234" w:rsidRDefault="00E27234" w:rsidP="0025447D">
            <w:pPr>
              <w:rPr>
                <w:b/>
                <w:sz w:val="24"/>
                <w:szCs w:val="24"/>
              </w:rPr>
            </w:pPr>
            <w:r w:rsidRPr="005C6D88">
              <w:rPr>
                <w:b/>
                <w:sz w:val="24"/>
                <w:szCs w:val="24"/>
              </w:rPr>
              <w:t>Explanation:</w:t>
            </w:r>
          </w:p>
          <w:p w:rsidR="00E27234" w:rsidRPr="005C6D88" w:rsidRDefault="00CB7AE3" w:rsidP="0025447D">
            <w:pPr>
              <w:rPr>
                <w:sz w:val="24"/>
                <w:szCs w:val="24"/>
              </w:rPr>
            </w:pPr>
            <w:r>
              <w:rPr>
                <w:sz w:val="24"/>
                <w:szCs w:val="24"/>
              </w:rPr>
              <w:t xml:space="preserve">The Verizon Wireless account management </w:t>
            </w:r>
            <w:r w:rsidR="00CF04CD">
              <w:rPr>
                <w:sz w:val="24"/>
                <w:szCs w:val="24"/>
              </w:rPr>
              <w:t>page</w:t>
            </w:r>
            <w:r>
              <w:rPr>
                <w:sz w:val="24"/>
                <w:szCs w:val="24"/>
              </w:rPr>
              <w:t xml:space="preserve"> makes poor use of space violating the heuristic for aesthetic and minimalist desi</w:t>
            </w:r>
            <w:r w:rsidR="00CF04CD">
              <w:rPr>
                <w:sz w:val="24"/>
                <w:szCs w:val="24"/>
              </w:rPr>
              <w:t xml:space="preserve">gn.  Each section starts with a </w:t>
            </w:r>
            <w:r>
              <w:rPr>
                <w:sz w:val="24"/>
                <w:szCs w:val="24"/>
              </w:rPr>
              <w:t>repetitive header, taking up v</w:t>
            </w:r>
            <w:r w:rsidR="00CF04CD">
              <w:rPr>
                <w:sz w:val="24"/>
                <w:szCs w:val="24"/>
              </w:rPr>
              <w:t xml:space="preserve">aluable screen real estate. </w:t>
            </w:r>
          </w:p>
        </w:tc>
      </w:tr>
      <w:tr w:rsidR="00E27234" w:rsidRPr="005C6D88" w:rsidTr="0025447D">
        <w:trPr>
          <w:cantSplit/>
          <w:trHeight w:val="2507"/>
        </w:trPr>
        <w:tc>
          <w:tcPr>
            <w:tcW w:w="9540" w:type="dxa"/>
            <w:gridSpan w:val="2"/>
          </w:tcPr>
          <w:p w:rsidR="00E27234" w:rsidRPr="005C6D88" w:rsidRDefault="00E27234" w:rsidP="0025447D">
            <w:pPr>
              <w:tabs>
                <w:tab w:val="left" w:pos="2240"/>
              </w:tabs>
              <w:rPr>
                <w:i/>
                <w:sz w:val="24"/>
                <w:szCs w:val="24"/>
              </w:rPr>
            </w:pPr>
            <w:r w:rsidRPr="005C6D88">
              <w:rPr>
                <w:b/>
                <w:sz w:val="24"/>
                <w:szCs w:val="24"/>
              </w:rPr>
              <w:t>Severity</w:t>
            </w:r>
            <w:r w:rsidRPr="005C6D88">
              <w:rPr>
                <w:b/>
                <w:i/>
                <w:sz w:val="24"/>
                <w:szCs w:val="24"/>
              </w:rPr>
              <w:t xml:space="preserve"> </w:t>
            </w:r>
            <w:r w:rsidRPr="005C6D88">
              <w:rPr>
                <w:b/>
                <w:sz w:val="24"/>
                <w:szCs w:val="24"/>
              </w:rPr>
              <w:t>Rating:</w:t>
            </w:r>
            <w:r w:rsidRPr="005C6D88">
              <w:rPr>
                <w:i/>
                <w:sz w:val="24"/>
                <w:szCs w:val="24"/>
              </w:rPr>
              <w:t xml:space="preserve"> </w:t>
            </w:r>
          </w:p>
          <w:p w:rsidR="00E27234" w:rsidRPr="005C6D88" w:rsidRDefault="00E27234" w:rsidP="0025447D">
            <w:pPr>
              <w:tabs>
                <w:tab w:val="left" w:pos="2240"/>
              </w:tabs>
              <w:rPr>
                <w:i/>
                <w:sz w:val="24"/>
                <w:szCs w:val="24"/>
              </w:rPr>
            </w:pPr>
            <w:r w:rsidRPr="005C6D88">
              <w:rPr>
                <w:i/>
                <w:sz w:val="24"/>
                <w:szCs w:val="24"/>
              </w:rPr>
              <w:t>2 – Minor: Low Priority</w:t>
            </w:r>
          </w:p>
          <w:p w:rsidR="00E27234" w:rsidRPr="005C6D88" w:rsidRDefault="00E27234" w:rsidP="0025447D">
            <w:pPr>
              <w:tabs>
                <w:tab w:val="left" w:pos="2240"/>
              </w:tabs>
              <w:rPr>
                <w:sz w:val="24"/>
                <w:szCs w:val="24"/>
              </w:rPr>
            </w:pPr>
            <w:r w:rsidRPr="005C6D88">
              <w:rPr>
                <w:i/>
                <w:sz w:val="24"/>
                <w:szCs w:val="24"/>
              </w:rPr>
              <w:t xml:space="preserve"> </w:t>
            </w:r>
          </w:p>
          <w:p w:rsidR="00E27234" w:rsidRPr="005C6D88" w:rsidRDefault="00E27234" w:rsidP="0025447D">
            <w:pPr>
              <w:rPr>
                <w:sz w:val="24"/>
                <w:szCs w:val="24"/>
              </w:rPr>
            </w:pPr>
            <w:r w:rsidRPr="005C6D88">
              <w:rPr>
                <w:b/>
                <w:sz w:val="24"/>
                <w:szCs w:val="24"/>
              </w:rPr>
              <w:t>Justification (Frequency, Impact, Persistence):</w:t>
            </w:r>
          </w:p>
          <w:p w:rsidR="00E27234" w:rsidRPr="005C6D88" w:rsidRDefault="00E27234" w:rsidP="0025447D">
            <w:pPr>
              <w:rPr>
                <w:i/>
                <w:sz w:val="24"/>
                <w:szCs w:val="24"/>
              </w:rPr>
            </w:pPr>
            <w:r w:rsidRPr="005C6D88">
              <w:rPr>
                <w:i/>
                <w:sz w:val="24"/>
                <w:szCs w:val="24"/>
              </w:rPr>
              <w:t xml:space="preserve">Frequency – </w:t>
            </w:r>
            <w:r w:rsidR="00CF04CD">
              <w:rPr>
                <w:i/>
                <w:sz w:val="24"/>
                <w:szCs w:val="24"/>
              </w:rPr>
              <w:t>Appears for all users.</w:t>
            </w:r>
          </w:p>
          <w:p w:rsidR="00E27234" w:rsidRDefault="00E27234" w:rsidP="0025447D">
            <w:pPr>
              <w:rPr>
                <w:i/>
                <w:sz w:val="24"/>
                <w:szCs w:val="24"/>
              </w:rPr>
            </w:pPr>
            <w:r>
              <w:rPr>
                <w:i/>
                <w:sz w:val="24"/>
                <w:szCs w:val="24"/>
              </w:rPr>
              <w:t>Impact –</w:t>
            </w:r>
            <w:r w:rsidR="00CF04CD">
              <w:rPr>
                <w:i/>
                <w:sz w:val="24"/>
                <w:szCs w:val="24"/>
              </w:rPr>
              <w:t>Easy to overcome, yet excessively time consuming when compared against value of the information being displayed.</w:t>
            </w:r>
          </w:p>
          <w:p w:rsidR="00E27234" w:rsidRPr="005C6D88" w:rsidRDefault="00E27234" w:rsidP="0025447D">
            <w:pPr>
              <w:rPr>
                <w:i/>
                <w:sz w:val="24"/>
                <w:szCs w:val="24"/>
              </w:rPr>
            </w:pPr>
            <w:r>
              <w:rPr>
                <w:i/>
                <w:sz w:val="24"/>
                <w:szCs w:val="24"/>
              </w:rPr>
              <w:t xml:space="preserve">Persistence – </w:t>
            </w:r>
            <w:r w:rsidR="00CF04CD">
              <w:rPr>
                <w:i/>
                <w:sz w:val="24"/>
                <w:szCs w:val="24"/>
              </w:rPr>
              <w:t xml:space="preserve">Users will encounter this problem whenever accessing their account management page.  </w:t>
            </w:r>
          </w:p>
        </w:tc>
      </w:tr>
      <w:tr w:rsidR="00E27234" w:rsidRPr="005C6D88" w:rsidTr="00CF04CD">
        <w:trPr>
          <w:cantSplit/>
          <w:trHeight w:val="1232"/>
        </w:trPr>
        <w:tc>
          <w:tcPr>
            <w:tcW w:w="9540" w:type="dxa"/>
            <w:gridSpan w:val="2"/>
          </w:tcPr>
          <w:p w:rsidR="00E27234" w:rsidRPr="005C6D88" w:rsidRDefault="00E27234" w:rsidP="0025447D">
            <w:pPr>
              <w:rPr>
                <w:b/>
                <w:sz w:val="24"/>
                <w:szCs w:val="24"/>
              </w:rPr>
            </w:pPr>
            <w:r w:rsidRPr="005C6D88">
              <w:rPr>
                <w:b/>
                <w:sz w:val="24"/>
                <w:szCs w:val="24"/>
              </w:rPr>
              <w:t>Possible solution and/or Trade-offs:</w:t>
            </w:r>
          </w:p>
          <w:p w:rsidR="00E27234" w:rsidRPr="005C6D88" w:rsidRDefault="00CF04CD" w:rsidP="0025447D">
            <w:pPr>
              <w:rPr>
                <w:sz w:val="24"/>
                <w:szCs w:val="24"/>
              </w:rPr>
            </w:pPr>
            <w:r>
              <w:rPr>
                <w:sz w:val="24"/>
                <w:szCs w:val="24"/>
              </w:rPr>
              <w:t>Redesign the page to be more compact with less redundancy.  The first step in this process should be to only show the account phone section depicted in evidence one time.</w:t>
            </w:r>
          </w:p>
        </w:tc>
      </w:tr>
      <w:tr w:rsidR="00E27234" w:rsidRPr="005C6D88" w:rsidTr="0025447D">
        <w:trPr>
          <w:cantSplit/>
          <w:trHeight w:val="1408"/>
        </w:trPr>
        <w:tc>
          <w:tcPr>
            <w:tcW w:w="9540" w:type="dxa"/>
            <w:gridSpan w:val="2"/>
          </w:tcPr>
          <w:p w:rsidR="00E27234" w:rsidRDefault="00E27234" w:rsidP="0025447D">
            <w:pPr>
              <w:rPr>
                <w:b/>
                <w:sz w:val="24"/>
                <w:szCs w:val="24"/>
              </w:rPr>
            </w:pPr>
            <w:r w:rsidRPr="005C6D88">
              <w:rPr>
                <w:b/>
                <w:sz w:val="24"/>
                <w:szCs w:val="24"/>
              </w:rPr>
              <w:t>Relationships:</w:t>
            </w:r>
          </w:p>
          <w:p w:rsidR="00E27234" w:rsidRPr="005C6D88" w:rsidRDefault="00E27234" w:rsidP="0025447D">
            <w:pPr>
              <w:rPr>
                <w:sz w:val="24"/>
                <w:szCs w:val="24"/>
              </w:rPr>
            </w:pPr>
            <w:r>
              <w:rPr>
                <w:sz w:val="24"/>
                <w:szCs w:val="24"/>
              </w:rPr>
              <w:t>None.</w:t>
            </w:r>
          </w:p>
          <w:p w:rsidR="00E27234" w:rsidRPr="005C6D88" w:rsidRDefault="00E27234" w:rsidP="0025447D">
            <w:pPr>
              <w:rPr>
                <w:sz w:val="24"/>
                <w:szCs w:val="24"/>
              </w:rPr>
            </w:pPr>
          </w:p>
          <w:p w:rsidR="00E27234" w:rsidRPr="005C6D88" w:rsidRDefault="00E27234" w:rsidP="0025447D">
            <w:pPr>
              <w:rPr>
                <w:sz w:val="24"/>
                <w:szCs w:val="24"/>
              </w:rPr>
            </w:pPr>
          </w:p>
        </w:tc>
      </w:tr>
    </w:tbl>
    <w:p w:rsidR="00E27234" w:rsidRDefault="00E27234">
      <w:pPr>
        <w:rPr>
          <w:sz w:val="24"/>
          <w:szCs w:val="24"/>
        </w:rPr>
      </w:pPr>
      <w:r>
        <w:rPr>
          <w:sz w:val="24"/>
          <w:szCs w:val="24"/>
        </w:rPr>
        <w:br w:type="page"/>
      </w:r>
    </w:p>
    <w:tbl>
      <w:tblPr>
        <w:tblpPr w:leftFromText="180" w:rightFromText="180" w:vertAnchor="page" w:horzAnchor="page" w:tblpX="1450" w:tblpY="126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3336"/>
      </w:tblGrid>
      <w:tr w:rsidR="00E27234" w:rsidRPr="005C6D88" w:rsidTr="0025447D">
        <w:trPr>
          <w:trHeight w:val="697"/>
        </w:trPr>
        <w:tc>
          <w:tcPr>
            <w:tcW w:w="6204" w:type="dxa"/>
          </w:tcPr>
          <w:p w:rsidR="00E27234" w:rsidRPr="005C6D88" w:rsidRDefault="00E27234" w:rsidP="0025447D">
            <w:pPr>
              <w:keepNext/>
              <w:outlineLvl w:val="1"/>
              <w:rPr>
                <w:sz w:val="24"/>
                <w:lang w:val="x-none"/>
              </w:rPr>
            </w:pPr>
            <w:r w:rsidRPr="005C6D88">
              <w:rPr>
                <w:b/>
                <w:sz w:val="24"/>
                <w:szCs w:val="24"/>
              </w:rPr>
              <w:lastRenderedPageBreak/>
              <w:t xml:space="preserve">ID: </w:t>
            </w:r>
            <w:r>
              <w:rPr>
                <w:i/>
                <w:sz w:val="24"/>
                <w:szCs w:val="24"/>
              </w:rPr>
              <w:t>HE-09</w:t>
            </w:r>
          </w:p>
        </w:tc>
        <w:tc>
          <w:tcPr>
            <w:tcW w:w="3336" w:type="dxa"/>
          </w:tcPr>
          <w:p w:rsidR="00E27234" w:rsidRPr="005C6D88" w:rsidRDefault="00E27234" w:rsidP="0025447D">
            <w:pPr>
              <w:rPr>
                <w:i/>
                <w:sz w:val="24"/>
                <w:szCs w:val="24"/>
              </w:rPr>
            </w:pPr>
            <w:r w:rsidRPr="005C6D88">
              <w:rPr>
                <w:b/>
                <w:sz w:val="24"/>
                <w:szCs w:val="24"/>
              </w:rPr>
              <w:t xml:space="preserve">Problem </w:t>
            </w:r>
          </w:p>
          <w:p w:rsidR="00E27234" w:rsidRPr="005C6D88" w:rsidRDefault="00E27234" w:rsidP="0025447D">
            <w:pPr>
              <w:rPr>
                <w:i/>
                <w:sz w:val="24"/>
                <w:szCs w:val="24"/>
              </w:rPr>
            </w:pPr>
          </w:p>
        </w:tc>
      </w:tr>
      <w:tr w:rsidR="00E27234" w:rsidRPr="005C6D88" w:rsidTr="0025447D">
        <w:trPr>
          <w:cantSplit/>
        </w:trPr>
        <w:tc>
          <w:tcPr>
            <w:tcW w:w="9540" w:type="dxa"/>
            <w:gridSpan w:val="2"/>
          </w:tcPr>
          <w:p w:rsidR="00E27234" w:rsidRDefault="00E27234" w:rsidP="0025447D">
            <w:pPr>
              <w:rPr>
                <w:b/>
                <w:sz w:val="24"/>
                <w:szCs w:val="24"/>
              </w:rPr>
            </w:pPr>
            <w:r w:rsidRPr="005C6D88">
              <w:rPr>
                <w:b/>
                <w:sz w:val="24"/>
                <w:szCs w:val="24"/>
              </w:rPr>
              <w:t>Name:</w:t>
            </w:r>
          </w:p>
          <w:p w:rsidR="006A5399" w:rsidRPr="0041308B" w:rsidRDefault="0041308B" w:rsidP="0025447D">
            <w:pPr>
              <w:rPr>
                <w:sz w:val="24"/>
                <w:szCs w:val="24"/>
              </w:rPr>
            </w:pPr>
            <w:r>
              <w:rPr>
                <w:sz w:val="24"/>
                <w:szCs w:val="24"/>
              </w:rPr>
              <w:t>Confusing error message provides poor solution.</w:t>
            </w:r>
          </w:p>
          <w:p w:rsidR="00E27234" w:rsidRPr="005C6D88" w:rsidRDefault="00E27234" w:rsidP="006A5399">
            <w:pPr>
              <w:tabs>
                <w:tab w:val="center" w:pos="4662"/>
              </w:tabs>
              <w:rPr>
                <w:i/>
                <w:sz w:val="24"/>
                <w:szCs w:val="24"/>
              </w:rPr>
            </w:pPr>
          </w:p>
        </w:tc>
      </w:tr>
      <w:tr w:rsidR="00E27234" w:rsidRPr="005C6D88" w:rsidTr="0025447D">
        <w:trPr>
          <w:cantSplit/>
          <w:trHeight w:val="1709"/>
        </w:trPr>
        <w:tc>
          <w:tcPr>
            <w:tcW w:w="9540" w:type="dxa"/>
            <w:gridSpan w:val="2"/>
          </w:tcPr>
          <w:p w:rsidR="00E27234" w:rsidRDefault="00E27234" w:rsidP="0025447D">
            <w:pPr>
              <w:rPr>
                <w:b/>
                <w:sz w:val="24"/>
                <w:szCs w:val="24"/>
              </w:rPr>
            </w:pPr>
            <w:r w:rsidRPr="005C6D88">
              <w:rPr>
                <w:b/>
                <w:sz w:val="24"/>
                <w:szCs w:val="24"/>
              </w:rPr>
              <w:t>Evidence:</w:t>
            </w:r>
          </w:p>
          <w:p w:rsidR="006A5399" w:rsidRDefault="006A5399" w:rsidP="0025447D">
            <w:pPr>
              <w:rPr>
                <w:b/>
                <w:sz w:val="24"/>
                <w:szCs w:val="24"/>
              </w:rPr>
            </w:pPr>
          </w:p>
          <w:p w:rsidR="0041308B" w:rsidRPr="0041308B" w:rsidRDefault="0041308B" w:rsidP="0025447D">
            <w:pPr>
              <w:rPr>
                <w:sz w:val="24"/>
                <w:szCs w:val="24"/>
              </w:rPr>
            </w:pPr>
            <w:r>
              <w:rPr>
                <w:sz w:val="24"/>
                <w:szCs w:val="24"/>
              </w:rPr>
              <w:t>An error page for the ASUS USA website.  The error is displayed without any other information and states: “You visit page not exist or have error – Please check back later.  Sorry for the inconvenience!”</w:t>
            </w:r>
          </w:p>
          <w:p w:rsidR="00E27234" w:rsidRDefault="00FE46D1" w:rsidP="0025447D">
            <w:pPr>
              <w:rPr>
                <w:sz w:val="24"/>
                <w:szCs w:val="24"/>
              </w:rPr>
            </w:pPr>
            <w:r>
              <w:rPr>
                <w:noProof/>
                <w:sz w:val="24"/>
                <w:szCs w:val="24"/>
              </w:rPr>
              <w:drawing>
                <wp:inline distT="0" distB="0" distL="0" distR="0">
                  <wp:extent cx="2215062"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visitpage.png"/>
                          <pic:cNvPicPr/>
                        </pic:nvPicPr>
                        <pic:blipFill>
                          <a:blip r:embed="rId14">
                            <a:extLst>
                              <a:ext uri="{28A0092B-C50C-407E-A947-70E740481C1C}">
                                <a14:useLocalDpi xmlns:a14="http://schemas.microsoft.com/office/drawing/2010/main" val="0"/>
                              </a:ext>
                            </a:extLst>
                          </a:blip>
                          <a:stretch>
                            <a:fillRect/>
                          </a:stretch>
                        </pic:blipFill>
                        <pic:spPr>
                          <a:xfrm>
                            <a:off x="0" y="0"/>
                            <a:ext cx="2222197" cy="1223127"/>
                          </a:xfrm>
                          <a:prstGeom prst="rect">
                            <a:avLst/>
                          </a:prstGeom>
                        </pic:spPr>
                      </pic:pic>
                    </a:graphicData>
                  </a:graphic>
                </wp:inline>
              </w:drawing>
            </w:r>
          </w:p>
          <w:p w:rsidR="006A5399" w:rsidRPr="006A5399" w:rsidRDefault="006A5399" w:rsidP="0025447D">
            <w:pPr>
              <w:rPr>
                <w:i/>
                <w:sz w:val="24"/>
                <w:szCs w:val="24"/>
              </w:rPr>
            </w:pPr>
            <w:r w:rsidRPr="006A5399">
              <w:rPr>
                <w:i/>
                <w:sz w:val="24"/>
                <w:szCs w:val="24"/>
              </w:rPr>
              <w:t>See Appendix: HE-09</w:t>
            </w:r>
          </w:p>
        </w:tc>
      </w:tr>
      <w:tr w:rsidR="00E27234" w:rsidRPr="005C6D88" w:rsidTr="003D187E">
        <w:trPr>
          <w:cantSplit/>
          <w:trHeight w:val="2060"/>
        </w:trPr>
        <w:tc>
          <w:tcPr>
            <w:tcW w:w="9540" w:type="dxa"/>
            <w:gridSpan w:val="2"/>
          </w:tcPr>
          <w:p w:rsidR="00E27234" w:rsidRDefault="00E27234" w:rsidP="0025447D">
            <w:pPr>
              <w:rPr>
                <w:b/>
                <w:sz w:val="24"/>
                <w:szCs w:val="24"/>
              </w:rPr>
            </w:pPr>
            <w:r w:rsidRPr="005C6D88">
              <w:rPr>
                <w:b/>
                <w:sz w:val="24"/>
                <w:szCs w:val="24"/>
              </w:rPr>
              <w:t>Explanation:</w:t>
            </w:r>
          </w:p>
          <w:p w:rsidR="003D187E" w:rsidRDefault="003D187E" w:rsidP="0025447D">
            <w:pPr>
              <w:rPr>
                <w:sz w:val="24"/>
                <w:szCs w:val="24"/>
              </w:rPr>
            </w:pPr>
            <w:r>
              <w:rPr>
                <w:sz w:val="24"/>
                <w:szCs w:val="24"/>
              </w:rPr>
              <w:t>The error message violates the heuristic for providing users with useful and plain language error recovery options.  This message does not provide and helpful explanation of why a user would be receiving it.  It does not offer any options for recovery or any direction on what the user should do so recover from the error.</w:t>
            </w:r>
          </w:p>
          <w:p w:rsidR="006A5399" w:rsidRPr="005C6D88" w:rsidRDefault="006A5399" w:rsidP="003D187E">
            <w:pPr>
              <w:tabs>
                <w:tab w:val="center" w:pos="4662"/>
              </w:tabs>
              <w:rPr>
                <w:sz w:val="24"/>
                <w:szCs w:val="24"/>
              </w:rPr>
            </w:pPr>
          </w:p>
        </w:tc>
      </w:tr>
      <w:tr w:rsidR="00E27234" w:rsidRPr="005C6D88" w:rsidTr="0025447D">
        <w:trPr>
          <w:cantSplit/>
          <w:trHeight w:val="2507"/>
        </w:trPr>
        <w:tc>
          <w:tcPr>
            <w:tcW w:w="9540" w:type="dxa"/>
            <w:gridSpan w:val="2"/>
          </w:tcPr>
          <w:p w:rsidR="00E27234" w:rsidRPr="005C6D88" w:rsidRDefault="00E27234" w:rsidP="0025447D">
            <w:pPr>
              <w:tabs>
                <w:tab w:val="left" w:pos="2240"/>
              </w:tabs>
              <w:rPr>
                <w:i/>
                <w:sz w:val="24"/>
                <w:szCs w:val="24"/>
              </w:rPr>
            </w:pPr>
            <w:r w:rsidRPr="005C6D88">
              <w:rPr>
                <w:b/>
                <w:sz w:val="24"/>
                <w:szCs w:val="24"/>
              </w:rPr>
              <w:t>Severity</w:t>
            </w:r>
            <w:r w:rsidRPr="005C6D88">
              <w:rPr>
                <w:b/>
                <w:i/>
                <w:sz w:val="24"/>
                <w:szCs w:val="24"/>
              </w:rPr>
              <w:t xml:space="preserve"> </w:t>
            </w:r>
            <w:r w:rsidRPr="005C6D88">
              <w:rPr>
                <w:b/>
                <w:sz w:val="24"/>
                <w:szCs w:val="24"/>
              </w:rPr>
              <w:t>Rating:</w:t>
            </w:r>
            <w:r w:rsidRPr="005C6D88">
              <w:rPr>
                <w:i/>
                <w:sz w:val="24"/>
                <w:szCs w:val="24"/>
              </w:rPr>
              <w:t xml:space="preserve"> </w:t>
            </w:r>
          </w:p>
          <w:p w:rsidR="00E27234" w:rsidRPr="005C6D88" w:rsidRDefault="00E27234" w:rsidP="0025447D">
            <w:pPr>
              <w:tabs>
                <w:tab w:val="left" w:pos="2240"/>
              </w:tabs>
              <w:rPr>
                <w:i/>
                <w:sz w:val="24"/>
                <w:szCs w:val="24"/>
              </w:rPr>
            </w:pPr>
            <w:r w:rsidRPr="005C6D88">
              <w:rPr>
                <w:i/>
                <w:sz w:val="24"/>
                <w:szCs w:val="24"/>
              </w:rPr>
              <w:t>2 – Minor: Low Priority</w:t>
            </w:r>
          </w:p>
          <w:p w:rsidR="00E27234" w:rsidRPr="005C6D88" w:rsidRDefault="00E27234" w:rsidP="0025447D">
            <w:pPr>
              <w:tabs>
                <w:tab w:val="left" w:pos="2240"/>
              </w:tabs>
              <w:rPr>
                <w:sz w:val="24"/>
                <w:szCs w:val="24"/>
              </w:rPr>
            </w:pPr>
            <w:r w:rsidRPr="005C6D88">
              <w:rPr>
                <w:i/>
                <w:sz w:val="24"/>
                <w:szCs w:val="24"/>
              </w:rPr>
              <w:t xml:space="preserve"> </w:t>
            </w:r>
          </w:p>
          <w:p w:rsidR="00E27234" w:rsidRPr="005C6D88" w:rsidRDefault="00E27234" w:rsidP="0025447D">
            <w:pPr>
              <w:rPr>
                <w:sz w:val="24"/>
                <w:szCs w:val="24"/>
              </w:rPr>
            </w:pPr>
            <w:r w:rsidRPr="005C6D88">
              <w:rPr>
                <w:b/>
                <w:sz w:val="24"/>
                <w:szCs w:val="24"/>
              </w:rPr>
              <w:t>Justification (Frequency, Impact, Persistence):</w:t>
            </w:r>
          </w:p>
          <w:p w:rsidR="00E27234" w:rsidRPr="005C6D88" w:rsidRDefault="00E27234" w:rsidP="0025447D">
            <w:pPr>
              <w:rPr>
                <w:i/>
                <w:sz w:val="24"/>
                <w:szCs w:val="24"/>
              </w:rPr>
            </w:pPr>
            <w:r w:rsidRPr="005C6D88">
              <w:rPr>
                <w:i/>
                <w:sz w:val="24"/>
                <w:szCs w:val="24"/>
              </w:rPr>
              <w:t xml:space="preserve">Frequency – </w:t>
            </w:r>
            <w:r w:rsidR="00B32146">
              <w:rPr>
                <w:i/>
                <w:sz w:val="24"/>
                <w:szCs w:val="24"/>
              </w:rPr>
              <w:t>Occurs for all English based users.</w:t>
            </w:r>
          </w:p>
          <w:p w:rsidR="00E27234" w:rsidRDefault="00E27234" w:rsidP="0025447D">
            <w:pPr>
              <w:rPr>
                <w:i/>
                <w:sz w:val="24"/>
                <w:szCs w:val="24"/>
              </w:rPr>
            </w:pPr>
            <w:r>
              <w:rPr>
                <w:i/>
                <w:sz w:val="24"/>
                <w:szCs w:val="24"/>
              </w:rPr>
              <w:t>Impact –</w:t>
            </w:r>
            <w:r w:rsidR="00B32146">
              <w:rPr>
                <w:i/>
                <w:sz w:val="24"/>
                <w:szCs w:val="24"/>
              </w:rPr>
              <w:t>It is difficult to overcome; users have no path to resolution so must start over or give up.</w:t>
            </w:r>
          </w:p>
          <w:p w:rsidR="00E27234" w:rsidRDefault="00E27234" w:rsidP="0025447D">
            <w:pPr>
              <w:rPr>
                <w:i/>
                <w:sz w:val="24"/>
                <w:szCs w:val="24"/>
              </w:rPr>
            </w:pPr>
            <w:r>
              <w:rPr>
                <w:i/>
                <w:sz w:val="24"/>
                <w:szCs w:val="24"/>
              </w:rPr>
              <w:t xml:space="preserve">Persistence – </w:t>
            </w:r>
            <w:r w:rsidR="00B32146">
              <w:rPr>
                <w:i/>
                <w:sz w:val="24"/>
                <w:szCs w:val="24"/>
              </w:rPr>
              <w:t>Unclear.  If the error is a default error message for the entire ASUS website then it is likely that this error will be seen by many users.</w:t>
            </w:r>
          </w:p>
          <w:p w:rsidR="00B32146" w:rsidRPr="005C6D88" w:rsidRDefault="00B32146" w:rsidP="0025447D">
            <w:pPr>
              <w:rPr>
                <w:i/>
                <w:sz w:val="24"/>
                <w:szCs w:val="24"/>
              </w:rPr>
            </w:pPr>
          </w:p>
        </w:tc>
      </w:tr>
      <w:tr w:rsidR="00E27234" w:rsidRPr="005C6D88" w:rsidTr="003D187E">
        <w:trPr>
          <w:cantSplit/>
          <w:trHeight w:val="1187"/>
        </w:trPr>
        <w:tc>
          <w:tcPr>
            <w:tcW w:w="9540" w:type="dxa"/>
            <w:gridSpan w:val="2"/>
          </w:tcPr>
          <w:p w:rsidR="00E27234" w:rsidRPr="005C6D88" w:rsidRDefault="00E27234" w:rsidP="0025447D">
            <w:pPr>
              <w:rPr>
                <w:b/>
                <w:sz w:val="24"/>
                <w:szCs w:val="24"/>
              </w:rPr>
            </w:pPr>
            <w:r w:rsidRPr="005C6D88">
              <w:rPr>
                <w:b/>
                <w:sz w:val="24"/>
                <w:szCs w:val="24"/>
              </w:rPr>
              <w:t>Possible solution and/or Trade-offs:</w:t>
            </w:r>
          </w:p>
          <w:p w:rsidR="00E27234" w:rsidRDefault="003D187E" w:rsidP="0025447D">
            <w:pPr>
              <w:rPr>
                <w:sz w:val="24"/>
                <w:szCs w:val="24"/>
              </w:rPr>
            </w:pPr>
            <w:r>
              <w:rPr>
                <w:sz w:val="24"/>
                <w:szCs w:val="24"/>
              </w:rPr>
              <w:t>This error page will most likely cause users to navigate away from the ASUS website.  To be more helpful and prevent unnecessary bounce, update the page to include links to helpful pages.  Additionally, the language used is cryptic and not helpful to English reading users.  Update the copy with a clear and concise message.</w:t>
            </w:r>
          </w:p>
          <w:p w:rsidR="003D187E" w:rsidRPr="005C6D88" w:rsidRDefault="003D187E" w:rsidP="0025447D">
            <w:pPr>
              <w:rPr>
                <w:sz w:val="24"/>
                <w:szCs w:val="24"/>
              </w:rPr>
            </w:pPr>
          </w:p>
        </w:tc>
      </w:tr>
      <w:tr w:rsidR="00E27234" w:rsidRPr="005C6D88" w:rsidTr="003D187E">
        <w:trPr>
          <w:cantSplit/>
          <w:trHeight w:val="1025"/>
        </w:trPr>
        <w:tc>
          <w:tcPr>
            <w:tcW w:w="9540" w:type="dxa"/>
            <w:gridSpan w:val="2"/>
          </w:tcPr>
          <w:p w:rsidR="00E27234" w:rsidRDefault="00E27234" w:rsidP="0025447D">
            <w:pPr>
              <w:rPr>
                <w:b/>
                <w:sz w:val="24"/>
                <w:szCs w:val="24"/>
              </w:rPr>
            </w:pPr>
            <w:r w:rsidRPr="005C6D88">
              <w:rPr>
                <w:b/>
                <w:sz w:val="24"/>
                <w:szCs w:val="24"/>
              </w:rPr>
              <w:t>Relationships:</w:t>
            </w:r>
          </w:p>
          <w:p w:rsidR="00E27234" w:rsidRPr="005C6D88" w:rsidRDefault="00E27234" w:rsidP="0025447D">
            <w:pPr>
              <w:rPr>
                <w:sz w:val="24"/>
                <w:szCs w:val="24"/>
              </w:rPr>
            </w:pPr>
            <w:r>
              <w:rPr>
                <w:sz w:val="24"/>
                <w:szCs w:val="24"/>
              </w:rPr>
              <w:t>None.</w:t>
            </w:r>
          </w:p>
          <w:p w:rsidR="00E27234" w:rsidRPr="005C6D88" w:rsidRDefault="00E27234" w:rsidP="0025447D">
            <w:pPr>
              <w:rPr>
                <w:sz w:val="24"/>
                <w:szCs w:val="24"/>
              </w:rPr>
            </w:pPr>
          </w:p>
          <w:p w:rsidR="00E27234" w:rsidRPr="005C6D88" w:rsidRDefault="00E27234" w:rsidP="0025447D">
            <w:pPr>
              <w:rPr>
                <w:sz w:val="24"/>
                <w:szCs w:val="24"/>
              </w:rPr>
            </w:pPr>
          </w:p>
        </w:tc>
      </w:tr>
    </w:tbl>
    <w:p w:rsidR="00E27234" w:rsidRDefault="00E27234">
      <w:pPr>
        <w:rPr>
          <w:sz w:val="24"/>
          <w:szCs w:val="24"/>
        </w:rPr>
      </w:pPr>
      <w:bookmarkStart w:id="0" w:name="_GoBack"/>
      <w:bookmarkEnd w:id="0"/>
      <w:r>
        <w:rPr>
          <w:sz w:val="24"/>
          <w:szCs w:val="24"/>
        </w:rPr>
        <w:br w:type="page"/>
      </w:r>
    </w:p>
    <w:tbl>
      <w:tblPr>
        <w:tblpPr w:leftFromText="180" w:rightFromText="180" w:vertAnchor="page" w:horzAnchor="page" w:tblpX="1450" w:tblpY="126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3336"/>
      </w:tblGrid>
      <w:tr w:rsidR="00E27234" w:rsidRPr="005C6D88" w:rsidTr="0025447D">
        <w:trPr>
          <w:trHeight w:val="697"/>
        </w:trPr>
        <w:tc>
          <w:tcPr>
            <w:tcW w:w="6204" w:type="dxa"/>
          </w:tcPr>
          <w:p w:rsidR="00E27234" w:rsidRPr="005C6D88" w:rsidRDefault="00E27234" w:rsidP="0025447D">
            <w:pPr>
              <w:keepNext/>
              <w:outlineLvl w:val="1"/>
              <w:rPr>
                <w:sz w:val="24"/>
                <w:lang w:val="x-none"/>
              </w:rPr>
            </w:pPr>
            <w:r w:rsidRPr="005C6D88">
              <w:rPr>
                <w:b/>
                <w:sz w:val="24"/>
                <w:szCs w:val="24"/>
              </w:rPr>
              <w:lastRenderedPageBreak/>
              <w:t xml:space="preserve">ID: </w:t>
            </w:r>
            <w:r>
              <w:rPr>
                <w:i/>
                <w:sz w:val="24"/>
                <w:szCs w:val="24"/>
              </w:rPr>
              <w:t>HE-10</w:t>
            </w:r>
          </w:p>
        </w:tc>
        <w:tc>
          <w:tcPr>
            <w:tcW w:w="3336" w:type="dxa"/>
          </w:tcPr>
          <w:p w:rsidR="00E27234" w:rsidRPr="005C6D88" w:rsidRDefault="00E27234" w:rsidP="0025447D">
            <w:pPr>
              <w:rPr>
                <w:i/>
                <w:sz w:val="24"/>
                <w:szCs w:val="24"/>
              </w:rPr>
            </w:pPr>
            <w:r w:rsidRPr="005C6D88">
              <w:rPr>
                <w:b/>
                <w:sz w:val="24"/>
                <w:szCs w:val="24"/>
              </w:rPr>
              <w:t xml:space="preserve">Problem </w:t>
            </w:r>
          </w:p>
          <w:p w:rsidR="00E27234" w:rsidRPr="005C6D88" w:rsidRDefault="00E27234" w:rsidP="0025447D">
            <w:pPr>
              <w:rPr>
                <w:i/>
                <w:sz w:val="24"/>
                <w:szCs w:val="24"/>
              </w:rPr>
            </w:pPr>
          </w:p>
        </w:tc>
      </w:tr>
      <w:tr w:rsidR="00E27234" w:rsidRPr="005C6D88" w:rsidTr="0025447D">
        <w:trPr>
          <w:cantSplit/>
        </w:trPr>
        <w:tc>
          <w:tcPr>
            <w:tcW w:w="9540" w:type="dxa"/>
            <w:gridSpan w:val="2"/>
          </w:tcPr>
          <w:p w:rsidR="00E27234" w:rsidRDefault="00E27234" w:rsidP="0025447D">
            <w:pPr>
              <w:rPr>
                <w:b/>
                <w:sz w:val="24"/>
                <w:szCs w:val="24"/>
              </w:rPr>
            </w:pPr>
            <w:r w:rsidRPr="005C6D88">
              <w:rPr>
                <w:b/>
                <w:sz w:val="24"/>
                <w:szCs w:val="24"/>
              </w:rPr>
              <w:t>Name:</w:t>
            </w:r>
          </w:p>
          <w:p w:rsidR="00E27234" w:rsidRPr="00E27234" w:rsidRDefault="0032541A" w:rsidP="0025447D">
            <w:pPr>
              <w:rPr>
                <w:sz w:val="24"/>
                <w:szCs w:val="24"/>
              </w:rPr>
            </w:pPr>
            <w:r>
              <w:rPr>
                <w:sz w:val="24"/>
                <w:szCs w:val="24"/>
              </w:rPr>
              <w:t>Confusing help system that doesn’t work offline.</w:t>
            </w:r>
          </w:p>
          <w:p w:rsidR="00E27234" w:rsidRPr="005C6D88" w:rsidRDefault="00E27234" w:rsidP="0025447D">
            <w:pPr>
              <w:tabs>
                <w:tab w:val="center" w:pos="4662"/>
              </w:tabs>
              <w:rPr>
                <w:i/>
                <w:sz w:val="24"/>
                <w:szCs w:val="24"/>
              </w:rPr>
            </w:pPr>
          </w:p>
        </w:tc>
      </w:tr>
      <w:tr w:rsidR="00E27234" w:rsidRPr="005C6D88" w:rsidTr="0025447D">
        <w:trPr>
          <w:cantSplit/>
          <w:trHeight w:val="1709"/>
        </w:trPr>
        <w:tc>
          <w:tcPr>
            <w:tcW w:w="9540" w:type="dxa"/>
            <w:gridSpan w:val="2"/>
          </w:tcPr>
          <w:p w:rsidR="00E27234" w:rsidRDefault="00E27234" w:rsidP="0025447D">
            <w:pPr>
              <w:rPr>
                <w:b/>
                <w:sz w:val="24"/>
                <w:szCs w:val="24"/>
              </w:rPr>
            </w:pPr>
            <w:r w:rsidRPr="005C6D88">
              <w:rPr>
                <w:b/>
                <w:sz w:val="24"/>
                <w:szCs w:val="24"/>
              </w:rPr>
              <w:t>Evidence:</w:t>
            </w:r>
          </w:p>
          <w:p w:rsidR="009B22FF" w:rsidRDefault="009B22FF" w:rsidP="0025447D">
            <w:pPr>
              <w:rPr>
                <w:b/>
                <w:sz w:val="24"/>
                <w:szCs w:val="24"/>
              </w:rPr>
            </w:pPr>
          </w:p>
          <w:p w:rsidR="009B22FF" w:rsidRPr="009B22FF" w:rsidRDefault="009B22FF" w:rsidP="0025447D">
            <w:pPr>
              <w:rPr>
                <w:sz w:val="24"/>
                <w:szCs w:val="24"/>
              </w:rPr>
            </w:pPr>
            <w:r>
              <w:rPr>
                <w:sz w:val="24"/>
                <w:szCs w:val="24"/>
              </w:rPr>
              <w:t>Help system for TurboTax desktop software.</w:t>
            </w:r>
          </w:p>
          <w:p w:rsidR="009B22FF" w:rsidRPr="005C6D88" w:rsidRDefault="009B22FF" w:rsidP="0025447D">
            <w:pPr>
              <w:rPr>
                <w:b/>
                <w:sz w:val="24"/>
                <w:szCs w:val="24"/>
              </w:rPr>
            </w:pPr>
          </w:p>
          <w:p w:rsidR="00E27234" w:rsidRPr="009B22FF" w:rsidRDefault="009B22FF" w:rsidP="0025447D">
            <w:pPr>
              <w:rPr>
                <w:i/>
                <w:sz w:val="24"/>
                <w:szCs w:val="24"/>
              </w:rPr>
            </w:pPr>
            <w:r w:rsidRPr="009B22FF">
              <w:rPr>
                <w:i/>
                <w:sz w:val="24"/>
                <w:szCs w:val="24"/>
              </w:rPr>
              <w:t xml:space="preserve">See </w:t>
            </w:r>
            <w:r w:rsidR="00221B66" w:rsidRPr="009B22FF">
              <w:rPr>
                <w:i/>
                <w:sz w:val="24"/>
                <w:szCs w:val="24"/>
              </w:rPr>
              <w:t>Appendix</w:t>
            </w:r>
            <w:r w:rsidRPr="009B22FF">
              <w:rPr>
                <w:i/>
                <w:sz w:val="24"/>
                <w:szCs w:val="24"/>
              </w:rPr>
              <w:t>: HE-10</w:t>
            </w:r>
          </w:p>
        </w:tc>
      </w:tr>
      <w:tr w:rsidR="00E27234" w:rsidRPr="005C6D88" w:rsidTr="0025447D">
        <w:trPr>
          <w:cantSplit/>
          <w:trHeight w:val="2561"/>
        </w:trPr>
        <w:tc>
          <w:tcPr>
            <w:tcW w:w="9540" w:type="dxa"/>
            <w:gridSpan w:val="2"/>
          </w:tcPr>
          <w:p w:rsidR="00E27234" w:rsidRDefault="00E27234" w:rsidP="0025447D">
            <w:pPr>
              <w:rPr>
                <w:b/>
                <w:sz w:val="24"/>
                <w:szCs w:val="24"/>
              </w:rPr>
            </w:pPr>
            <w:r w:rsidRPr="005C6D88">
              <w:rPr>
                <w:b/>
                <w:sz w:val="24"/>
                <w:szCs w:val="24"/>
              </w:rPr>
              <w:t>Explanation:</w:t>
            </w:r>
          </w:p>
          <w:p w:rsidR="00E27234" w:rsidRPr="005C6D88" w:rsidRDefault="00221B66" w:rsidP="009B22FF">
            <w:pPr>
              <w:rPr>
                <w:sz w:val="24"/>
                <w:szCs w:val="24"/>
              </w:rPr>
            </w:pPr>
            <w:r>
              <w:rPr>
                <w:sz w:val="24"/>
                <w:szCs w:val="24"/>
              </w:rPr>
              <w:t xml:space="preserve">Clicking the ‘Help Center’ link launches a web site.  There is no indication that this will happen.  </w:t>
            </w:r>
            <w:r w:rsidR="009B22FF">
              <w:rPr>
                <w:sz w:val="24"/>
                <w:szCs w:val="24"/>
              </w:rPr>
              <w:t>If w</w:t>
            </w:r>
            <w:r>
              <w:rPr>
                <w:sz w:val="24"/>
                <w:szCs w:val="24"/>
              </w:rPr>
              <w:t>orking offline, it is impossible to find simple answers about the product.  Considering this is a desktop application, there should at least be a minimal set of documents available.</w:t>
            </w:r>
          </w:p>
        </w:tc>
      </w:tr>
      <w:tr w:rsidR="00E27234" w:rsidRPr="005C6D88" w:rsidTr="0025447D">
        <w:trPr>
          <w:cantSplit/>
          <w:trHeight w:val="2507"/>
        </w:trPr>
        <w:tc>
          <w:tcPr>
            <w:tcW w:w="9540" w:type="dxa"/>
            <w:gridSpan w:val="2"/>
          </w:tcPr>
          <w:p w:rsidR="00E27234" w:rsidRPr="005C6D88" w:rsidRDefault="00E27234" w:rsidP="0025447D">
            <w:pPr>
              <w:tabs>
                <w:tab w:val="left" w:pos="2240"/>
              </w:tabs>
              <w:rPr>
                <w:i/>
                <w:sz w:val="24"/>
                <w:szCs w:val="24"/>
              </w:rPr>
            </w:pPr>
            <w:r w:rsidRPr="005C6D88">
              <w:rPr>
                <w:b/>
                <w:sz w:val="24"/>
                <w:szCs w:val="24"/>
              </w:rPr>
              <w:t>Severity</w:t>
            </w:r>
            <w:r w:rsidRPr="005C6D88">
              <w:rPr>
                <w:b/>
                <w:i/>
                <w:sz w:val="24"/>
                <w:szCs w:val="24"/>
              </w:rPr>
              <w:t xml:space="preserve"> </w:t>
            </w:r>
            <w:r w:rsidRPr="005C6D88">
              <w:rPr>
                <w:b/>
                <w:sz w:val="24"/>
                <w:szCs w:val="24"/>
              </w:rPr>
              <w:t>Rating:</w:t>
            </w:r>
            <w:r w:rsidRPr="005C6D88">
              <w:rPr>
                <w:i/>
                <w:sz w:val="24"/>
                <w:szCs w:val="24"/>
              </w:rPr>
              <w:t xml:space="preserve"> </w:t>
            </w:r>
          </w:p>
          <w:p w:rsidR="00E27234" w:rsidRPr="005C6D88" w:rsidRDefault="00E27234" w:rsidP="0025447D">
            <w:pPr>
              <w:tabs>
                <w:tab w:val="left" w:pos="2240"/>
              </w:tabs>
              <w:rPr>
                <w:i/>
                <w:sz w:val="24"/>
                <w:szCs w:val="24"/>
              </w:rPr>
            </w:pPr>
            <w:r w:rsidRPr="005C6D88">
              <w:rPr>
                <w:i/>
                <w:sz w:val="24"/>
                <w:szCs w:val="24"/>
              </w:rPr>
              <w:t>2 – Minor: Low Priority</w:t>
            </w:r>
          </w:p>
          <w:p w:rsidR="00E27234" w:rsidRPr="005C6D88" w:rsidRDefault="00E27234" w:rsidP="0025447D">
            <w:pPr>
              <w:tabs>
                <w:tab w:val="left" w:pos="2240"/>
              </w:tabs>
              <w:rPr>
                <w:sz w:val="24"/>
                <w:szCs w:val="24"/>
              </w:rPr>
            </w:pPr>
            <w:r w:rsidRPr="005C6D88">
              <w:rPr>
                <w:i/>
                <w:sz w:val="24"/>
                <w:szCs w:val="24"/>
              </w:rPr>
              <w:t xml:space="preserve"> </w:t>
            </w:r>
          </w:p>
          <w:p w:rsidR="00E27234" w:rsidRPr="005C6D88" w:rsidRDefault="00E27234" w:rsidP="0025447D">
            <w:pPr>
              <w:rPr>
                <w:sz w:val="24"/>
                <w:szCs w:val="24"/>
              </w:rPr>
            </w:pPr>
            <w:r w:rsidRPr="005C6D88">
              <w:rPr>
                <w:b/>
                <w:sz w:val="24"/>
                <w:szCs w:val="24"/>
              </w:rPr>
              <w:t>Justification (Frequency, Impact, Persistence):</w:t>
            </w:r>
          </w:p>
          <w:p w:rsidR="00E27234" w:rsidRPr="005C6D88" w:rsidRDefault="00E27234" w:rsidP="0025447D">
            <w:pPr>
              <w:rPr>
                <w:i/>
                <w:sz w:val="24"/>
                <w:szCs w:val="24"/>
              </w:rPr>
            </w:pPr>
            <w:r w:rsidRPr="005C6D88">
              <w:rPr>
                <w:i/>
                <w:sz w:val="24"/>
                <w:szCs w:val="24"/>
              </w:rPr>
              <w:t xml:space="preserve">Frequency – </w:t>
            </w:r>
            <w:r w:rsidR="009B22FF">
              <w:rPr>
                <w:i/>
                <w:sz w:val="24"/>
                <w:szCs w:val="24"/>
              </w:rPr>
              <w:t>Occurs for all users that use the desktop versions of TurboTax.</w:t>
            </w:r>
          </w:p>
          <w:p w:rsidR="00E27234" w:rsidRDefault="00E27234" w:rsidP="0025447D">
            <w:pPr>
              <w:rPr>
                <w:i/>
                <w:sz w:val="24"/>
                <w:szCs w:val="24"/>
              </w:rPr>
            </w:pPr>
            <w:r>
              <w:rPr>
                <w:i/>
                <w:sz w:val="24"/>
                <w:szCs w:val="24"/>
              </w:rPr>
              <w:t>Impact –</w:t>
            </w:r>
            <w:r w:rsidR="009B22FF">
              <w:rPr>
                <w:i/>
                <w:sz w:val="24"/>
                <w:szCs w:val="24"/>
              </w:rPr>
              <w:t xml:space="preserve"> The impact is minor if a connection to the Internet is available.  However, without a high speed connection the software would not have any help documentation.</w:t>
            </w:r>
          </w:p>
          <w:p w:rsidR="00E27234" w:rsidRPr="005C6D88" w:rsidRDefault="00E27234" w:rsidP="0025447D">
            <w:pPr>
              <w:rPr>
                <w:i/>
                <w:sz w:val="24"/>
                <w:szCs w:val="24"/>
              </w:rPr>
            </w:pPr>
            <w:r>
              <w:rPr>
                <w:i/>
                <w:sz w:val="24"/>
                <w:szCs w:val="24"/>
              </w:rPr>
              <w:t xml:space="preserve">Persistence – </w:t>
            </w:r>
            <w:r w:rsidR="009B22FF">
              <w:rPr>
                <w:i/>
                <w:sz w:val="24"/>
                <w:szCs w:val="24"/>
              </w:rPr>
              <w:t>The problem occurs every time the software is used and therefore unavoidable.</w:t>
            </w:r>
          </w:p>
        </w:tc>
      </w:tr>
      <w:tr w:rsidR="00E27234" w:rsidRPr="005C6D88" w:rsidTr="0025447D">
        <w:trPr>
          <w:cantSplit/>
          <w:trHeight w:val="1595"/>
        </w:trPr>
        <w:tc>
          <w:tcPr>
            <w:tcW w:w="9540" w:type="dxa"/>
            <w:gridSpan w:val="2"/>
          </w:tcPr>
          <w:p w:rsidR="00E27234" w:rsidRPr="005C6D88" w:rsidRDefault="00E27234" w:rsidP="0025447D">
            <w:pPr>
              <w:rPr>
                <w:b/>
                <w:sz w:val="24"/>
                <w:szCs w:val="24"/>
              </w:rPr>
            </w:pPr>
            <w:r w:rsidRPr="005C6D88">
              <w:rPr>
                <w:b/>
                <w:sz w:val="24"/>
                <w:szCs w:val="24"/>
              </w:rPr>
              <w:t>Possible solution and/or Trade-offs:</w:t>
            </w:r>
          </w:p>
          <w:p w:rsidR="00E27234" w:rsidRPr="005C6D88" w:rsidRDefault="009B22FF" w:rsidP="0025447D">
            <w:pPr>
              <w:rPr>
                <w:sz w:val="24"/>
                <w:szCs w:val="24"/>
              </w:rPr>
            </w:pPr>
            <w:r>
              <w:rPr>
                <w:sz w:val="24"/>
                <w:szCs w:val="24"/>
              </w:rPr>
              <w:t xml:space="preserve">Incorporate a minimal set of help documents with the desktop version of the software.  While having access to </w:t>
            </w:r>
            <w:r w:rsidR="0032541A">
              <w:rPr>
                <w:sz w:val="24"/>
                <w:szCs w:val="24"/>
              </w:rPr>
              <w:t>up-to-date live help is valuable, it should not be relied on as the sole source of guidance for users.</w:t>
            </w:r>
          </w:p>
        </w:tc>
      </w:tr>
      <w:tr w:rsidR="00E27234" w:rsidRPr="005C6D88" w:rsidTr="0025447D">
        <w:trPr>
          <w:cantSplit/>
          <w:trHeight w:val="1408"/>
        </w:trPr>
        <w:tc>
          <w:tcPr>
            <w:tcW w:w="9540" w:type="dxa"/>
            <w:gridSpan w:val="2"/>
          </w:tcPr>
          <w:p w:rsidR="00E27234" w:rsidRDefault="00E27234" w:rsidP="0025447D">
            <w:pPr>
              <w:rPr>
                <w:b/>
                <w:sz w:val="24"/>
                <w:szCs w:val="24"/>
              </w:rPr>
            </w:pPr>
            <w:r w:rsidRPr="005C6D88">
              <w:rPr>
                <w:b/>
                <w:sz w:val="24"/>
                <w:szCs w:val="24"/>
              </w:rPr>
              <w:t>Relationships:</w:t>
            </w:r>
          </w:p>
          <w:p w:rsidR="00E27234" w:rsidRPr="005C6D88" w:rsidRDefault="00E27234" w:rsidP="0025447D">
            <w:pPr>
              <w:rPr>
                <w:sz w:val="24"/>
                <w:szCs w:val="24"/>
              </w:rPr>
            </w:pPr>
            <w:r>
              <w:rPr>
                <w:sz w:val="24"/>
                <w:szCs w:val="24"/>
              </w:rPr>
              <w:t>None.</w:t>
            </w:r>
          </w:p>
          <w:p w:rsidR="00E27234" w:rsidRPr="005C6D88" w:rsidRDefault="00E27234" w:rsidP="0025447D">
            <w:pPr>
              <w:rPr>
                <w:sz w:val="24"/>
                <w:szCs w:val="24"/>
              </w:rPr>
            </w:pPr>
          </w:p>
          <w:p w:rsidR="00E27234" w:rsidRPr="005C6D88" w:rsidRDefault="00E27234" w:rsidP="0025447D">
            <w:pPr>
              <w:rPr>
                <w:sz w:val="24"/>
                <w:szCs w:val="24"/>
              </w:rPr>
            </w:pPr>
          </w:p>
        </w:tc>
      </w:tr>
    </w:tbl>
    <w:p w:rsidR="00090DB3" w:rsidRDefault="00090DB3" w:rsidP="007542D8">
      <w:pPr>
        <w:rPr>
          <w:sz w:val="24"/>
          <w:szCs w:val="24"/>
        </w:rPr>
      </w:pPr>
    </w:p>
    <w:p w:rsidR="00090DB3" w:rsidRDefault="00090DB3">
      <w:pPr>
        <w:rPr>
          <w:sz w:val="24"/>
          <w:szCs w:val="24"/>
        </w:rPr>
      </w:pPr>
      <w:r>
        <w:rPr>
          <w:sz w:val="24"/>
          <w:szCs w:val="24"/>
        </w:rPr>
        <w:br w:type="page"/>
      </w:r>
    </w:p>
    <w:p w:rsidR="00D460C5" w:rsidRDefault="00090DB3" w:rsidP="00D71B1F">
      <w:pPr>
        <w:pStyle w:val="Heading1"/>
      </w:pPr>
      <w:r>
        <w:lastRenderedPageBreak/>
        <w:t>Appendix</w:t>
      </w:r>
    </w:p>
    <w:p w:rsidR="00D71B1F" w:rsidRDefault="00D71B1F" w:rsidP="00D71B1F"/>
    <w:p w:rsidR="00D71B1F" w:rsidRDefault="00D71B1F" w:rsidP="00D71B1F">
      <w:pPr>
        <w:pStyle w:val="Heading3"/>
      </w:pPr>
      <w:r>
        <w:t>HE-01</w:t>
      </w:r>
    </w:p>
    <w:p w:rsidR="00D71B1F" w:rsidRPr="00D71B1F" w:rsidRDefault="00D71B1F" w:rsidP="00D71B1F"/>
    <w:p w:rsidR="00D71B1F" w:rsidRDefault="00D71B1F" w:rsidP="00D71B1F">
      <w:r>
        <w:rPr>
          <w:noProof/>
        </w:rPr>
        <w:drawing>
          <wp:inline distT="0" distB="0" distL="0" distR="0">
            <wp:extent cx="54864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70907.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D71B1F" w:rsidRDefault="00D71B1F" w:rsidP="00D71B1F"/>
    <w:p w:rsidR="00D71B1F" w:rsidRDefault="00D71B1F" w:rsidP="00D71B1F">
      <w:pPr>
        <w:pStyle w:val="Heading3"/>
      </w:pPr>
      <w:r>
        <w:t>HE-03</w:t>
      </w:r>
    </w:p>
    <w:p w:rsidR="00F6121B" w:rsidRDefault="00F6121B" w:rsidP="00F6121B"/>
    <w:p w:rsidR="00F6121B" w:rsidRDefault="00F6121B" w:rsidP="00F6121B">
      <w:r>
        <w:rPr>
          <w:noProof/>
          <w:sz w:val="24"/>
          <w:szCs w:val="24"/>
        </w:rPr>
        <w:drawing>
          <wp:inline distT="0" distB="0" distL="0" distR="0" wp14:anchorId="5DC2E9CC" wp14:editId="19902F39">
            <wp:extent cx="4124325" cy="257154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bleUI.png"/>
                    <pic:cNvPicPr/>
                  </pic:nvPicPr>
                  <pic:blipFill>
                    <a:blip r:embed="rId7">
                      <a:extLst>
                        <a:ext uri="{28A0092B-C50C-407E-A947-70E740481C1C}">
                          <a14:useLocalDpi xmlns:a14="http://schemas.microsoft.com/office/drawing/2010/main" val="0"/>
                        </a:ext>
                      </a:extLst>
                    </a:blip>
                    <a:stretch>
                      <a:fillRect/>
                    </a:stretch>
                  </pic:blipFill>
                  <pic:spPr>
                    <a:xfrm>
                      <a:off x="0" y="0"/>
                      <a:ext cx="4137154" cy="2579539"/>
                    </a:xfrm>
                    <a:prstGeom prst="rect">
                      <a:avLst/>
                    </a:prstGeom>
                  </pic:spPr>
                </pic:pic>
              </a:graphicData>
            </a:graphic>
          </wp:inline>
        </w:drawing>
      </w:r>
    </w:p>
    <w:p w:rsidR="003C1662" w:rsidRDefault="003C1662" w:rsidP="00F6121B"/>
    <w:p w:rsidR="003C1662" w:rsidRDefault="003C1662" w:rsidP="003C1662">
      <w:pPr>
        <w:pStyle w:val="Heading3"/>
      </w:pPr>
      <w:r>
        <w:lastRenderedPageBreak/>
        <w:t>HE-04</w:t>
      </w:r>
    </w:p>
    <w:p w:rsidR="003C1662" w:rsidRDefault="003C1662" w:rsidP="003C1662">
      <w:r>
        <w:rPr>
          <w:b/>
          <w:noProof/>
          <w:sz w:val="24"/>
          <w:szCs w:val="24"/>
        </w:rPr>
        <w:drawing>
          <wp:inline distT="0" distB="0" distL="0" distR="0" wp14:anchorId="2AB7516A" wp14:editId="55BB2380">
            <wp:extent cx="3419475" cy="456882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MG0225.jpg"/>
                    <pic:cNvPicPr/>
                  </pic:nvPicPr>
                  <pic:blipFill>
                    <a:blip r:embed="rId12">
                      <a:extLst>
                        <a:ext uri="{28A0092B-C50C-407E-A947-70E740481C1C}">
                          <a14:useLocalDpi xmlns:a14="http://schemas.microsoft.com/office/drawing/2010/main" val="0"/>
                        </a:ext>
                      </a:extLst>
                    </a:blip>
                    <a:stretch>
                      <a:fillRect/>
                    </a:stretch>
                  </pic:blipFill>
                  <pic:spPr>
                    <a:xfrm>
                      <a:off x="0" y="0"/>
                      <a:ext cx="3436429" cy="4591480"/>
                    </a:xfrm>
                    <a:prstGeom prst="rect">
                      <a:avLst/>
                    </a:prstGeom>
                  </pic:spPr>
                </pic:pic>
              </a:graphicData>
            </a:graphic>
          </wp:inline>
        </w:drawing>
      </w:r>
    </w:p>
    <w:p w:rsidR="00F858BC" w:rsidRDefault="00F858BC" w:rsidP="003C1662"/>
    <w:p w:rsidR="00F858BC" w:rsidRDefault="00F858BC" w:rsidP="00F858BC">
      <w:pPr>
        <w:pStyle w:val="Heading3"/>
      </w:pPr>
      <w:r>
        <w:t>HE-05</w:t>
      </w:r>
    </w:p>
    <w:p w:rsidR="00F858BC" w:rsidRDefault="00F858BC" w:rsidP="003C1662"/>
    <w:p w:rsidR="00F858BC" w:rsidRDefault="00F858BC" w:rsidP="003C1662">
      <w:r>
        <w:rPr>
          <w:noProof/>
          <w:sz w:val="24"/>
          <w:szCs w:val="24"/>
        </w:rPr>
        <w:drawing>
          <wp:inline distT="0" distB="0" distL="0" distR="0" wp14:anchorId="0D6A6A6B" wp14:editId="46813714">
            <wp:extent cx="4780011" cy="17335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ttouninstall.png"/>
                    <pic:cNvPicPr/>
                  </pic:nvPicPr>
                  <pic:blipFill>
                    <a:blip r:embed="rId10">
                      <a:extLst>
                        <a:ext uri="{28A0092B-C50C-407E-A947-70E740481C1C}">
                          <a14:useLocalDpi xmlns:a14="http://schemas.microsoft.com/office/drawing/2010/main" val="0"/>
                        </a:ext>
                      </a:extLst>
                    </a:blip>
                    <a:stretch>
                      <a:fillRect/>
                    </a:stretch>
                  </pic:blipFill>
                  <pic:spPr>
                    <a:xfrm>
                      <a:off x="0" y="0"/>
                      <a:ext cx="4788216" cy="1736526"/>
                    </a:xfrm>
                    <a:prstGeom prst="rect">
                      <a:avLst/>
                    </a:prstGeom>
                  </pic:spPr>
                </pic:pic>
              </a:graphicData>
            </a:graphic>
          </wp:inline>
        </w:drawing>
      </w:r>
    </w:p>
    <w:p w:rsidR="002E712C" w:rsidRDefault="002E712C" w:rsidP="003C1662"/>
    <w:p w:rsidR="00CF04CD" w:rsidRDefault="002E712C" w:rsidP="00CF04CD">
      <w:pPr>
        <w:pStyle w:val="Heading3"/>
      </w:pPr>
      <w:r>
        <w:t>HE-06</w:t>
      </w:r>
    </w:p>
    <w:p w:rsidR="00CF04CD" w:rsidRPr="00CF04CD" w:rsidRDefault="00CF04CD" w:rsidP="00CF04CD"/>
    <w:p w:rsidR="002E712C" w:rsidRDefault="002E712C" w:rsidP="003C1662">
      <w:r>
        <w:rPr>
          <w:noProof/>
          <w:sz w:val="24"/>
          <w:szCs w:val="24"/>
        </w:rPr>
        <w:lastRenderedPageBreak/>
        <w:drawing>
          <wp:inline distT="0" distB="0" distL="0" distR="0" wp14:anchorId="0AB69A5D" wp14:editId="1A4C8D8C">
            <wp:extent cx="4781550" cy="2916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png"/>
                    <pic:cNvPicPr/>
                  </pic:nvPicPr>
                  <pic:blipFill>
                    <a:blip r:embed="rId11">
                      <a:extLst>
                        <a:ext uri="{28A0092B-C50C-407E-A947-70E740481C1C}">
                          <a14:useLocalDpi xmlns:a14="http://schemas.microsoft.com/office/drawing/2010/main" val="0"/>
                        </a:ext>
                      </a:extLst>
                    </a:blip>
                    <a:stretch>
                      <a:fillRect/>
                    </a:stretch>
                  </pic:blipFill>
                  <pic:spPr>
                    <a:xfrm>
                      <a:off x="0" y="0"/>
                      <a:ext cx="4798164" cy="2927062"/>
                    </a:xfrm>
                    <a:prstGeom prst="rect">
                      <a:avLst/>
                    </a:prstGeom>
                  </pic:spPr>
                </pic:pic>
              </a:graphicData>
            </a:graphic>
          </wp:inline>
        </w:drawing>
      </w:r>
    </w:p>
    <w:p w:rsidR="00CF04CD" w:rsidRPr="003C1662" w:rsidRDefault="00CF04CD" w:rsidP="003C1662"/>
    <w:p w:rsidR="00090DB3" w:rsidRDefault="006A5399" w:rsidP="006A5399">
      <w:pPr>
        <w:pStyle w:val="Heading3"/>
      </w:pPr>
      <w:r>
        <w:t>HE-07</w:t>
      </w:r>
    </w:p>
    <w:p w:rsidR="006A5399" w:rsidRPr="006A5399" w:rsidRDefault="006A5399" w:rsidP="006A5399"/>
    <w:p w:rsidR="006A5399" w:rsidRDefault="006A5399" w:rsidP="006A5399">
      <w:r>
        <w:rPr>
          <w:noProof/>
        </w:rPr>
        <w:drawing>
          <wp:inline distT="0" distB="0" distL="0" distR="0" wp14:anchorId="7A17A9C2" wp14:editId="78D86A57">
            <wp:extent cx="4572000" cy="421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72000" cy="4219575"/>
                    </a:xfrm>
                    <a:prstGeom prst="rect">
                      <a:avLst/>
                    </a:prstGeom>
                  </pic:spPr>
                </pic:pic>
              </a:graphicData>
            </a:graphic>
          </wp:inline>
        </w:drawing>
      </w:r>
    </w:p>
    <w:p w:rsidR="006A5399" w:rsidRPr="006A5399" w:rsidRDefault="006A5399" w:rsidP="006A5399">
      <w:r>
        <w:rPr>
          <w:noProof/>
        </w:rPr>
        <w:lastRenderedPageBreak/>
        <w:drawing>
          <wp:inline distT="0" distB="0" distL="0" distR="0" wp14:anchorId="279DAE9C" wp14:editId="67406BF0">
            <wp:extent cx="4572000" cy="4219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2000" cy="4219575"/>
                    </a:xfrm>
                    <a:prstGeom prst="rect">
                      <a:avLst/>
                    </a:prstGeom>
                  </pic:spPr>
                </pic:pic>
              </a:graphicData>
            </a:graphic>
          </wp:inline>
        </w:drawing>
      </w:r>
    </w:p>
    <w:p w:rsidR="00CF04CD" w:rsidRDefault="00CF04CD" w:rsidP="007542D8">
      <w:pPr>
        <w:rPr>
          <w:sz w:val="24"/>
          <w:szCs w:val="24"/>
        </w:rPr>
      </w:pPr>
    </w:p>
    <w:p w:rsidR="00CF04CD" w:rsidRDefault="00CF04CD" w:rsidP="00CF04CD">
      <w:pPr>
        <w:pStyle w:val="Heading3"/>
      </w:pPr>
      <w:r>
        <w:t>HE-08</w:t>
      </w:r>
    </w:p>
    <w:p w:rsidR="00CF04CD" w:rsidRPr="00CF04CD" w:rsidRDefault="00CF04CD" w:rsidP="00CF04CD"/>
    <w:p w:rsidR="00CD755F" w:rsidRDefault="00CB7AE3" w:rsidP="007542D8">
      <w:pPr>
        <w:rPr>
          <w:sz w:val="24"/>
          <w:szCs w:val="24"/>
        </w:rPr>
      </w:pPr>
      <w:r>
        <w:rPr>
          <w:noProof/>
        </w:rPr>
        <w:lastRenderedPageBreak/>
        <w:drawing>
          <wp:inline distT="0" distB="0" distL="0" distR="0" wp14:anchorId="2C9F7BB0" wp14:editId="5394123F">
            <wp:extent cx="5486400" cy="5926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5926602"/>
                    </a:xfrm>
                    <a:prstGeom prst="rect">
                      <a:avLst/>
                    </a:prstGeom>
                  </pic:spPr>
                </pic:pic>
              </a:graphicData>
            </a:graphic>
          </wp:inline>
        </w:drawing>
      </w:r>
    </w:p>
    <w:p w:rsidR="0041308B" w:rsidRDefault="0041308B" w:rsidP="007542D8">
      <w:pPr>
        <w:rPr>
          <w:sz w:val="24"/>
          <w:szCs w:val="24"/>
        </w:rPr>
      </w:pPr>
    </w:p>
    <w:p w:rsidR="0041308B" w:rsidRDefault="0041308B" w:rsidP="0041308B">
      <w:pPr>
        <w:pStyle w:val="Heading3"/>
      </w:pPr>
      <w:r>
        <w:t>HE-09</w:t>
      </w:r>
    </w:p>
    <w:p w:rsidR="0041308B" w:rsidRDefault="0041308B" w:rsidP="0041308B"/>
    <w:p w:rsidR="0041308B" w:rsidRPr="0041308B" w:rsidRDefault="0041308B" w:rsidP="0041308B">
      <w:r>
        <w:rPr>
          <w:noProof/>
          <w:sz w:val="24"/>
          <w:szCs w:val="24"/>
        </w:rPr>
        <w:lastRenderedPageBreak/>
        <w:drawing>
          <wp:inline distT="0" distB="0" distL="0" distR="0" wp14:anchorId="4E25898E" wp14:editId="111AECDF">
            <wp:extent cx="5364603" cy="29527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visitpage.png"/>
                    <pic:cNvPicPr/>
                  </pic:nvPicPr>
                  <pic:blipFill>
                    <a:blip r:embed="rId14">
                      <a:extLst>
                        <a:ext uri="{28A0092B-C50C-407E-A947-70E740481C1C}">
                          <a14:useLocalDpi xmlns:a14="http://schemas.microsoft.com/office/drawing/2010/main" val="0"/>
                        </a:ext>
                      </a:extLst>
                    </a:blip>
                    <a:stretch>
                      <a:fillRect/>
                    </a:stretch>
                  </pic:blipFill>
                  <pic:spPr>
                    <a:xfrm>
                      <a:off x="0" y="0"/>
                      <a:ext cx="5373473" cy="2957632"/>
                    </a:xfrm>
                    <a:prstGeom prst="rect">
                      <a:avLst/>
                    </a:prstGeom>
                  </pic:spPr>
                </pic:pic>
              </a:graphicData>
            </a:graphic>
          </wp:inline>
        </w:drawing>
      </w:r>
    </w:p>
    <w:p w:rsidR="006A5399" w:rsidRDefault="006A5399" w:rsidP="007542D8">
      <w:pPr>
        <w:rPr>
          <w:sz w:val="24"/>
          <w:szCs w:val="24"/>
        </w:rPr>
      </w:pPr>
    </w:p>
    <w:p w:rsidR="006A5399" w:rsidRDefault="006A5399" w:rsidP="006A5399">
      <w:pPr>
        <w:pStyle w:val="Heading3"/>
      </w:pPr>
      <w:r>
        <w:t>HE-10</w:t>
      </w:r>
    </w:p>
    <w:p w:rsidR="006A5399" w:rsidRPr="006A5399" w:rsidRDefault="006A5399" w:rsidP="006A5399"/>
    <w:p w:rsidR="00221B66" w:rsidRDefault="00221B66" w:rsidP="007542D8">
      <w:pPr>
        <w:rPr>
          <w:sz w:val="24"/>
          <w:szCs w:val="24"/>
        </w:rPr>
      </w:pPr>
      <w:r>
        <w:rPr>
          <w:noProof/>
        </w:rPr>
        <w:lastRenderedPageBreak/>
        <w:drawing>
          <wp:inline distT="0" distB="0" distL="0" distR="0" wp14:anchorId="36E210AA" wp14:editId="16402FCA">
            <wp:extent cx="5486400" cy="6635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6635262"/>
                    </a:xfrm>
                    <a:prstGeom prst="rect">
                      <a:avLst/>
                    </a:prstGeom>
                  </pic:spPr>
                </pic:pic>
              </a:graphicData>
            </a:graphic>
          </wp:inline>
        </w:drawing>
      </w:r>
    </w:p>
    <w:p w:rsidR="00221B66" w:rsidRDefault="00221B66" w:rsidP="007542D8">
      <w:pPr>
        <w:rPr>
          <w:sz w:val="24"/>
          <w:szCs w:val="24"/>
        </w:rPr>
      </w:pPr>
      <w:r>
        <w:rPr>
          <w:noProof/>
        </w:rPr>
        <w:lastRenderedPageBreak/>
        <w:drawing>
          <wp:inline distT="0" distB="0" distL="0" distR="0" wp14:anchorId="4D4656F9" wp14:editId="66E62189">
            <wp:extent cx="5486400" cy="5692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5692140"/>
                    </a:xfrm>
                    <a:prstGeom prst="rect">
                      <a:avLst/>
                    </a:prstGeom>
                  </pic:spPr>
                </pic:pic>
              </a:graphicData>
            </a:graphic>
          </wp:inline>
        </w:drawing>
      </w:r>
    </w:p>
    <w:p w:rsidR="00793DEC" w:rsidRDefault="00793DEC" w:rsidP="007542D8">
      <w:pPr>
        <w:rPr>
          <w:sz w:val="24"/>
          <w:szCs w:val="24"/>
        </w:rPr>
      </w:pPr>
    </w:p>
    <w:p w:rsidR="00793DEC" w:rsidRDefault="00793DEC" w:rsidP="007542D8">
      <w:pPr>
        <w:rPr>
          <w:sz w:val="24"/>
          <w:szCs w:val="24"/>
        </w:rPr>
      </w:pPr>
    </w:p>
    <w:sectPr w:rsidR="00793DEC" w:rsidSect="0092554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02EF" w:usb1="4000205A" w:usb2="00000000" w:usb3="00000000" w:csb0="00000017"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66650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B9C"/>
    <w:rsid w:val="000033F3"/>
    <w:rsid w:val="000832BA"/>
    <w:rsid w:val="00090DB3"/>
    <w:rsid w:val="001126FA"/>
    <w:rsid w:val="00145B95"/>
    <w:rsid w:val="00146D41"/>
    <w:rsid w:val="00221B66"/>
    <w:rsid w:val="002307C8"/>
    <w:rsid w:val="00254700"/>
    <w:rsid w:val="002722C4"/>
    <w:rsid w:val="002D3F7B"/>
    <w:rsid w:val="002E365F"/>
    <w:rsid w:val="002E612E"/>
    <w:rsid w:val="002E712C"/>
    <w:rsid w:val="0032541A"/>
    <w:rsid w:val="003361EE"/>
    <w:rsid w:val="003563D5"/>
    <w:rsid w:val="00381BC8"/>
    <w:rsid w:val="00395EBB"/>
    <w:rsid w:val="003C1662"/>
    <w:rsid w:val="003D187E"/>
    <w:rsid w:val="003E4C01"/>
    <w:rsid w:val="0041308B"/>
    <w:rsid w:val="00455775"/>
    <w:rsid w:val="004615EB"/>
    <w:rsid w:val="00485815"/>
    <w:rsid w:val="004F38AE"/>
    <w:rsid w:val="004F3CE1"/>
    <w:rsid w:val="0058210E"/>
    <w:rsid w:val="00613B9C"/>
    <w:rsid w:val="0061615C"/>
    <w:rsid w:val="006A5399"/>
    <w:rsid w:val="007542D8"/>
    <w:rsid w:val="007544B3"/>
    <w:rsid w:val="00790128"/>
    <w:rsid w:val="00793DEC"/>
    <w:rsid w:val="007B6D98"/>
    <w:rsid w:val="007D134F"/>
    <w:rsid w:val="007F5753"/>
    <w:rsid w:val="007F5DE6"/>
    <w:rsid w:val="008167DC"/>
    <w:rsid w:val="00833CB7"/>
    <w:rsid w:val="008B03AB"/>
    <w:rsid w:val="008F66D1"/>
    <w:rsid w:val="00915B51"/>
    <w:rsid w:val="00917299"/>
    <w:rsid w:val="00925540"/>
    <w:rsid w:val="009B22FF"/>
    <w:rsid w:val="009C73E1"/>
    <w:rsid w:val="00A13F71"/>
    <w:rsid w:val="00A41261"/>
    <w:rsid w:val="00A7122B"/>
    <w:rsid w:val="00AF4860"/>
    <w:rsid w:val="00B32146"/>
    <w:rsid w:val="00BF1216"/>
    <w:rsid w:val="00C22283"/>
    <w:rsid w:val="00C60B7D"/>
    <w:rsid w:val="00C67D53"/>
    <w:rsid w:val="00C85522"/>
    <w:rsid w:val="00CB7AE3"/>
    <w:rsid w:val="00CD755F"/>
    <w:rsid w:val="00CF04CD"/>
    <w:rsid w:val="00D460C5"/>
    <w:rsid w:val="00D71B1F"/>
    <w:rsid w:val="00DE1C13"/>
    <w:rsid w:val="00E139BF"/>
    <w:rsid w:val="00E1497B"/>
    <w:rsid w:val="00E253F5"/>
    <w:rsid w:val="00E27234"/>
    <w:rsid w:val="00E513E8"/>
    <w:rsid w:val="00ED011B"/>
    <w:rsid w:val="00ED4089"/>
    <w:rsid w:val="00F5485A"/>
    <w:rsid w:val="00F6121B"/>
    <w:rsid w:val="00F70493"/>
    <w:rsid w:val="00F742EF"/>
    <w:rsid w:val="00F858BC"/>
    <w:rsid w:val="00FC536C"/>
    <w:rsid w:val="00FE46D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613B9C"/>
    <w:rPr>
      <w:rFonts w:eastAsia="Times New Roman"/>
    </w:rPr>
  </w:style>
  <w:style w:type="paragraph" w:styleId="Heading1">
    <w:name w:val="heading 1"/>
    <w:basedOn w:val="Normal"/>
    <w:next w:val="Normal"/>
    <w:link w:val="Heading1Char"/>
    <w:uiPriority w:val="9"/>
    <w:qFormat/>
    <w:rsid w:val="00D71B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613B9C"/>
    <w:pPr>
      <w:keepNext/>
      <w:outlineLvl w:val="1"/>
    </w:pPr>
    <w:rPr>
      <w:sz w:val="24"/>
      <w:lang w:val="x-none"/>
    </w:rPr>
  </w:style>
  <w:style w:type="paragraph" w:styleId="Heading3">
    <w:name w:val="heading 3"/>
    <w:basedOn w:val="Normal"/>
    <w:next w:val="Normal"/>
    <w:link w:val="Heading3Char"/>
    <w:uiPriority w:val="9"/>
    <w:unhideWhenUsed/>
    <w:qFormat/>
    <w:rsid w:val="00D71B1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613B9C"/>
    <w:rPr>
      <w:rFonts w:eastAsia="Times New Roman"/>
      <w:sz w:val="24"/>
      <w:lang w:eastAsia="en-US"/>
    </w:rPr>
  </w:style>
  <w:style w:type="character" w:styleId="Hyperlink">
    <w:name w:val="Hyperlink"/>
    <w:uiPriority w:val="99"/>
    <w:unhideWhenUsed/>
    <w:rsid w:val="00395EBB"/>
    <w:rPr>
      <w:color w:val="0000FF"/>
      <w:u w:val="single"/>
    </w:rPr>
  </w:style>
  <w:style w:type="paragraph" w:styleId="BalloonText">
    <w:name w:val="Balloon Text"/>
    <w:basedOn w:val="Normal"/>
    <w:link w:val="BalloonTextChar"/>
    <w:uiPriority w:val="99"/>
    <w:semiHidden/>
    <w:unhideWhenUsed/>
    <w:rsid w:val="001126FA"/>
    <w:rPr>
      <w:rFonts w:ascii="Tahoma" w:hAnsi="Tahoma" w:cs="Tahoma"/>
      <w:sz w:val="16"/>
      <w:szCs w:val="16"/>
    </w:rPr>
  </w:style>
  <w:style w:type="character" w:customStyle="1" w:styleId="BalloonTextChar">
    <w:name w:val="Balloon Text Char"/>
    <w:basedOn w:val="DefaultParagraphFont"/>
    <w:link w:val="BalloonText"/>
    <w:uiPriority w:val="99"/>
    <w:semiHidden/>
    <w:rsid w:val="001126FA"/>
    <w:rPr>
      <w:rFonts w:ascii="Tahoma" w:eastAsia="Times New Roman" w:hAnsi="Tahoma" w:cs="Tahoma"/>
      <w:sz w:val="16"/>
      <w:szCs w:val="16"/>
    </w:rPr>
  </w:style>
  <w:style w:type="character" w:customStyle="1" w:styleId="Heading1Char">
    <w:name w:val="Heading 1 Char"/>
    <w:basedOn w:val="DefaultParagraphFont"/>
    <w:link w:val="Heading1"/>
    <w:uiPriority w:val="9"/>
    <w:rsid w:val="00D71B1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71B1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613B9C"/>
    <w:rPr>
      <w:rFonts w:eastAsia="Times New Roman"/>
    </w:rPr>
  </w:style>
  <w:style w:type="paragraph" w:styleId="Heading1">
    <w:name w:val="heading 1"/>
    <w:basedOn w:val="Normal"/>
    <w:next w:val="Normal"/>
    <w:link w:val="Heading1Char"/>
    <w:uiPriority w:val="9"/>
    <w:qFormat/>
    <w:rsid w:val="00D71B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613B9C"/>
    <w:pPr>
      <w:keepNext/>
      <w:outlineLvl w:val="1"/>
    </w:pPr>
    <w:rPr>
      <w:sz w:val="24"/>
      <w:lang w:val="x-none"/>
    </w:rPr>
  </w:style>
  <w:style w:type="paragraph" w:styleId="Heading3">
    <w:name w:val="heading 3"/>
    <w:basedOn w:val="Normal"/>
    <w:next w:val="Normal"/>
    <w:link w:val="Heading3Char"/>
    <w:uiPriority w:val="9"/>
    <w:unhideWhenUsed/>
    <w:qFormat/>
    <w:rsid w:val="00D71B1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613B9C"/>
    <w:rPr>
      <w:rFonts w:eastAsia="Times New Roman"/>
      <w:sz w:val="24"/>
      <w:lang w:eastAsia="en-US"/>
    </w:rPr>
  </w:style>
  <w:style w:type="character" w:styleId="Hyperlink">
    <w:name w:val="Hyperlink"/>
    <w:uiPriority w:val="99"/>
    <w:unhideWhenUsed/>
    <w:rsid w:val="00395EBB"/>
    <w:rPr>
      <w:color w:val="0000FF"/>
      <w:u w:val="single"/>
    </w:rPr>
  </w:style>
  <w:style w:type="paragraph" w:styleId="BalloonText">
    <w:name w:val="Balloon Text"/>
    <w:basedOn w:val="Normal"/>
    <w:link w:val="BalloonTextChar"/>
    <w:uiPriority w:val="99"/>
    <w:semiHidden/>
    <w:unhideWhenUsed/>
    <w:rsid w:val="001126FA"/>
    <w:rPr>
      <w:rFonts w:ascii="Tahoma" w:hAnsi="Tahoma" w:cs="Tahoma"/>
      <w:sz w:val="16"/>
      <w:szCs w:val="16"/>
    </w:rPr>
  </w:style>
  <w:style w:type="character" w:customStyle="1" w:styleId="BalloonTextChar">
    <w:name w:val="Balloon Text Char"/>
    <w:basedOn w:val="DefaultParagraphFont"/>
    <w:link w:val="BalloonText"/>
    <w:uiPriority w:val="99"/>
    <w:semiHidden/>
    <w:rsid w:val="001126FA"/>
    <w:rPr>
      <w:rFonts w:ascii="Tahoma" w:eastAsia="Times New Roman" w:hAnsi="Tahoma" w:cs="Tahoma"/>
      <w:sz w:val="16"/>
      <w:szCs w:val="16"/>
    </w:rPr>
  </w:style>
  <w:style w:type="character" w:customStyle="1" w:styleId="Heading1Char">
    <w:name w:val="Heading 1 Char"/>
    <w:basedOn w:val="DefaultParagraphFont"/>
    <w:link w:val="Heading1"/>
    <w:uiPriority w:val="9"/>
    <w:rsid w:val="00D71B1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71B1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7865259">
      <w:bodyDiv w:val="1"/>
      <w:marLeft w:val="0"/>
      <w:marRight w:val="0"/>
      <w:marTop w:val="0"/>
      <w:marBottom w:val="0"/>
      <w:divBdr>
        <w:top w:val="none" w:sz="0" w:space="0" w:color="auto"/>
        <w:left w:val="none" w:sz="0" w:space="0" w:color="auto"/>
        <w:bottom w:val="none" w:sz="0" w:space="0" w:color="auto"/>
        <w:right w:val="none" w:sz="0" w:space="0" w:color="auto"/>
      </w:divBdr>
    </w:div>
    <w:div w:id="1017850223">
      <w:bodyDiv w:val="1"/>
      <w:marLeft w:val="0"/>
      <w:marRight w:val="0"/>
      <w:marTop w:val="0"/>
      <w:marBottom w:val="0"/>
      <w:divBdr>
        <w:top w:val="none" w:sz="0" w:space="0" w:color="auto"/>
        <w:left w:val="none" w:sz="0" w:space="0" w:color="auto"/>
        <w:bottom w:val="none" w:sz="0" w:space="0" w:color="auto"/>
        <w:right w:val="none" w:sz="0" w:space="0" w:color="auto"/>
      </w:divBdr>
    </w:div>
    <w:div w:id="2034838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2027</TotalTime>
  <Pages>18</Pages>
  <Words>1951</Words>
  <Characters>11122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13047</CharactersWithSpaces>
  <SharedDoc>false</SharedDoc>
  <HLinks>
    <vt:vector size="6" baseType="variant">
      <vt:variant>
        <vt:i4>7471208</vt:i4>
      </vt:variant>
      <vt:variant>
        <vt:i4>0</vt:i4>
      </vt:variant>
      <vt:variant>
        <vt:i4>0</vt:i4>
      </vt:variant>
      <vt:variant>
        <vt:i4>5</vt:i4>
      </vt:variant>
      <vt:variant>
        <vt:lpwstr>http://www.hcii.cmu.edu/people/mhci</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 Angiolillo</dc:creator>
  <cp:lastModifiedBy>Mark S Baldwin</cp:lastModifiedBy>
  <cp:revision>11</cp:revision>
  <dcterms:created xsi:type="dcterms:W3CDTF">2012-11-17T22:04:00Z</dcterms:created>
  <dcterms:modified xsi:type="dcterms:W3CDTF">2012-11-21T22:23:00Z</dcterms:modified>
</cp:coreProperties>
</file>