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0"/>
        <w:gridCol w:w="4225"/>
      </w:tblGrid>
      <w:tr>
        <w:trPr>
          <w:trHeight w:val="840" w:hRule="atLeast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4</w:t>
            </w:r>
          </w:p>
        </w:tc>
      </w:tr>
      <w:tr>
        <w:trPr>
          <w:trHeight w:val="52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Fecha: (21 de noviembre y 22 de noviembre)</w:t>
            </w:r>
          </w:p>
          <w:p>
            <w:pPr>
              <w:pStyle w:val="TableParagraph"/>
              <w:spacing w:line="246" w:lineRule="exact" w:before="7"/>
              <w:rPr>
                <w:sz w:val="22"/>
              </w:rPr>
            </w:pPr>
            <w:r>
              <w:rPr>
                <w:sz w:val="22"/>
              </w:rPr>
              <w:t>Duración: 3h</w:t>
            </w:r>
          </w:p>
        </w:tc>
      </w:tr>
      <w:tr>
        <w:trPr>
          <w:trHeight w:val="78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Asistentes: Félix Antonio Estaún, Martín Sánchez Signorini, Gonzalo Roldán Martín, César Ramírez Martínez</w:t>
            </w:r>
          </w:p>
        </w:tc>
      </w:tr>
      <w:tr>
        <w:trPr>
          <w:trHeight w:val="234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Orden del día (temas a tratar):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7" w:val="left" w:leader="none"/>
              </w:tabs>
              <w:spacing w:line="240" w:lineRule="auto" w:before="0" w:after="0"/>
              <w:ind w:left="376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Conseguir el correcto funcionamiento del proyecto depurando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código.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5" w:val="left" w:leader="none"/>
              </w:tabs>
              <w:spacing w:line="247" w:lineRule="auto" w:before="0" w:after="0"/>
              <w:ind w:left="120" w:right="427" w:firstLine="0"/>
              <w:jc w:val="left"/>
              <w:rPr>
                <w:sz w:val="22"/>
              </w:rPr>
            </w:pPr>
            <w:r>
              <w:rPr>
                <w:sz w:val="22"/>
              </w:rPr>
              <w:t>Acabar la modificación del makefile(de manera que los ficheros se encuentren organizados 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subdirectorios).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7" w:val="left" w:leader="none"/>
              </w:tabs>
              <w:spacing w:line="240" w:lineRule="auto" w:before="1" w:after="0"/>
              <w:ind w:left="376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Finalizar los comentarios 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código.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0" w:lineRule="exact"/>
              <w:ind w:left="799"/>
              <w:rPr>
                <w:sz w:val="22"/>
              </w:rPr>
            </w:pPr>
            <w:r>
              <w:rPr>
                <w:sz w:val="22"/>
              </w:rP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0" w:lineRule="exact"/>
              <w:ind w:left="996"/>
              <w:rPr>
                <w:sz w:val="22"/>
              </w:rPr>
            </w:pPr>
            <w:r>
              <w:rPr>
                <w:sz w:val="22"/>
              </w:rPr>
              <w:t>Responsables y Fecha</w:t>
            </w:r>
          </w:p>
        </w:tc>
      </w:tr>
      <w:tr>
        <w:trPr>
          <w:trHeight w:val="78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Encargado de conseguir el correcto</w:t>
            </w:r>
          </w:p>
          <w:p>
            <w:pPr>
              <w:pStyle w:val="TableParagraph"/>
              <w:spacing w:line="260" w:lineRule="atLeast"/>
              <w:ind w:right="175"/>
              <w:rPr>
                <w:sz w:val="22"/>
              </w:rPr>
            </w:pPr>
            <w:r>
              <w:rPr>
                <w:sz w:val="22"/>
              </w:rPr>
              <w:t>funcionamiento del juego uniendo todas las partes.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ind w:left="115" w:right="1741"/>
              <w:rPr>
                <w:sz w:val="22"/>
              </w:rPr>
            </w:pPr>
            <w:r>
              <w:rPr>
                <w:sz w:val="22"/>
              </w:rPr>
              <w:t>Gonzalo Martín Roldán. 21 de noviembre.</w:t>
            </w:r>
          </w:p>
        </w:tc>
      </w:tr>
      <w:tr>
        <w:trPr>
          <w:trHeight w:val="78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auto"/>
              <w:ind w:right="175"/>
              <w:rPr>
                <w:sz w:val="22"/>
              </w:rPr>
            </w:pPr>
            <w:r>
              <w:rPr>
                <w:sz w:val="22"/>
              </w:rPr>
              <w:t>Encargado de conseguir el correcto funcionamiento del juego uniendo todas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las partes.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ind w:left="115" w:right="1668"/>
              <w:rPr>
                <w:sz w:val="22"/>
              </w:rPr>
            </w:pPr>
            <w:r>
              <w:rPr>
                <w:sz w:val="22"/>
              </w:rPr>
              <w:t>César Ramírez Martínez 21 de noviembre.</w:t>
            </w:r>
          </w:p>
        </w:tc>
      </w:tr>
      <w:tr>
        <w:trPr>
          <w:trHeight w:val="78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auto"/>
              <w:ind w:right="175"/>
              <w:rPr>
                <w:sz w:val="22"/>
              </w:rPr>
            </w:pPr>
            <w:r>
              <w:rPr>
                <w:sz w:val="22"/>
              </w:rPr>
              <w:t>Encargado de conseguir el correcto funcionamiento del juego uniendo todas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las partes.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ind w:left="115" w:right="1842"/>
              <w:rPr>
                <w:sz w:val="22"/>
              </w:rPr>
            </w:pPr>
            <w:r>
              <w:rPr>
                <w:sz w:val="22"/>
              </w:rPr>
              <w:t>Félix Antonio Estaún 21 de noviembre.</w:t>
            </w:r>
          </w:p>
        </w:tc>
      </w:tr>
      <w:tr>
        <w:trPr>
          <w:trHeight w:val="52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Encargado de modificar el makefile.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Martín Sánchez Signorini</w:t>
            </w:r>
          </w:p>
          <w:p>
            <w:pPr>
              <w:pStyle w:val="TableParagraph"/>
              <w:spacing w:line="246" w:lineRule="exact" w:before="7"/>
              <w:ind w:left="115"/>
              <w:rPr>
                <w:sz w:val="22"/>
              </w:rPr>
            </w:pPr>
            <w:r>
              <w:rPr>
                <w:sz w:val="22"/>
              </w:rPr>
              <w:t>21 de noviembre.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6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Valoración de la reunión. Aspectos a mejorar: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Valoración muy positiva.</w:t>
            </w:r>
          </w:p>
          <w:p>
            <w:pPr>
              <w:pStyle w:val="TableParagraph"/>
              <w:spacing w:line="247" w:lineRule="auto" w:before="7"/>
              <w:ind w:right="519"/>
              <w:rPr>
                <w:sz w:val="22"/>
              </w:rPr>
            </w:pPr>
            <w:r>
              <w:rPr>
                <w:sz w:val="22"/>
              </w:rPr>
              <w:t>Conseguido el correcto funcionamiento del juego. Finalizada la modificación del makefile. Comentado todo el código (Doxygen).</w:t>
            </w:r>
          </w:p>
        </w:tc>
      </w:tr>
      <w:tr>
        <w:trPr>
          <w:trHeight w:val="1299" w:hRule="atLeast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>
            <w:pPr>
              <w:pStyle w:val="TableParagraph"/>
              <w:spacing w:line="494" w:lineRule="auto"/>
              <w:ind w:right="3886"/>
              <w:rPr>
                <w:sz w:val="22"/>
              </w:rPr>
            </w:pPr>
            <w:r>
              <w:rPr>
                <w:sz w:val="22"/>
              </w:rPr>
              <w:t>Temas a tratar en la próxima reunión. Entrega del proyecto.</w:t>
            </w:r>
          </w:p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Fecha: 22 de noviembre.</w:t>
            </w:r>
          </w:p>
        </w:tc>
      </w:tr>
    </w:tbl>
    <w:sectPr>
      <w:type w:val="continuous"/>
      <w:pgSz w:w="11900" w:h="16840"/>
      <w:pgMar w:top="14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76" w:hanging="257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dcterms:created xsi:type="dcterms:W3CDTF">2019-11-24T13:36:21Z</dcterms:created>
  <dcterms:modified xsi:type="dcterms:W3CDTF">2019-11-24T13:36:21Z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