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6410E104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：目标的边界框，xy为矩形左上角坐标，wh为长宽。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</w:t>
      </w:r>
      <w:r>
        <w:rPr>
          <w:rFonts w:hint="eastAsia"/>
          <w:sz w:val="24"/>
          <w:szCs w:val="28"/>
        </w:rPr>
        <w:lastRenderedPageBreak/>
        <w:t>模式再发送该指令。</w:t>
      </w:r>
    </w:p>
    <w:p w14:paraId="034A47F0" w14:textId="5C1E6466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（*此项</w:t>
      </w:r>
      <w:r w:rsidR="002B7128">
        <w:rPr>
          <w:rFonts w:hint="eastAsia"/>
          <w:sz w:val="24"/>
          <w:szCs w:val="28"/>
        </w:rPr>
        <w:t>设置</w:t>
      </w:r>
      <w:r>
        <w:rPr>
          <w:rFonts w:hint="eastAsia"/>
          <w:sz w:val="24"/>
          <w:szCs w:val="28"/>
        </w:rPr>
        <w:t>暂未支持）边界框合并阈值：合并两个距离小于该值的边界框。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7B4E307A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  <w:szCs w:val="28"/>
        </w:rPr>
        <w:t>框出目标在画面中的位置，即可自动追踪框中的目标。目标最好具有显著的颜色特征。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3A1ABFAF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594C81AF" w:rsidR="0019304C" w:rsidRDefault="0019304C" w:rsidP="0019304C">
      <w:pPr>
        <w:pStyle w:val="1"/>
      </w:pPr>
      <w:r>
        <w:rPr>
          <w:rFonts w:hint="eastAsia"/>
        </w:rPr>
        <w:t>二维码识别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 w:hint="eastAsia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返回二维码的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77777777" w:rsidR="0019304C" w:rsidRPr="0019304C" w:rsidRDefault="0019304C" w:rsidP="0019304C">
      <w:pPr>
        <w:rPr>
          <w:rFonts w:hint="eastAsia"/>
        </w:rPr>
      </w:pPr>
    </w:p>
    <w:sectPr w:rsidR="0019304C" w:rsidRPr="0019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19304C"/>
    <w:rsid w:val="001F447F"/>
    <w:rsid w:val="001F692A"/>
    <w:rsid w:val="002B7128"/>
    <w:rsid w:val="008020E9"/>
    <w:rsid w:val="008F495F"/>
    <w:rsid w:val="00B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3</cp:revision>
  <dcterms:created xsi:type="dcterms:W3CDTF">2020-07-16T06:28:00Z</dcterms:created>
  <dcterms:modified xsi:type="dcterms:W3CDTF">2020-07-30T06:58:00Z</dcterms:modified>
</cp:coreProperties>
</file>