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502C" w:rsidRDefault="00C2502C" w:rsidP="00C2502C">
      <w:pPr>
        <w:pStyle w:val="Heading3"/>
        <w:spacing w:before="300" w:beforeAutospacing="0" w:after="60" w:afterAutospacing="0"/>
        <w:rPr>
          <w:color w:val="000000"/>
        </w:rPr>
      </w:pPr>
      <w:r>
        <w:rPr>
          <w:color w:val="000000"/>
        </w:rPr>
        <w:t>Using Windows PowerShell remoting and WMI: Step-by-step exercises</w:t>
      </w:r>
    </w:p>
    <w:p w:rsidR="00C2502C" w:rsidRDefault="00C2502C" w:rsidP="00C2502C">
      <w:pPr>
        <w:pStyle w:val="noindent"/>
        <w:spacing w:before="80" w:beforeAutospacing="0" w:after="80" w:afterAutospacing="0"/>
        <w:rPr>
          <w:color w:val="000000"/>
        </w:rPr>
      </w:pPr>
      <w:r>
        <w:rPr>
          <w:color w:val="000000"/>
        </w:rPr>
        <w:t>In this exercise, you will practice using Windows PowerShell remoting to run remote commands. For the purpose of this exercise, you can use your local computer, but commands designed to fail (in the exercise) will more than likely succeed instead of creating the errors that appear here.</w:t>
      </w:r>
    </w:p>
    <w:p w:rsidR="00C2502C" w:rsidRDefault="00C2502C" w:rsidP="00C2502C">
      <w:pPr>
        <w:pStyle w:val="num-head"/>
        <w:pBdr>
          <w:top w:val="single" w:sz="6" w:space="5" w:color="D6DBDE"/>
          <w:left w:val="single" w:sz="6" w:space="5" w:color="D6DBDE"/>
          <w:bottom w:val="single" w:sz="6" w:space="5" w:color="D6DBDE"/>
          <w:right w:val="single" w:sz="6" w:space="5" w:color="D6DBDE"/>
        </w:pBdr>
        <w:shd w:val="clear" w:color="auto" w:fill="D6DBDE"/>
        <w:spacing w:before="0" w:beforeAutospacing="0" w:after="0" w:afterAutospacing="0"/>
        <w:ind w:left="72" w:right="72"/>
        <w:rPr>
          <w:b/>
          <w:bCs/>
          <w:color w:val="000000"/>
          <w:sz w:val="26"/>
          <w:szCs w:val="26"/>
        </w:rPr>
      </w:pPr>
      <w:r>
        <w:rPr>
          <w:b/>
          <w:bCs/>
          <w:color w:val="000000"/>
          <w:sz w:val="26"/>
          <w:szCs w:val="26"/>
        </w:rPr>
        <w:t>Using Windows PowerShell remoting to retrieve remote information</w:t>
      </w:r>
    </w:p>
    <w:p w:rsidR="00C2502C" w:rsidRDefault="00C2502C" w:rsidP="00C2502C">
      <w:pPr>
        <w:pStyle w:val="indenthangingn"/>
        <w:spacing w:before="80" w:beforeAutospacing="0" w:after="80" w:afterAutospacing="0"/>
        <w:ind w:left="700" w:hanging="240"/>
        <w:rPr>
          <w:color w:val="000000"/>
        </w:rPr>
      </w:pPr>
      <w:r>
        <w:rPr>
          <w:rStyle w:val="Strong"/>
          <w:color w:val="58585A"/>
        </w:rPr>
        <w:t>1.</w:t>
      </w:r>
      <w:r>
        <w:rPr>
          <w:color w:val="000000"/>
        </w:rPr>
        <w:t> Log on to your computer with a user account that does not have administrator rights.</w:t>
      </w:r>
    </w:p>
    <w:p w:rsidR="00C2502C" w:rsidRDefault="00C2502C" w:rsidP="00C2502C">
      <w:pPr>
        <w:pStyle w:val="indenthangingn"/>
        <w:spacing w:before="80" w:beforeAutospacing="0" w:after="80" w:afterAutospacing="0"/>
        <w:ind w:left="700" w:hanging="240"/>
        <w:rPr>
          <w:color w:val="000000"/>
        </w:rPr>
      </w:pPr>
      <w:r>
        <w:rPr>
          <w:rStyle w:val="Strong"/>
          <w:color w:val="58585A"/>
        </w:rPr>
        <w:t>2.</w:t>
      </w:r>
      <w:r>
        <w:rPr>
          <w:color w:val="000000"/>
        </w:rPr>
        <w:t> Open the Windows PowerShell console.</w:t>
      </w:r>
    </w:p>
    <w:p w:rsidR="00C2502C" w:rsidRDefault="00C2502C" w:rsidP="00C2502C">
      <w:pPr>
        <w:pStyle w:val="indenthangingn"/>
        <w:spacing w:before="80" w:beforeAutospacing="0" w:after="80" w:afterAutospacing="0"/>
        <w:ind w:left="700" w:hanging="240"/>
        <w:rPr>
          <w:color w:val="000000"/>
        </w:rPr>
      </w:pPr>
      <w:r>
        <w:rPr>
          <w:rStyle w:val="Strong"/>
          <w:color w:val="58585A"/>
        </w:rPr>
        <w:t>3.</w:t>
      </w:r>
      <w:r>
        <w:rPr>
          <w:color w:val="000000"/>
        </w:rPr>
        <w:t> Use the </w:t>
      </w:r>
      <w:r>
        <w:rPr>
          <w:rStyle w:val="Emphasis"/>
          <w:color w:val="000000"/>
        </w:rPr>
        <w:t>Get-</w:t>
      </w:r>
      <w:proofErr w:type="spellStart"/>
      <w:r>
        <w:rPr>
          <w:rStyle w:val="Emphasis"/>
          <w:color w:val="000000"/>
        </w:rPr>
        <w:t>CimInstance</w:t>
      </w:r>
      <w:proofErr w:type="spellEnd"/>
      <w:r>
        <w:rPr>
          <w:color w:val="000000"/>
        </w:rPr>
        <w:t> cmdlet to retrieve process information from a remote system that has WMI remoting enabled on it. Do not supply alternate credentials.</w:t>
      </w:r>
    </w:p>
    <w:p w:rsidR="00C2502C" w:rsidRPr="003F03A9" w:rsidRDefault="00C2502C" w:rsidP="00C2502C">
      <w:pPr>
        <w:spacing w:before="200" w:after="200" w:line="240" w:lineRule="auto"/>
        <w:ind w:left="800"/>
        <w:rPr>
          <w:rFonts w:ascii="Courier New" w:eastAsia="Times New Roman" w:hAnsi="Courier New" w:cs="Courier New"/>
          <w:b/>
          <w:color w:val="FF0000"/>
          <w:sz w:val="21"/>
          <w:szCs w:val="21"/>
        </w:rPr>
      </w:pPr>
      <w:r w:rsidRPr="003F03A9">
        <w:rPr>
          <w:rFonts w:ascii="Courier New" w:eastAsia="Times New Roman" w:hAnsi="Courier New" w:cs="Courier New"/>
          <w:b/>
          <w:color w:val="FF0000"/>
          <w:sz w:val="21"/>
          <w:szCs w:val="21"/>
        </w:rPr>
        <w:t>Insert command and screen shot of results</w:t>
      </w:r>
    </w:p>
    <w:p w:rsidR="00C2502C" w:rsidRDefault="00C2502C" w:rsidP="00C2502C">
      <w:pPr>
        <w:pStyle w:val="indenthangingn"/>
        <w:spacing w:before="80" w:beforeAutospacing="0" w:after="80" w:afterAutospacing="0"/>
        <w:ind w:left="700" w:hanging="240"/>
        <w:rPr>
          <w:rStyle w:val="Strong"/>
          <w:color w:val="58585A"/>
        </w:rPr>
      </w:pPr>
    </w:p>
    <w:p w:rsidR="00C2502C" w:rsidRDefault="00C2502C" w:rsidP="00C2502C">
      <w:pPr>
        <w:pStyle w:val="indenthangingn"/>
        <w:spacing w:before="80" w:beforeAutospacing="0" w:after="80" w:afterAutospacing="0"/>
        <w:ind w:left="700" w:hanging="240"/>
        <w:rPr>
          <w:color w:val="000000"/>
        </w:rPr>
      </w:pPr>
      <w:r>
        <w:rPr>
          <w:rStyle w:val="Strong"/>
          <w:color w:val="58585A"/>
        </w:rPr>
        <w:t>4.</w:t>
      </w:r>
      <w:r>
        <w:rPr>
          <w:color w:val="000000"/>
        </w:rPr>
        <w:t> The command fails due to an Access Denied error. Now create a new CIM session to the remote system and connect with alternate credentials. Store the CIM session in a variable named </w:t>
      </w:r>
      <w:r>
        <w:rPr>
          <w:rStyle w:val="Emphasis"/>
          <w:color w:val="000000"/>
        </w:rPr>
        <w:t>$session</w:t>
      </w:r>
      <w:r>
        <w:rPr>
          <w:color w:val="000000"/>
        </w:rPr>
        <w:t>. (Use a remote system accessible to you and credentials appropriate to that system.</w:t>
      </w:r>
      <w:r>
        <w:rPr>
          <w:color w:val="000000"/>
        </w:rPr>
        <w:t xml:space="preserve"> You will use your local computer as your remote system.</w:t>
      </w:r>
      <w:r>
        <w:rPr>
          <w:color w:val="000000"/>
        </w:rPr>
        <w:t>)</w:t>
      </w:r>
    </w:p>
    <w:p w:rsidR="00C2502C" w:rsidRPr="003F03A9" w:rsidRDefault="00C2502C" w:rsidP="00C2502C">
      <w:pPr>
        <w:spacing w:before="200" w:after="200" w:line="240" w:lineRule="auto"/>
        <w:ind w:left="800"/>
        <w:rPr>
          <w:rFonts w:ascii="Courier New" w:eastAsia="Times New Roman" w:hAnsi="Courier New" w:cs="Courier New"/>
          <w:b/>
          <w:color w:val="FF0000"/>
          <w:sz w:val="21"/>
          <w:szCs w:val="21"/>
        </w:rPr>
      </w:pPr>
      <w:r w:rsidRPr="003F03A9">
        <w:rPr>
          <w:rFonts w:ascii="Courier New" w:eastAsia="Times New Roman" w:hAnsi="Courier New" w:cs="Courier New"/>
          <w:b/>
          <w:color w:val="FF0000"/>
          <w:sz w:val="21"/>
          <w:szCs w:val="21"/>
        </w:rPr>
        <w:t>Insert command and screen shot of results</w:t>
      </w:r>
    </w:p>
    <w:p w:rsidR="00C2502C" w:rsidRDefault="00C2502C" w:rsidP="00C2502C">
      <w:pPr>
        <w:pStyle w:val="indenthangingn"/>
        <w:spacing w:before="80" w:beforeAutospacing="0" w:after="80" w:afterAutospacing="0"/>
        <w:ind w:left="700" w:hanging="240"/>
        <w:rPr>
          <w:rStyle w:val="Strong"/>
          <w:color w:val="58585A"/>
        </w:rPr>
      </w:pPr>
    </w:p>
    <w:p w:rsidR="00C2502C" w:rsidRDefault="00C2502C" w:rsidP="00C2502C">
      <w:pPr>
        <w:pStyle w:val="indenthangingn"/>
        <w:spacing w:before="80" w:beforeAutospacing="0" w:after="80" w:afterAutospacing="0"/>
        <w:ind w:left="700" w:hanging="240"/>
        <w:rPr>
          <w:color w:val="000000"/>
        </w:rPr>
      </w:pPr>
      <w:r>
        <w:rPr>
          <w:rStyle w:val="Strong"/>
          <w:color w:val="58585A"/>
        </w:rPr>
        <w:t>5.</w:t>
      </w:r>
      <w:r>
        <w:rPr>
          <w:color w:val="000000"/>
        </w:rPr>
        <w:t> Use the stored CIM session from the </w:t>
      </w:r>
      <w:r>
        <w:rPr>
          <w:rStyle w:val="Emphasis"/>
          <w:color w:val="000000"/>
        </w:rPr>
        <w:t>$session</w:t>
      </w:r>
      <w:r>
        <w:rPr>
          <w:color w:val="000000"/>
        </w:rPr>
        <w:t xml:space="preserve"> variable to retrieve process information from the remote system. </w:t>
      </w:r>
    </w:p>
    <w:p w:rsidR="00C2502C" w:rsidRPr="003F03A9" w:rsidRDefault="00C2502C" w:rsidP="00C2502C">
      <w:pPr>
        <w:spacing w:before="200" w:after="200" w:line="240" w:lineRule="auto"/>
        <w:ind w:left="800"/>
        <w:rPr>
          <w:rFonts w:ascii="Courier New" w:eastAsia="Times New Roman" w:hAnsi="Courier New" w:cs="Courier New"/>
          <w:b/>
          <w:color w:val="FF0000"/>
          <w:sz w:val="21"/>
          <w:szCs w:val="21"/>
        </w:rPr>
      </w:pPr>
      <w:r w:rsidRPr="003F03A9">
        <w:rPr>
          <w:rFonts w:ascii="Courier New" w:eastAsia="Times New Roman" w:hAnsi="Courier New" w:cs="Courier New"/>
          <w:b/>
          <w:color w:val="FF0000"/>
          <w:sz w:val="21"/>
          <w:szCs w:val="21"/>
        </w:rPr>
        <w:t>Insert command and screen shot of results</w:t>
      </w:r>
    </w:p>
    <w:p w:rsidR="00C2502C" w:rsidRDefault="00C2502C" w:rsidP="00C2502C">
      <w:pPr>
        <w:pStyle w:val="indenthangingn"/>
        <w:spacing w:before="80" w:beforeAutospacing="0" w:after="80" w:afterAutospacing="0"/>
        <w:ind w:left="700" w:hanging="240"/>
        <w:rPr>
          <w:rStyle w:val="Strong"/>
          <w:color w:val="58585A"/>
        </w:rPr>
      </w:pPr>
    </w:p>
    <w:p w:rsidR="00C2502C" w:rsidRDefault="00C2502C" w:rsidP="00C2502C">
      <w:pPr>
        <w:pStyle w:val="indenthangingn"/>
        <w:spacing w:before="80" w:beforeAutospacing="0" w:after="80" w:afterAutospacing="0"/>
        <w:ind w:left="700" w:hanging="240"/>
        <w:rPr>
          <w:color w:val="000000"/>
        </w:rPr>
      </w:pPr>
      <w:r>
        <w:rPr>
          <w:rStyle w:val="Strong"/>
          <w:color w:val="58585A"/>
        </w:rPr>
        <w:t>6.</w:t>
      </w:r>
      <w:r>
        <w:rPr>
          <w:color w:val="000000"/>
        </w:rPr>
        <w:t> Use the stored CIM session from the </w:t>
      </w:r>
      <w:r>
        <w:rPr>
          <w:rStyle w:val="Emphasis"/>
          <w:color w:val="000000"/>
        </w:rPr>
        <w:t>$session</w:t>
      </w:r>
      <w:r>
        <w:rPr>
          <w:color w:val="000000"/>
        </w:rPr>
        <w:t xml:space="preserve"> variable to retrieve the name and the status of all services on the remote system. Sort the output by state, and format a table with the name and the state. </w:t>
      </w:r>
    </w:p>
    <w:p w:rsidR="00C2502C" w:rsidRPr="003F03A9" w:rsidRDefault="00C2502C" w:rsidP="00C2502C">
      <w:pPr>
        <w:spacing w:before="200" w:after="200" w:line="240" w:lineRule="auto"/>
        <w:ind w:left="800"/>
        <w:rPr>
          <w:rFonts w:ascii="Courier New" w:eastAsia="Times New Roman" w:hAnsi="Courier New" w:cs="Courier New"/>
          <w:b/>
          <w:color w:val="FF0000"/>
          <w:sz w:val="21"/>
          <w:szCs w:val="21"/>
        </w:rPr>
      </w:pPr>
      <w:r w:rsidRPr="003F03A9">
        <w:rPr>
          <w:rFonts w:ascii="Courier New" w:eastAsia="Times New Roman" w:hAnsi="Courier New" w:cs="Courier New"/>
          <w:b/>
          <w:color w:val="FF0000"/>
          <w:sz w:val="21"/>
          <w:szCs w:val="21"/>
        </w:rPr>
        <w:t>Insert command and screen shot of results</w:t>
      </w:r>
    </w:p>
    <w:p w:rsidR="00C2502C" w:rsidRDefault="00C2502C" w:rsidP="00C2502C">
      <w:pPr>
        <w:pStyle w:val="pre1"/>
        <w:spacing w:before="200" w:beforeAutospacing="0" w:after="200" w:afterAutospacing="0"/>
        <w:ind w:left="800"/>
        <w:rPr>
          <w:color w:val="000000"/>
        </w:rPr>
      </w:pPr>
      <w:r>
        <w:rPr>
          <w:rFonts w:ascii="Courier New" w:hAnsi="Courier New" w:cs="Courier New"/>
          <w:color w:val="000000"/>
          <w:sz w:val="21"/>
          <w:szCs w:val="21"/>
        </w:rPr>
        <w:t xml:space="preserve"> </w:t>
      </w:r>
      <w:r>
        <w:rPr>
          <w:rStyle w:val="Strong"/>
          <w:color w:val="58585A"/>
        </w:rPr>
        <w:t>7.</w:t>
      </w:r>
      <w:r>
        <w:rPr>
          <w:color w:val="000000"/>
        </w:rPr>
        <w:t> Use the </w:t>
      </w:r>
      <w:r>
        <w:rPr>
          <w:rStyle w:val="Emphasis"/>
          <w:color w:val="000000"/>
        </w:rPr>
        <w:t>Get-</w:t>
      </w:r>
      <w:proofErr w:type="spellStart"/>
      <w:r>
        <w:rPr>
          <w:rStyle w:val="Emphasis"/>
          <w:color w:val="000000"/>
        </w:rPr>
        <w:t>WmiObject</w:t>
      </w:r>
      <w:proofErr w:type="spellEnd"/>
      <w:r>
        <w:rPr>
          <w:color w:val="000000"/>
        </w:rPr>
        <w:t> cmdlet to run a WMI command on a remote system. Use the </w:t>
      </w:r>
      <w:r>
        <w:rPr>
          <w:rStyle w:val="Emphasis"/>
          <w:color w:val="000000"/>
        </w:rPr>
        <w:t>Win32_BIOS</w:t>
      </w:r>
      <w:r>
        <w:rPr>
          <w:color w:val="000000"/>
        </w:rPr>
        <w:t xml:space="preserve"> WMI class and target the same remote system you used earlier. Specify appropriate credentials for the connection. </w:t>
      </w:r>
    </w:p>
    <w:p w:rsidR="00C2502C" w:rsidRPr="003F03A9" w:rsidRDefault="00C2502C" w:rsidP="00C2502C">
      <w:pPr>
        <w:spacing w:before="200" w:after="200" w:line="240" w:lineRule="auto"/>
        <w:ind w:left="800"/>
        <w:rPr>
          <w:rFonts w:ascii="Courier New" w:eastAsia="Times New Roman" w:hAnsi="Courier New" w:cs="Courier New"/>
          <w:b/>
          <w:color w:val="FF0000"/>
          <w:sz w:val="21"/>
          <w:szCs w:val="21"/>
        </w:rPr>
      </w:pPr>
      <w:r w:rsidRPr="003F03A9">
        <w:rPr>
          <w:rFonts w:ascii="Courier New" w:eastAsia="Times New Roman" w:hAnsi="Courier New" w:cs="Courier New"/>
          <w:b/>
          <w:color w:val="FF0000"/>
          <w:sz w:val="21"/>
          <w:szCs w:val="21"/>
        </w:rPr>
        <w:t>Insert command and screen shot of results</w:t>
      </w:r>
    </w:p>
    <w:p w:rsidR="00C2502C" w:rsidRDefault="00C2502C" w:rsidP="00C2502C">
      <w:pPr>
        <w:pStyle w:val="indenthangingn"/>
        <w:spacing w:before="80" w:beforeAutospacing="0" w:after="80" w:afterAutospacing="0"/>
        <w:ind w:left="700" w:hanging="240"/>
        <w:rPr>
          <w:color w:val="000000"/>
        </w:rPr>
      </w:pPr>
      <w:r>
        <w:rPr>
          <w:rStyle w:val="Strong"/>
          <w:color w:val="58585A"/>
        </w:rPr>
        <w:t>8.</w:t>
      </w:r>
      <w:r>
        <w:rPr>
          <w:color w:val="000000"/>
        </w:rPr>
        <w:t> Use Windows PowerShell remoting by using the </w:t>
      </w:r>
      <w:r>
        <w:rPr>
          <w:rStyle w:val="Emphasis"/>
          <w:color w:val="000000"/>
        </w:rPr>
        <w:t>Invoke-Command</w:t>
      </w:r>
      <w:r>
        <w:rPr>
          <w:color w:val="000000"/>
        </w:rPr>
        <w:t> cmdlet to run a WMI command against a remote system. Use the credentials you stored earlier. Use the </w:t>
      </w:r>
      <w:r>
        <w:rPr>
          <w:rStyle w:val="Emphasis"/>
          <w:color w:val="000000"/>
        </w:rPr>
        <w:t>Get-</w:t>
      </w:r>
      <w:proofErr w:type="spellStart"/>
      <w:r>
        <w:rPr>
          <w:rStyle w:val="Emphasis"/>
          <w:color w:val="000000"/>
        </w:rPr>
        <w:t>CimInstance</w:t>
      </w:r>
      <w:proofErr w:type="spellEnd"/>
      <w:r>
        <w:rPr>
          <w:color w:val="000000"/>
        </w:rPr>
        <w:t xml:space="preserve"> cmdlet to retrieve BIOS information from WMI. </w:t>
      </w:r>
    </w:p>
    <w:p w:rsidR="00C2502C" w:rsidRPr="003F03A9" w:rsidRDefault="00C2502C" w:rsidP="00C2502C">
      <w:pPr>
        <w:spacing w:before="200" w:after="200" w:line="240" w:lineRule="auto"/>
        <w:ind w:left="800"/>
        <w:rPr>
          <w:rFonts w:ascii="Courier New" w:eastAsia="Times New Roman" w:hAnsi="Courier New" w:cs="Courier New"/>
          <w:b/>
          <w:color w:val="FF0000"/>
          <w:sz w:val="21"/>
          <w:szCs w:val="21"/>
        </w:rPr>
      </w:pPr>
      <w:r w:rsidRPr="003F03A9">
        <w:rPr>
          <w:rFonts w:ascii="Courier New" w:eastAsia="Times New Roman" w:hAnsi="Courier New" w:cs="Courier New"/>
          <w:b/>
          <w:color w:val="FF0000"/>
          <w:sz w:val="21"/>
          <w:szCs w:val="21"/>
        </w:rPr>
        <w:t>Insert command and screen shot of results</w:t>
      </w:r>
    </w:p>
    <w:p w:rsidR="008374A6" w:rsidRDefault="00C2502C"/>
    <w:p w:rsidR="00C2502C" w:rsidRDefault="00C2502C" w:rsidP="00C2502C">
      <w:pPr>
        <w:pStyle w:val="num-head"/>
        <w:pBdr>
          <w:top w:val="single" w:sz="6" w:space="5" w:color="D6DBDE"/>
          <w:left w:val="single" w:sz="6" w:space="5" w:color="D6DBDE"/>
          <w:bottom w:val="single" w:sz="6" w:space="5" w:color="D6DBDE"/>
          <w:right w:val="single" w:sz="6" w:space="5" w:color="D6DBDE"/>
        </w:pBdr>
        <w:shd w:val="clear" w:color="auto" w:fill="D6DBDE"/>
        <w:spacing w:before="0" w:beforeAutospacing="0" w:after="0" w:afterAutospacing="0"/>
        <w:ind w:left="72" w:right="72"/>
        <w:rPr>
          <w:b/>
          <w:bCs/>
          <w:color w:val="000000"/>
          <w:sz w:val="26"/>
          <w:szCs w:val="26"/>
        </w:rPr>
      </w:pPr>
      <w:r>
        <w:rPr>
          <w:b/>
          <w:bCs/>
          <w:color w:val="000000"/>
          <w:sz w:val="26"/>
          <w:szCs w:val="26"/>
        </w:rPr>
        <w:lastRenderedPageBreak/>
        <w:t>Creating and receiving WMI jobs</w:t>
      </w:r>
    </w:p>
    <w:p w:rsidR="00C2502C" w:rsidRDefault="00C2502C" w:rsidP="00C2502C">
      <w:pPr>
        <w:pStyle w:val="indenthangingn"/>
        <w:spacing w:before="80" w:beforeAutospacing="0" w:after="80" w:afterAutospacing="0"/>
        <w:ind w:left="700" w:hanging="240"/>
        <w:rPr>
          <w:color w:val="000000"/>
        </w:rPr>
      </w:pPr>
      <w:r>
        <w:rPr>
          <w:rStyle w:val="Strong"/>
          <w:color w:val="58585A"/>
        </w:rPr>
        <w:t>9</w:t>
      </w:r>
      <w:r>
        <w:rPr>
          <w:rStyle w:val="Strong"/>
          <w:color w:val="58585A"/>
        </w:rPr>
        <w:t>.</w:t>
      </w:r>
      <w:r>
        <w:rPr>
          <w:color w:val="000000"/>
        </w:rPr>
        <w:t> Open the Windows PowerShell console (if it is not already open) as a non-elevated user.</w:t>
      </w:r>
    </w:p>
    <w:p w:rsidR="00C2502C" w:rsidRDefault="00C2502C" w:rsidP="00C2502C">
      <w:pPr>
        <w:pStyle w:val="indenthangingn"/>
        <w:spacing w:before="80" w:beforeAutospacing="0" w:after="80" w:afterAutospacing="0"/>
        <w:ind w:left="700" w:hanging="240"/>
        <w:rPr>
          <w:color w:val="000000"/>
        </w:rPr>
      </w:pPr>
      <w:r>
        <w:rPr>
          <w:rStyle w:val="Strong"/>
          <w:color w:val="58585A"/>
        </w:rPr>
        <w:t>10</w:t>
      </w:r>
      <w:r>
        <w:rPr>
          <w:rStyle w:val="Strong"/>
          <w:color w:val="58585A"/>
        </w:rPr>
        <w:t>.</w:t>
      </w:r>
      <w:r>
        <w:rPr>
          <w:color w:val="000000"/>
        </w:rPr>
        <w:t> Use the </w:t>
      </w:r>
      <w:r>
        <w:rPr>
          <w:rStyle w:val="Emphasis"/>
          <w:color w:val="000000"/>
        </w:rPr>
        <w:t>Get-</w:t>
      </w:r>
      <w:proofErr w:type="spellStart"/>
      <w:r>
        <w:rPr>
          <w:rStyle w:val="Emphasis"/>
          <w:color w:val="000000"/>
        </w:rPr>
        <w:t>WmiObject</w:t>
      </w:r>
      <w:proofErr w:type="spellEnd"/>
      <w:r>
        <w:rPr>
          <w:color w:val="000000"/>
        </w:rPr>
        <w:t> cmdlet to retrieve BIOS information from a remote system. Use the </w:t>
      </w:r>
      <w:r>
        <w:rPr>
          <w:rStyle w:val="Emphasis"/>
          <w:color w:val="000000"/>
        </w:rPr>
        <w:t>-</w:t>
      </w:r>
      <w:proofErr w:type="spellStart"/>
      <w:r>
        <w:rPr>
          <w:rStyle w:val="Emphasis"/>
          <w:color w:val="000000"/>
        </w:rPr>
        <w:t>AsJob</w:t>
      </w:r>
      <w:r>
        <w:rPr>
          <w:color w:val="000000"/>
        </w:rPr>
        <w:t>switch</w:t>
      </w:r>
      <w:proofErr w:type="spellEnd"/>
      <w:r>
        <w:rPr>
          <w:color w:val="000000"/>
        </w:rPr>
        <w:t xml:space="preserve"> parameter to run the command as a job. Use the credentials you stored in the </w:t>
      </w:r>
      <w:r>
        <w:rPr>
          <w:rStyle w:val="Emphasis"/>
          <w:color w:val="000000"/>
        </w:rPr>
        <w:t>$credential</w:t>
      </w:r>
      <w:r>
        <w:rPr>
          <w:color w:val="000000"/>
        </w:rPr>
        <w:t> variable in the previous exercise.</w:t>
      </w:r>
    </w:p>
    <w:p w:rsidR="00C2502C" w:rsidRPr="003F03A9" w:rsidRDefault="00C2502C" w:rsidP="00C2502C">
      <w:pPr>
        <w:spacing w:before="200" w:after="200" w:line="240" w:lineRule="auto"/>
        <w:ind w:left="800"/>
        <w:rPr>
          <w:rFonts w:ascii="Courier New" w:eastAsia="Times New Roman" w:hAnsi="Courier New" w:cs="Courier New"/>
          <w:b/>
          <w:color w:val="FF0000"/>
          <w:sz w:val="21"/>
          <w:szCs w:val="21"/>
        </w:rPr>
      </w:pPr>
      <w:r w:rsidRPr="003F03A9">
        <w:rPr>
          <w:rFonts w:ascii="Courier New" w:eastAsia="Times New Roman" w:hAnsi="Courier New" w:cs="Courier New"/>
          <w:b/>
          <w:color w:val="FF0000"/>
          <w:sz w:val="21"/>
          <w:szCs w:val="21"/>
        </w:rPr>
        <w:t>Insert command and screen shot of results</w:t>
      </w:r>
    </w:p>
    <w:p w:rsidR="00C2502C" w:rsidRDefault="00C2502C" w:rsidP="00C2502C">
      <w:pPr>
        <w:pStyle w:val="indenthangingn"/>
        <w:spacing w:before="80" w:beforeAutospacing="0" w:after="80" w:afterAutospacing="0"/>
        <w:ind w:left="700" w:hanging="240"/>
        <w:rPr>
          <w:color w:val="000000"/>
        </w:rPr>
      </w:pPr>
      <w:r>
        <w:rPr>
          <w:rStyle w:val="Strong"/>
          <w:color w:val="58585A"/>
        </w:rPr>
        <w:t>11</w:t>
      </w:r>
      <w:r>
        <w:rPr>
          <w:rStyle w:val="Strong"/>
          <w:color w:val="58585A"/>
        </w:rPr>
        <w:t>.</w:t>
      </w:r>
      <w:r>
        <w:rPr>
          <w:color w:val="000000"/>
        </w:rPr>
        <w:t> Check on the success or failure of the job by using the </w:t>
      </w:r>
      <w:r>
        <w:rPr>
          <w:rStyle w:val="Emphasis"/>
          <w:color w:val="000000"/>
        </w:rPr>
        <w:t>Get-Job</w:t>
      </w:r>
      <w:r>
        <w:rPr>
          <w:color w:val="000000"/>
        </w:rPr>
        <w:t xml:space="preserve"> cmdlet. Make sure you use the job ID from the previous command. </w:t>
      </w:r>
    </w:p>
    <w:p w:rsidR="00C2502C" w:rsidRPr="003F03A9" w:rsidRDefault="00C2502C" w:rsidP="00C2502C">
      <w:pPr>
        <w:spacing w:before="200" w:after="200" w:line="240" w:lineRule="auto"/>
        <w:ind w:left="800"/>
        <w:rPr>
          <w:rFonts w:ascii="Courier New" w:eastAsia="Times New Roman" w:hAnsi="Courier New" w:cs="Courier New"/>
          <w:b/>
          <w:color w:val="FF0000"/>
          <w:sz w:val="21"/>
          <w:szCs w:val="21"/>
        </w:rPr>
      </w:pPr>
      <w:r w:rsidRPr="003F03A9">
        <w:rPr>
          <w:rFonts w:ascii="Courier New" w:eastAsia="Times New Roman" w:hAnsi="Courier New" w:cs="Courier New"/>
          <w:b/>
          <w:color w:val="FF0000"/>
          <w:sz w:val="21"/>
          <w:szCs w:val="21"/>
        </w:rPr>
        <w:t>Insert command and screen shot of results</w:t>
      </w:r>
    </w:p>
    <w:p w:rsidR="00C2502C" w:rsidRDefault="00C2502C" w:rsidP="00C2502C">
      <w:pPr>
        <w:pStyle w:val="indenthangingn"/>
        <w:spacing w:before="80" w:beforeAutospacing="0" w:after="80" w:afterAutospacing="0"/>
        <w:ind w:left="700" w:hanging="240"/>
        <w:rPr>
          <w:color w:val="000000"/>
        </w:rPr>
      </w:pPr>
      <w:r>
        <w:rPr>
          <w:rStyle w:val="Strong"/>
          <w:color w:val="58585A"/>
        </w:rPr>
        <w:t>12</w:t>
      </w:r>
      <w:r>
        <w:rPr>
          <w:rStyle w:val="Strong"/>
          <w:color w:val="58585A"/>
        </w:rPr>
        <w:t>.</w:t>
      </w:r>
      <w:r>
        <w:rPr>
          <w:color w:val="000000"/>
        </w:rPr>
        <w:t> If the job was successful, receive the results of the job by using the </w:t>
      </w:r>
      <w:r>
        <w:rPr>
          <w:rStyle w:val="Emphasis"/>
          <w:color w:val="000000"/>
        </w:rPr>
        <w:t>Receive-Job</w:t>
      </w:r>
      <w:r>
        <w:rPr>
          <w:color w:val="000000"/>
        </w:rPr>
        <w:t> cmdlet. Do not bother with storing the results in a variable or keeping the results, because you will not need them.</w:t>
      </w:r>
    </w:p>
    <w:p w:rsidR="00C2502C" w:rsidRDefault="00C2502C" w:rsidP="00C2502C">
      <w:pPr>
        <w:pStyle w:val="indenthangingn"/>
        <w:spacing w:before="80" w:beforeAutospacing="0" w:after="80" w:afterAutospacing="0"/>
        <w:ind w:left="700" w:hanging="240"/>
        <w:rPr>
          <w:color w:val="000000"/>
        </w:rPr>
      </w:pPr>
      <w:r>
        <w:rPr>
          <w:rStyle w:val="Strong"/>
          <w:color w:val="58585A"/>
        </w:rPr>
        <w:t>13</w:t>
      </w:r>
      <w:r>
        <w:rPr>
          <w:rStyle w:val="Strong"/>
          <w:color w:val="58585A"/>
        </w:rPr>
        <w:t>.</w:t>
      </w:r>
      <w:r>
        <w:rPr>
          <w:color w:val="000000"/>
        </w:rPr>
        <w:t> Create a new Windows PowerShell session object by using the </w:t>
      </w:r>
      <w:r>
        <w:rPr>
          <w:rStyle w:val="Emphasis"/>
          <w:color w:val="000000"/>
        </w:rPr>
        <w:t>New-</w:t>
      </w:r>
      <w:proofErr w:type="spellStart"/>
      <w:r>
        <w:rPr>
          <w:rStyle w:val="Emphasis"/>
          <w:color w:val="000000"/>
        </w:rPr>
        <w:t>PSSession</w:t>
      </w:r>
      <w:proofErr w:type="spellEnd"/>
      <w:r>
        <w:rPr>
          <w:color w:val="000000"/>
        </w:rPr>
        <w:t> cmdlet. Store the results in a variable named </w:t>
      </w:r>
      <w:r>
        <w:rPr>
          <w:rStyle w:val="Emphasis"/>
          <w:color w:val="000000"/>
        </w:rPr>
        <w:t>$</w:t>
      </w:r>
      <w:proofErr w:type="spellStart"/>
      <w:r>
        <w:rPr>
          <w:rStyle w:val="Emphasis"/>
          <w:color w:val="000000"/>
        </w:rPr>
        <w:t>psSession</w:t>
      </w:r>
      <w:proofErr w:type="spellEnd"/>
      <w:r>
        <w:rPr>
          <w:color w:val="000000"/>
        </w:rPr>
        <w:t>. (Use appropriate computer names and credentials for your network</w:t>
      </w:r>
      <w:r>
        <w:rPr>
          <w:color w:val="000000"/>
        </w:rPr>
        <w:t>/local</w:t>
      </w:r>
      <w:r>
        <w:rPr>
          <w:color w:val="000000"/>
        </w:rPr>
        <w:t>.)</w:t>
      </w:r>
    </w:p>
    <w:p w:rsidR="00C2502C" w:rsidRPr="003F03A9" w:rsidRDefault="00C2502C" w:rsidP="00C2502C">
      <w:pPr>
        <w:spacing w:before="200" w:after="200" w:line="240" w:lineRule="auto"/>
        <w:ind w:left="800"/>
        <w:rPr>
          <w:rFonts w:ascii="Courier New" w:eastAsia="Times New Roman" w:hAnsi="Courier New" w:cs="Courier New"/>
          <w:b/>
          <w:color w:val="FF0000"/>
          <w:sz w:val="21"/>
          <w:szCs w:val="21"/>
        </w:rPr>
      </w:pPr>
      <w:r w:rsidRPr="003F03A9">
        <w:rPr>
          <w:rFonts w:ascii="Courier New" w:eastAsia="Times New Roman" w:hAnsi="Courier New" w:cs="Courier New"/>
          <w:b/>
          <w:color w:val="FF0000"/>
          <w:sz w:val="21"/>
          <w:szCs w:val="21"/>
        </w:rPr>
        <w:t>Insert command and screen shot of results</w:t>
      </w:r>
    </w:p>
    <w:p w:rsidR="00C2502C" w:rsidRDefault="00C2502C" w:rsidP="00C2502C">
      <w:pPr>
        <w:pStyle w:val="indenthangingn"/>
        <w:spacing w:before="80" w:beforeAutospacing="0" w:after="80" w:afterAutospacing="0"/>
        <w:ind w:left="700" w:hanging="240"/>
        <w:rPr>
          <w:color w:val="000000"/>
        </w:rPr>
      </w:pPr>
      <w:r>
        <w:rPr>
          <w:rStyle w:val="Strong"/>
          <w:color w:val="58585A"/>
        </w:rPr>
        <w:t>14</w:t>
      </w:r>
      <w:r>
        <w:rPr>
          <w:rStyle w:val="Strong"/>
          <w:color w:val="58585A"/>
        </w:rPr>
        <w:t>.</w:t>
      </w:r>
      <w:r>
        <w:rPr>
          <w:color w:val="000000"/>
        </w:rPr>
        <w:t> Use the </w:t>
      </w:r>
      <w:r>
        <w:rPr>
          <w:rStyle w:val="Emphasis"/>
          <w:color w:val="000000"/>
        </w:rPr>
        <w:t>Invoke-Command</w:t>
      </w:r>
      <w:r>
        <w:rPr>
          <w:color w:val="000000"/>
        </w:rPr>
        <w:t> cmdlet to make the </w:t>
      </w:r>
      <w:r>
        <w:rPr>
          <w:rStyle w:val="Emphasis"/>
          <w:color w:val="000000"/>
        </w:rPr>
        <w:t>Get-</w:t>
      </w:r>
      <w:proofErr w:type="spellStart"/>
      <w:r>
        <w:rPr>
          <w:rStyle w:val="Emphasis"/>
          <w:color w:val="000000"/>
        </w:rPr>
        <w:t>WmiObject</w:t>
      </w:r>
      <w:proofErr w:type="spellEnd"/>
      <w:r>
        <w:rPr>
          <w:color w:val="000000"/>
        </w:rPr>
        <w:t> cmdlet retrieve BIOS information from the remote system. Use the session information stored in the </w:t>
      </w:r>
      <w:r>
        <w:rPr>
          <w:rStyle w:val="Emphasis"/>
          <w:color w:val="000000"/>
        </w:rPr>
        <w:t>$</w:t>
      </w:r>
      <w:proofErr w:type="spellStart"/>
      <w:r>
        <w:rPr>
          <w:rStyle w:val="Emphasis"/>
          <w:color w:val="000000"/>
        </w:rPr>
        <w:t>psSession</w:t>
      </w:r>
      <w:proofErr w:type="spellEnd"/>
      <w:r>
        <w:rPr>
          <w:color w:val="000000"/>
        </w:rPr>
        <w:t> variable. Make sure you use the </w:t>
      </w:r>
      <w:r>
        <w:rPr>
          <w:rStyle w:val="Emphasis"/>
          <w:color w:val="000000"/>
        </w:rPr>
        <w:t>-</w:t>
      </w:r>
      <w:proofErr w:type="spellStart"/>
      <w:r>
        <w:rPr>
          <w:rStyle w:val="Emphasis"/>
          <w:color w:val="000000"/>
        </w:rPr>
        <w:t>AsJob</w:t>
      </w:r>
      <w:proofErr w:type="spellEnd"/>
      <w:r>
        <w:rPr>
          <w:color w:val="000000"/>
        </w:rPr>
        <w:t xml:space="preserve"> switch parameter with the command. </w:t>
      </w:r>
    </w:p>
    <w:p w:rsidR="00C2502C" w:rsidRPr="003F03A9" w:rsidRDefault="00C2502C" w:rsidP="00C2502C">
      <w:pPr>
        <w:spacing w:before="200" w:after="200" w:line="240" w:lineRule="auto"/>
        <w:ind w:left="800"/>
        <w:rPr>
          <w:rFonts w:ascii="Courier New" w:eastAsia="Times New Roman" w:hAnsi="Courier New" w:cs="Courier New"/>
          <w:b/>
          <w:color w:val="FF0000"/>
          <w:sz w:val="21"/>
          <w:szCs w:val="21"/>
        </w:rPr>
      </w:pPr>
      <w:r w:rsidRPr="003F03A9">
        <w:rPr>
          <w:rFonts w:ascii="Courier New" w:eastAsia="Times New Roman" w:hAnsi="Courier New" w:cs="Courier New"/>
          <w:b/>
          <w:color w:val="FF0000"/>
          <w:sz w:val="21"/>
          <w:szCs w:val="21"/>
        </w:rPr>
        <w:t>Insert command and screen shot of results</w:t>
      </w:r>
    </w:p>
    <w:p w:rsidR="00C2502C" w:rsidRDefault="00C2502C" w:rsidP="00C2502C">
      <w:pPr>
        <w:pStyle w:val="indenthangingn"/>
        <w:spacing w:before="80" w:beforeAutospacing="0" w:after="80" w:afterAutospacing="0"/>
        <w:ind w:left="700" w:hanging="240"/>
        <w:rPr>
          <w:rFonts w:ascii="Courier New" w:hAnsi="Courier New" w:cs="Courier New"/>
          <w:color w:val="000000"/>
          <w:sz w:val="21"/>
          <w:szCs w:val="21"/>
        </w:rPr>
      </w:pPr>
    </w:p>
    <w:p w:rsidR="00C2502C" w:rsidRDefault="00C2502C" w:rsidP="00C2502C">
      <w:pPr>
        <w:pStyle w:val="indenthangingn"/>
        <w:spacing w:before="80" w:beforeAutospacing="0" w:after="80" w:afterAutospacing="0"/>
        <w:ind w:left="700" w:hanging="240"/>
        <w:rPr>
          <w:color w:val="000000"/>
        </w:rPr>
      </w:pPr>
      <w:r>
        <w:rPr>
          <w:rStyle w:val="Strong"/>
          <w:color w:val="58585A"/>
        </w:rPr>
        <w:t>15</w:t>
      </w:r>
      <w:r>
        <w:rPr>
          <w:rStyle w:val="Strong"/>
          <w:color w:val="58585A"/>
        </w:rPr>
        <w:t>.</w:t>
      </w:r>
      <w:r>
        <w:rPr>
          <w:color w:val="000000"/>
        </w:rPr>
        <w:t> Use the </w:t>
      </w:r>
      <w:r>
        <w:rPr>
          <w:rStyle w:val="Emphasis"/>
          <w:color w:val="000000"/>
        </w:rPr>
        <w:t>Get-Job</w:t>
      </w:r>
      <w:r>
        <w:rPr>
          <w:color w:val="000000"/>
        </w:rPr>
        <w:t xml:space="preserve"> cmdlet with the job ID returned by the previous command to check on the status of the job. </w:t>
      </w:r>
    </w:p>
    <w:p w:rsidR="00C2502C" w:rsidRPr="003F03A9" w:rsidRDefault="00C2502C" w:rsidP="00C2502C">
      <w:pPr>
        <w:spacing w:before="200" w:after="200" w:line="240" w:lineRule="auto"/>
        <w:ind w:left="800"/>
        <w:rPr>
          <w:rFonts w:ascii="Courier New" w:eastAsia="Times New Roman" w:hAnsi="Courier New" w:cs="Courier New"/>
          <w:b/>
          <w:color w:val="FF0000"/>
          <w:sz w:val="21"/>
          <w:szCs w:val="21"/>
        </w:rPr>
      </w:pPr>
      <w:r w:rsidRPr="003F03A9">
        <w:rPr>
          <w:rFonts w:ascii="Courier New" w:eastAsia="Times New Roman" w:hAnsi="Courier New" w:cs="Courier New"/>
          <w:b/>
          <w:color w:val="FF0000"/>
          <w:sz w:val="21"/>
          <w:szCs w:val="21"/>
        </w:rPr>
        <w:t>Insert command and screen shot of results</w:t>
      </w:r>
    </w:p>
    <w:p w:rsidR="00C2502C" w:rsidRDefault="00C2502C" w:rsidP="00C2502C">
      <w:pPr>
        <w:pStyle w:val="indenthangingn"/>
        <w:spacing w:before="80" w:beforeAutospacing="0" w:after="80" w:afterAutospacing="0"/>
        <w:ind w:left="700" w:hanging="240"/>
        <w:rPr>
          <w:rFonts w:ascii="Courier New" w:hAnsi="Courier New" w:cs="Courier New"/>
          <w:color w:val="000000"/>
          <w:sz w:val="21"/>
          <w:szCs w:val="21"/>
        </w:rPr>
      </w:pPr>
    </w:p>
    <w:p w:rsidR="00C2502C" w:rsidRDefault="00C2502C" w:rsidP="00C2502C">
      <w:pPr>
        <w:pStyle w:val="indenthangingn"/>
        <w:spacing w:before="80" w:beforeAutospacing="0" w:after="80" w:afterAutospacing="0"/>
        <w:ind w:left="700" w:hanging="240"/>
        <w:rPr>
          <w:color w:val="000000"/>
        </w:rPr>
      </w:pPr>
      <w:r>
        <w:rPr>
          <w:rStyle w:val="Strong"/>
          <w:color w:val="58585A"/>
        </w:rPr>
        <w:t>16</w:t>
      </w:r>
      <w:r>
        <w:rPr>
          <w:rStyle w:val="Strong"/>
          <w:color w:val="58585A"/>
        </w:rPr>
        <w:t>.</w:t>
      </w:r>
      <w:r>
        <w:rPr>
          <w:color w:val="000000"/>
        </w:rPr>
        <w:t> Use the </w:t>
      </w:r>
      <w:r>
        <w:rPr>
          <w:rStyle w:val="Emphasis"/>
          <w:color w:val="000000"/>
        </w:rPr>
        <w:t>Receive-Job</w:t>
      </w:r>
      <w:r>
        <w:rPr>
          <w:color w:val="000000"/>
        </w:rPr>
        <w:t> cmdlet to retrieve the results of the WMI command. Store the returned information in a variable named </w:t>
      </w:r>
      <w:r>
        <w:rPr>
          <w:rStyle w:val="Emphasis"/>
          <w:color w:val="000000"/>
        </w:rPr>
        <w:t>$bios</w:t>
      </w:r>
      <w:r>
        <w:rPr>
          <w:color w:val="000000"/>
        </w:rPr>
        <w:t>. (</w:t>
      </w:r>
      <w:proofErr w:type="gramStart"/>
      <w:r>
        <w:rPr>
          <w:color w:val="000000"/>
        </w:rPr>
        <w:t>make</w:t>
      </w:r>
      <w:proofErr w:type="gramEnd"/>
      <w:r>
        <w:rPr>
          <w:color w:val="000000"/>
        </w:rPr>
        <w:t xml:space="preserve"> sure that you use the job ID number from your system).</w:t>
      </w:r>
    </w:p>
    <w:p w:rsidR="00C2502C" w:rsidRDefault="00C2502C" w:rsidP="00C2502C">
      <w:pPr>
        <w:pStyle w:val="indenthangingn"/>
        <w:spacing w:before="80" w:beforeAutospacing="0" w:after="80" w:afterAutospacing="0"/>
        <w:ind w:left="700" w:hanging="240"/>
        <w:rPr>
          <w:rStyle w:val="Strong"/>
          <w:color w:val="58585A"/>
        </w:rPr>
      </w:pPr>
    </w:p>
    <w:p w:rsidR="00C2502C" w:rsidRDefault="00C2502C" w:rsidP="00C2502C">
      <w:pPr>
        <w:pStyle w:val="indenthangingn"/>
        <w:spacing w:before="80" w:beforeAutospacing="0" w:after="80" w:afterAutospacing="0"/>
        <w:ind w:left="700" w:hanging="240"/>
        <w:rPr>
          <w:rStyle w:val="Strong"/>
          <w:color w:val="58585A"/>
        </w:rPr>
      </w:pPr>
    </w:p>
    <w:p w:rsidR="00C2502C" w:rsidRPr="00C2502C" w:rsidRDefault="00C2502C" w:rsidP="00C2502C">
      <w:pPr>
        <w:pStyle w:val="indenthangingn"/>
        <w:spacing w:before="80" w:beforeAutospacing="0" w:after="80" w:afterAutospacing="0"/>
        <w:ind w:left="700" w:hanging="240"/>
        <w:rPr>
          <w:color w:val="000000"/>
        </w:rPr>
      </w:pPr>
      <w:r>
        <w:rPr>
          <w:rStyle w:val="Strong"/>
          <w:color w:val="58585A"/>
        </w:rPr>
        <w:t>17</w:t>
      </w:r>
      <w:bookmarkStart w:id="0" w:name="_GoBack"/>
      <w:bookmarkEnd w:id="0"/>
      <w:r>
        <w:rPr>
          <w:rStyle w:val="Strong"/>
          <w:color w:val="58585A"/>
        </w:rPr>
        <w:t>.</w:t>
      </w:r>
      <w:r>
        <w:rPr>
          <w:color w:val="000000"/>
        </w:rPr>
        <w:t> Now query the BIOS version by accessing the </w:t>
      </w:r>
      <w:r>
        <w:rPr>
          <w:rStyle w:val="Emphasis"/>
          <w:color w:val="000000"/>
        </w:rPr>
        <w:t>version</w:t>
      </w:r>
      <w:r>
        <w:rPr>
          <w:color w:val="000000"/>
        </w:rPr>
        <w:t> property from the </w:t>
      </w:r>
      <w:r>
        <w:rPr>
          <w:rStyle w:val="Emphasis"/>
          <w:color w:val="000000"/>
        </w:rPr>
        <w:t>$bios</w:t>
      </w:r>
      <w:r>
        <w:rPr>
          <w:color w:val="000000"/>
        </w:rPr>
        <w:t xml:space="preserve"> variable. </w:t>
      </w:r>
    </w:p>
    <w:p w:rsidR="00C2502C" w:rsidRPr="003F03A9" w:rsidRDefault="00C2502C" w:rsidP="00C2502C">
      <w:pPr>
        <w:spacing w:before="200" w:after="200" w:line="240" w:lineRule="auto"/>
        <w:ind w:left="800"/>
        <w:rPr>
          <w:rFonts w:ascii="Courier New" w:eastAsia="Times New Roman" w:hAnsi="Courier New" w:cs="Courier New"/>
          <w:b/>
          <w:color w:val="FF0000"/>
          <w:sz w:val="21"/>
          <w:szCs w:val="21"/>
        </w:rPr>
      </w:pPr>
      <w:r w:rsidRPr="003F03A9">
        <w:rPr>
          <w:rFonts w:ascii="Courier New" w:eastAsia="Times New Roman" w:hAnsi="Courier New" w:cs="Courier New"/>
          <w:b/>
          <w:color w:val="FF0000"/>
          <w:sz w:val="21"/>
          <w:szCs w:val="21"/>
        </w:rPr>
        <w:t>Insert command and screen shot of results</w:t>
      </w:r>
    </w:p>
    <w:p w:rsidR="00C2502C" w:rsidRDefault="00C2502C" w:rsidP="00C2502C">
      <w:pPr>
        <w:pStyle w:val="indenthangingn"/>
        <w:spacing w:before="80" w:beforeAutospacing="0" w:after="80" w:afterAutospacing="0"/>
        <w:ind w:left="700" w:hanging="240"/>
        <w:rPr>
          <w:color w:val="000000"/>
        </w:rPr>
      </w:pPr>
      <w:r>
        <w:rPr>
          <w:color w:val="000000"/>
        </w:rPr>
        <w:t>This concludes the exercise.</w:t>
      </w:r>
    </w:p>
    <w:p w:rsidR="00C2502C" w:rsidRDefault="00C2502C"/>
    <w:sectPr w:rsidR="00C25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02C"/>
    <w:rsid w:val="000933DB"/>
    <w:rsid w:val="00297A7C"/>
    <w:rsid w:val="00C25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FC77A"/>
  <w15:chartTrackingRefBased/>
  <w15:docId w15:val="{1EF977C2-1F90-4FF7-8C2C-11A284C73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250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502C"/>
    <w:rPr>
      <w:rFonts w:ascii="Times New Roman" w:eastAsia="Times New Roman" w:hAnsi="Times New Roman" w:cs="Times New Roman"/>
      <w:b/>
      <w:bCs/>
      <w:sz w:val="27"/>
      <w:szCs w:val="27"/>
    </w:rPr>
  </w:style>
  <w:style w:type="paragraph" w:customStyle="1" w:styleId="noindent">
    <w:name w:val="noindent"/>
    <w:basedOn w:val="Normal"/>
    <w:rsid w:val="00C2502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head">
    <w:name w:val="num-head"/>
    <w:basedOn w:val="Normal"/>
    <w:rsid w:val="00C2502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hangingn">
    <w:name w:val="indenthangingn"/>
    <w:basedOn w:val="Normal"/>
    <w:rsid w:val="00C250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502C"/>
    <w:rPr>
      <w:b/>
      <w:bCs/>
    </w:rPr>
  </w:style>
  <w:style w:type="character" w:styleId="Emphasis">
    <w:name w:val="Emphasis"/>
    <w:basedOn w:val="DefaultParagraphFont"/>
    <w:uiPriority w:val="20"/>
    <w:qFormat/>
    <w:rsid w:val="00C2502C"/>
    <w:rPr>
      <w:i/>
      <w:iCs/>
    </w:rPr>
  </w:style>
  <w:style w:type="paragraph" w:customStyle="1" w:styleId="codelink">
    <w:name w:val="codelink"/>
    <w:basedOn w:val="Normal"/>
    <w:rsid w:val="00C2502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2502C"/>
    <w:rPr>
      <w:color w:val="0000FF"/>
      <w:u w:val="single"/>
    </w:rPr>
  </w:style>
  <w:style w:type="paragraph" w:customStyle="1" w:styleId="pre1">
    <w:name w:val="pre1"/>
    <w:basedOn w:val="Normal"/>
    <w:rsid w:val="00C2502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hangingnp">
    <w:name w:val="indenthangingnp"/>
    <w:basedOn w:val="Normal"/>
    <w:rsid w:val="00C2502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C250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1460195">
      <w:bodyDiv w:val="1"/>
      <w:marLeft w:val="0"/>
      <w:marRight w:val="0"/>
      <w:marTop w:val="0"/>
      <w:marBottom w:val="0"/>
      <w:divBdr>
        <w:top w:val="none" w:sz="0" w:space="0" w:color="auto"/>
        <w:left w:val="none" w:sz="0" w:space="0" w:color="auto"/>
        <w:bottom w:val="none" w:sz="0" w:space="0" w:color="auto"/>
        <w:right w:val="none" w:sz="0" w:space="0" w:color="auto"/>
      </w:divBdr>
    </w:div>
    <w:div w:id="875658282">
      <w:bodyDiv w:val="1"/>
      <w:marLeft w:val="0"/>
      <w:marRight w:val="0"/>
      <w:marTop w:val="0"/>
      <w:marBottom w:val="0"/>
      <w:divBdr>
        <w:top w:val="none" w:sz="0" w:space="0" w:color="auto"/>
        <w:left w:val="none" w:sz="0" w:space="0" w:color="auto"/>
        <w:bottom w:val="none" w:sz="0" w:space="0" w:color="auto"/>
        <w:right w:val="none" w:sz="0" w:space="0" w:color="auto"/>
      </w:divBdr>
    </w:div>
    <w:div w:id="1011100855">
      <w:bodyDiv w:val="1"/>
      <w:marLeft w:val="0"/>
      <w:marRight w:val="0"/>
      <w:marTop w:val="0"/>
      <w:marBottom w:val="0"/>
      <w:divBdr>
        <w:top w:val="none" w:sz="0" w:space="0" w:color="auto"/>
        <w:left w:val="none" w:sz="0" w:space="0" w:color="auto"/>
        <w:bottom w:val="none" w:sz="0" w:space="0" w:color="auto"/>
        <w:right w:val="none" w:sz="0" w:space="0" w:color="auto"/>
      </w:divBdr>
      <w:divsChild>
        <w:div w:id="758139524">
          <w:marLeft w:val="0"/>
          <w:marRight w:val="0"/>
          <w:marTop w:val="0"/>
          <w:marBottom w:val="0"/>
          <w:divBdr>
            <w:top w:val="none" w:sz="0" w:space="0" w:color="auto"/>
            <w:left w:val="none" w:sz="0" w:space="0" w:color="auto"/>
            <w:bottom w:val="none" w:sz="0" w:space="0" w:color="auto"/>
            <w:right w:val="none" w:sz="0" w:space="0" w:color="auto"/>
          </w:divBdr>
        </w:div>
      </w:divsChild>
    </w:div>
    <w:div w:id="1071200528">
      <w:bodyDiv w:val="1"/>
      <w:marLeft w:val="0"/>
      <w:marRight w:val="0"/>
      <w:marTop w:val="0"/>
      <w:marBottom w:val="0"/>
      <w:divBdr>
        <w:top w:val="none" w:sz="0" w:space="0" w:color="auto"/>
        <w:left w:val="none" w:sz="0" w:space="0" w:color="auto"/>
        <w:bottom w:val="none" w:sz="0" w:space="0" w:color="auto"/>
        <w:right w:val="none" w:sz="0" w:space="0" w:color="auto"/>
      </w:divBdr>
      <w:divsChild>
        <w:div w:id="11108567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CDCR</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Quentin (PCAdmin)</dc:creator>
  <cp:keywords/>
  <dc:description/>
  <cp:lastModifiedBy>Miller, Quentin (PCAdmin)</cp:lastModifiedBy>
  <cp:revision>1</cp:revision>
  <dcterms:created xsi:type="dcterms:W3CDTF">2019-07-26T00:15:00Z</dcterms:created>
  <dcterms:modified xsi:type="dcterms:W3CDTF">2019-07-26T00:21:00Z</dcterms:modified>
</cp:coreProperties>
</file>