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Шаблоны проектных документов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ШАБЛОНОВ ДОКУМЕНТОВ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УПРАВЛЕНИЮ ПРОЕКТАМИ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269"/>
            </w:tabs>
            <w:spacing w:after="280" w:before="28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Шаблон 1. Устав проекта</w:t>
            </w:r>
          </w:hyperlink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269"/>
            </w:tabs>
            <w:spacing w:after="280" w:before="28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Шаблон 2. Описание содержания проекта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269"/>
            </w:tabs>
            <w:spacing w:after="280" w:before="28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Шаблон 3. План управления проектом</w:t>
            </w:r>
          </w:hyperlink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269"/>
            </w:tabs>
            <w:spacing w:after="280" w:before="28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Шаблон 4. Запрос на изменение</w:t>
            </w:r>
          </w:hyperlink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269"/>
            </w:tabs>
            <w:spacing w:after="280" w:before="28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Шаблон 5. Протокол совещания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269"/>
            </w:tabs>
            <w:spacing w:after="280" w:before="28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Шаблон 6. Реестр рисков</w:t>
            </w:r>
          </w:hyperlink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269"/>
            </w:tabs>
            <w:spacing w:after="280" w:before="28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Шаблон 7. Отчет о статусе проекта</w:t>
            </w:r>
          </w:hyperlink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269"/>
            </w:tabs>
            <w:spacing w:after="280" w:before="28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Шаблон 8. Отчет по завершении проекта</w:t>
            </w:r>
          </w:hyperlink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Шаблон 1. Устав проекта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ИНФОРМАЦИЯ О ПРОЕКТЕ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20"/>
        <w:gridCol w:w="5940"/>
        <w:tblGridChange w:id="0">
          <w:tblGrid>
            <w:gridCol w:w="3420"/>
            <w:gridCol w:w="59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Спонсор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Руководитель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Другие участники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создания документа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Причины инициации проекта: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&lt;Указать бизнес-причины и основания для инициации проекта&gt;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 проекта: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&lt;Дать общее описание содержания проекта, указать работы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входящие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входящие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содержание&gt;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Цели проекта: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&lt;Указать бизнес-цели проекта&gt;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 проекта: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&lt;Указать результаты проекта и бизнес-цели, которые будут решены посредством реализации проекта&gt;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Ограничения проекта и допущения проекта: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Указать факторы, ограничивающие исполнение проекта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бюджетные, ресурсные ограничения, ограничения, связанные с законодательством, окружающей средой и т.д.),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также факторы, для которых существует предположение, что они будут действовать во время исполнения проекта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УТВЕРЖДЕНО: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Должность                                                               Дата                     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Должность                    </w:t>
        <w:tab/>
        <w:tab/>
        <w:tab/>
        <w:tab/>
        <w:t xml:space="preserve"> Дата                     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Шаблон 2. Описание содержания проекта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ИНФОРМАЦИЯ О ДОКУМЕНТЕ</w:t>
      </w: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20"/>
        <w:gridCol w:w="5760"/>
        <w:tblGridChange w:id="0">
          <w:tblGrid>
            <w:gridCol w:w="3420"/>
            <w:gridCol w:w="5760"/>
          </w:tblGrid>
        </w:tblGridChange>
      </w:tblGrid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Шифр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Автор документа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создания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версии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ИНФОРМАЦИЯ О ЗАКАЗЧИКЕ ПРОЕКТА</w:t>
      </w: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20"/>
        <w:gridCol w:w="5760"/>
        <w:tblGridChange w:id="0">
          <w:tblGrid>
            <w:gridCol w:w="3420"/>
            <w:gridCol w:w="5760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Заказчик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Контактная информация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СОДЕРЖАНИЯ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&lt;Укажите цели проекта&gt;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достижения целей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&lt;Укажите измеримые критерии достижения целей проекта&gt;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Задачи и результаты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&lt;Представьте полный список задач проекта и результатов, которые будут получены при реализации каждой из задач&gt;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Границы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&lt;Опишите в целом работы, которые будут включены в проект. Необходимо также указать работы, не относящиеся к проекту, которые в содержание проекта включены не будут&gt;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Ограничения  проекта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&lt;Опишите ограничения проекта. К ограничениям проекта относятся ограничения, связанные с его содержанием и ограничивающие возможность выбора для команды проекта: финансовые, ресурсные, календарные, ограничения, накладываемые другими проектами&gt;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Допущения 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&lt;Опишите предположения проекта, связанные с его содержанием. Допущения проекта – это факторы, с учетом наличия которых проект будет реализован в рамках плана. Укажите потенциальный эффект этих предположений в случае, если они окажутся ложными&gt;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Идентифицированные риски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&lt;Перечислите возможные риски проекта, способы реагирования&gt;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УТВЕРЖДЕНО: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Должность                                                        </w:t>
        <w:tab/>
        <w:t xml:space="preserve">Дата                      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СОГЛАСОВАНО: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Должность                                                       </w:t>
        <w:tab/>
        <w:t xml:space="preserve">Дата                       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Должность                                                        </w:t>
        <w:tab/>
        <w:t xml:space="preserve">Дата                       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Должность                          </w:t>
        <w:tab/>
        <w:tab/>
        <w:tab/>
        <w:t xml:space="preserve">     </w:t>
        <w:tab/>
        <w:t xml:space="preserve">Дата                       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Шаблон 3. План управления проектом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ИНФОРМАЦИЯ О ДОКУМЕНТЕ</w:t>
      </w: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6300"/>
        <w:tblGridChange w:id="0">
          <w:tblGrid>
            <w:gridCol w:w="2880"/>
            <w:gridCol w:w="6300"/>
          </w:tblGrid>
        </w:tblGridChange>
      </w:tblGrid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Шифр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Автор документа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создания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версии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Иерархическая структура работ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&lt;Приведите в графическом или табличном виде иерархическую структуру работ проекта с требуемой степенью детализации&gt;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Контрольные точки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&lt;Составьте список контрольных точек проекта. Список контрольных точек определяет ключевые события проекта, их даты и результаты, которые должны быть получены по состоянию на эти даты 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Календарный план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&lt;Составьте план-график работ проекта, описывающий все контрольные точки и работы с назначенными датами начала и окончания, а так же взаимосвязи задач&gt;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Стоимостной план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&lt;Стоимостной план представляет собой распределенный по времени бюджет, по которому производится контроль использования денежных средств проекта&gt;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 качества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&lt;План качества проекта определяет параметры и критерии достижения качества проекта, относительно которых будет проводиться контроль качества полученных результатов&gt;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3190"/>
        <w:gridCol w:w="5450"/>
        <w:tblGridChange w:id="0">
          <w:tblGrid>
            <w:gridCol w:w="540"/>
            <w:gridCol w:w="3190"/>
            <w:gridCol w:w="5450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Критерии достижения результата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Ресурсный план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&lt;Перечислите всех сотрудников (как компании, так и внешних), которые будут задействованы в проекте, с указанием сроков их занятости и процента загрузки&gt;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 управления командой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Организационная структура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&lt;Представьте организационную структуру проекта в графическом виде&gt;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распределения ролей и ответственности</w:t>
      </w: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0"/>
        <w:gridCol w:w="5974"/>
        <w:tblGridChange w:id="0">
          <w:tblGrid>
            <w:gridCol w:w="2520"/>
            <w:gridCol w:w="5974"/>
          </w:tblGrid>
        </w:tblGridChange>
      </w:tblGrid>
      <w:tr>
        <w:trPr>
          <w:cantSplit w:val="0"/>
          <w:trHeight w:val="3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Ответственность / функции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Матрица ответственности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&lt;Матрица ответственности устанавливает ответственность ролей проекта в отношении выполнения основных или типовых работ&gt;.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 управления коммуникациями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&lt;План управления коммуникациями отражает требования к коммуникациям со стороны участников проекта&gt;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Реестр рисков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&lt;Идентифицированные риски проекта включают в себя возможные неопределенные события, которые могут возникнуть в проекте и вызвать последствия, которые повлекут за собой нежелательные эффекты&gt;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"/>
        <w:gridCol w:w="1440"/>
        <w:gridCol w:w="3420"/>
        <w:gridCol w:w="4140"/>
        <w:tblGridChange w:id="0">
          <w:tblGrid>
            <w:gridCol w:w="468"/>
            <w:gridCol w:w="1440"/>
            <w:gridCol w:w="3420"/>
            <w:gridCol w:w="41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Риск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Возможные последствия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Потенциальные действия по реагированию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 управления рисками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&lt;Опишите правила и периодичность пересмотра реестра рисков проекта&gt;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 управления контрактами и поставками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&lt;Перечислите все контракты, которые должны быть заключены для осуществления поставок или работ по проекту, указав сроки, в которые эти поставки или работы должны быть выполнены&gt;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 коммуникаций проекта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"/>
        <w:gridCol w:w="1830"/>
        <w:gridCol w:w="2412"/>
        <w:gridCol w:w="1320"/>
        <w:gridCol w:w="1532"/>
        <w:gridCol w:w="1828"/>
        <w:tblGridChange w:id="0">
          <w:tblGrid>
            <w:gridCol w:w="438"/>
            <w:gridCol w:w="1830"/>
            <w:gridCol w:w="2412"/>
            <w:gridCol w:w="1320"/>
            <w:gridCol w:w="1532"/>
            <w:gridCol w:w="182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 документа/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мероприятия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Формат и способ представления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Получатели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Периодичность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 управления изменениями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&lt;План управления изменениями включает в себя порядок управления изменениями в проекте и разрабатывается на основании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процедуры внесения изменений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УТВЕРЖДЕНО: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Должность                                                        </w:t>
        <w:tab/>
        <w:t xml:space="preserve">Дата                      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СОГЛАСОВАНО: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Должность                                                       </w:t>
        <w:tab/>
        <w:t xml:space="preserve">Дата                       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Должность                                                       </w:t>
        <w:tab/>
        <w:t xml:space="preserve">Дата                       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Должность                                                       </w:t>
        <w:tab/>
        <w:t xml:space="preserve">Дата                       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Шаблон 4. Запрос на изменение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ИНФОРМАЦИЯ О ПРОЕКТЕ</w:t>
      </w:r>
      <w:r w:rsidDel="00000000" w:rsidR="00000000" w:rsidRPr="00000000">
        <w:rPr>
          <w:rtl w:val="0"/>
        </w:rPr>
      </w:r>
    </w:p>
    <w:tbl>
      <w:tblPr>
        <w:tblStyle w:val="Table9"/>
        <w:tblW w:w="94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28"/>
        <w:gridCol w:w="5940"/>
        <w:tblGridChange w:id="0">
          <w:tblGrid>
            <w:gridCol w:w="3528"/>
            <w:gridCol w:w="594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Шифр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Руководитель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ИНФОРМАЦИЯ О ЗАПРОСЕ НА ИЗМЕНЕНИЯ</w:t>
      </w:r>
      <w:r w:rsidDel="00000000" w:rsidR="00000000" w:rsidRPr="00000000">
        <w:rPr>
          <w:rtl w:val="0"/>
        </w:rPr>
      </w:r>
    </w:p>
    <w:tbl>
      <w:tblPr>
        <w:tblStyle w:val="Table10"/>
        <w:tblW w:w="94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28"/>
        <w:gridCol w:w="5940"/>
        <w:tblGridChange w:id="0">
          <w:tblGrid>
            <w:gridCol w:w="3528"/>
            <w:gridCol w:w="594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Автор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Приоритет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Высокий/средний/низкий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Требуемая дата решения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НАИМЕНОВАНИЕ ИЗМЕНЯЕМОГО ДОКУМЕНТА</w:t>
      </w:r>
      <w:r w:rsidDel="00000000" w:rsidR="00000000" w:rsidRPr="00000000">
        <w:rPr>
          <w:rtl w:val="0"/>
        </w:rPr>
      </w:r>
    </w:p>
    <w:tbl>
      <w:tblPr>
        <w:tblStyle w:val="Table11"/>
        <w:tblW w:w="94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8"/>
        <w:gridCol w:w="4500"/>
        <w:tblGridChange w:id="0">
          <w:tblGrid>
            <w:gridCol w:w="4968"/>
            <w:gridCol w:w="4500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документа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утверждения предыдущей версии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предлагаемого изменения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&lt;Опишите предлагаемое изменение и в краткой форме укажите его причину&gt;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Влияние изменения на проект при принятии и непринятии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&lt;Кратко проанализируйте влияние, которое будет иметь предлагаемое изменение на проект, и его выгоду для проекта с точки зрения целей, задач, сроков выполнения и т. д.&gt;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&lt;Оцените ресурсоемкость предложенного изменения&gt;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&lt;Укажите, какие последствия/влияние будет иметь непринятие предложенного изменения для проекта&gt;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Альтернативные действия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&lt;Укажите возможные альтернативные действия/решения в отношении предложенного изменения&gt;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Экспертиза руководителя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&lt;Представляется рецензия руководителей проекта&gt;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УТВЕРЖДЕНО: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Должность                                                        </w:t>
        <w:tab/>
        <w:t xml:space="preserve">Дата                      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СОГЛАСОВАНО: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                      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                      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</w:t>
        <w:tab/>
        <w:tab/>
        <w:tab/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                      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Принятое решение \ статус запроса на изменение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☒ Утвердить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 Отклонить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 Отложить решение по запросу до &lt;указать срок, контрольную точку &gt;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Шаблон 5. Протокол совещания</w:t>
      </w:r>
    </w:p>
    <w:tbl>
      <w:tblPr>
        <w:tblStyle w:val="Table12"/>
        <w:tblW w:w="94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6"/>
        <w:gridCol w:w="2694"/>
        <w:gridCol w:w="4394"/>
        <w:tblGridChange w:id="0">
          <w:tblGrid>
            <w:gridCol w:w="2376"/>
            <w:gridCol w:w="2694"/>
            <w:gridCol w:w="4394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Составитель протокола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&lt;Роль в проекте&gt;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&lt;ФИО&gt;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Получатели протокола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&lt;Роль в проекте&gt;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&lt;ФИО&gt;</w:t>
            </w:r>
          </w:p>
        </w:tc>
      </w:tr>
    </w:tbl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ИНФОРМАЦИЯ О СОВЕЩАНИИ</w:t>
      </w:r>
      <w:r w:rsidDel="00000000" w:rsidR="00000000" w:rsidRPr="00000000">
        <w:rPr>
          <w:rtl w:val="0"/>
        </w:rPr>
      </w:r>
    </w:p>
    <w:tbl>
      <w:tblPr>
        <w:tblStyle w:val="Table13"/>
        <w:tblW w:w="94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6"/>
        <w:gridCol w:w="7122"/>
        <w:tblGridChange w:id="0">
          <w:tblGrid>
            <w:gridCol w:w="2376"/>
            <w:gridCol w:w="7122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2xcytpi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совещания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Участники совещания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ПОВЕСТКА ДНЯ</w:t>
      </w:r>
      <w:r w:rsidDel="00000000" w:rsidR="00000000" w:rsidRPr="00000000">
        <w:rPr>
          <w:rtl w:val="0"/>
        </w:rPr>
      </w:r>
    </w:p>
    <w:tbl>
      <w:tblPr>
        <w:tblStyle w:val="Table14"/>
        <w:tblW w:w="94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4"/>
        <w:gridCol w:w="7229"/>
        <w:gridCol w:w="1701"/>
        <w:tblGridChange w:id="0">
          <w:tblGrid>
            <w:gridCol w:w="534"/>
            <w:gridCol w:w="7229"/>
            <w:gridCol w:w="1701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Вопрос повестки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Докладчик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СОВЕЩАНИЕ ПОСТАНОВИЛО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вопросу № 1</w:t>
      </w:r>
    </w:p>
    <w:tbl>
      <w:tblPr>
        <w:tblStyle w:val="Table15"/>
        <w:tblW w:w="94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"/>
        <w:gridCol w:w="5467"/>
        <w:gridCol w:w="2094"/>
        <w:gridCol w:w="1237"/>
        <w:tblGridChange w:id="0">
          <w:tblGrid>
            <w:gridCol w:w="666"/>
            <w:gridCol w:w="5467"/>
            <w:gridCol w:w="2094"/>
            <w:gridCol w:w="123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Ответственный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вопросу № 2</w:t>
      </w:r>
    </w:p>
    <w:tbl>
      <w:tblPr>
        <w:tblStyle w:val="Table16"/>
        <w:tblW w:w="94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"/>
        <w:gridCol w:w="5467"/>
        <w:gridCol w:w="2094"/>
        <w:gridCol w:w="1237"/>
        <w:tblGridChange w:id="0">
          <w:tblGrid>
            <w:gridCol w:w="666"/>
            <w:gridCol w:w="5467"/>
            <w:gridCol w:w="2094"/>
            <w:gridCol w:w="123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Ответственный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Комментарии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УТВЕРЖДЕНО: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Должность                                                        </w:t>
        <w:tab/>
        <w:t xml:space="preserve">Дата                      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СОГЛАСОВАНО: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Должность                                                       </w:t>
        <w:tab/>
        <w:t xml:space="preserve">Дата                       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Должность                                                        </w:t>
        <w:tab/>
        <w:t xml:space="preserve">Дата                       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Должность                          </w:t>
        <w:tab/>
        <w:tab/>
        <w:tab/>
        <w:t xml:space="preserve">     </w:t>
        <w:tab/>
        <w:t xml:space="preserve">Дата                       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C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Шаблон 6. Реестр рисков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ИНФОРМАЦИЯ О ДОКУМЕНТЕ</w:t>
      </w:r>
      <w:r w:rsidDel="00000000" w:rsidR="00000000" w:rsidRPr="00000000">
        <w:rPr>
          <w:rtl w:val="0"/>
        </w:rPr>
      </w:r>
    </w:p>
    <w:tbl>
      <w:tblPr>
        <w:tblStyle w:val="Table17"/>
        <w:tblW w:w="91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6300"/>
        <w:tblGridChange w:id="0">
          <w:tblGrid>
            <w:gridCol w:w="2880"/>
            <w:gridCol w:w="630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Шифр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Автор документа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создания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версии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РЕЕСТР РИСКОВ</w:t>
      </w:r>
      <w:r w:rsidDel="00000000" w:rsidR="00000000" w:rsidRPr="00000000">
        <w:rPr>
          <w:rtl w:val="0"/>
        </w:rPr>
      </w:r>
    </w:p>
    <w:tbl>
      <w:tblPr>
        <w:tblStyle w:val="Table18"/>
        <w:tblW w:w="91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0"/>
        <w:gridCol w:w="792"/>
        <w:gridCol w:w="1620"/>
        <w:gridCol w:w="1440"/>
        <w:gridCol w:w="1188"/>
        <w:gridCol w:w="1152"/>
        <w:gridCol w:w="1260"/>
        <w:gridCol w:w="1368"/>
        <w:tblGridChange w:id="0">
          <w:tblGrid>
            <w:gridCol w:w="360"/>
            <w:gridCol w:w="792"/>
            <w:gridCol w:w="1620"/>
            <w:gridCol w:w="1440"/>
            <w:gridCol w:w="1188"/>
            <w:gridCol w:w="1152"/>
            <w:gridCol w:w="1260"/>
            <w:gridCol w:w="136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0" w:right="0" w:firstLine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0" w:right="0" w:firstLine="18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Риск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3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Потенциальное воздействие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Вероятность наступления (1-5)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Влияние риска (1-5)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0" w:right="0" w:firstLine="18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Уровень риска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36" w:hanging="18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Способы смягчения риска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Условия наступления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Шаблон 7. Отчет о статусе проекта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4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8"/>
        <w:gridCol w:w="2977"/>
        <w:gridCol w:w="3969"/>
        <w:tblGridChange w:id="0">
          <w:tblGrid>
            <w:gridCol w:w="2518"/>
            <w:gridCol w:w="2977"/>
            <w:gridCol w:w="396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Автор отчета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&lt;Роль в проекте&gt;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&lt;ФИО&gt;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Получатели отчета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&lt;Роль в проекте&gt;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&lt;ФИО&gt;</w:t>
            </w:r>
          </w:p>
        </w:tc>
      </w:tr>
    </w:tbl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ИНФОРМАЦИЯ О ПРОЕКТЕ</w:t>
      </w:r>
      <w:r w:rsidDel="00000000" w:rsidR="00000000" w:rsidRPr="00000000">
        <w:rPr>
          <w:rtl w:val="0"/>
        </w:rPr>
      </w:r>
    </w:p>
    <w:tbl>
      <w:tblPr>
        <w:tblStyle w:val="Table2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98"/>
        <w:gridCol w:w="5997"/>
        <w:tblGridChange w:id="0">
          <w:tblGrid>
            <w:gridCol w:w="3498"/>
            <w:gridCol w:w="5997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Руководитель проекта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Отчетный период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отчета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Прохождение контрольных точек проекта: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&lt;Опишите (представьте графически или в форме таблицы) состояние дел по прохождению контрольных точек проекта&gt;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Проблемы \ риски проекта и меры по их устранению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&lt;Опишите проблемы проекта и возможные действия по их устранению&gt;</w:t>
      </w:r>
    </w:p>
    <w:tbl>
      <w:tblPr>
        <w:tblStyle w:val="Table2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проблемы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Возможные действия по устранению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Прогноз на следующий отчетный период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&lt;Перечислите предполагаемые ближайшие события по проекту&gt;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Изменение в Плане управления проектом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&lt;Предполагаются ли изменения плана проекта в предстоящий отчетный период&gt;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Шаблон 8. Отчет по завершении проекта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ИНФОРМАЦИЯ О ДОКУМЕНТЕ</w:t>
      </w:r>
      <w:r w:rsidDel="00000000" w:rsidR="00000000" w:rsidRPr="00000000">
        <w:rPr>
          <w:rtl w:val="0"/>
        </w:rPr>
      </w:r>
    </w:p>
    <w:tbl>
      <w:tblPr>
        <w:tblStyle w:val="Table22"/>
        <w:tblW w:w="92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8"/>
        <w:gridCol w:w="6300"/>
        <w:tblGridChange w:id="0">
          <w:tblGrid>
            <w:gridCol w:w="2988"/>
            <w:gridCol w:w="630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Шифр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Автор документа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создания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 О ВЫПОЛНЕННЫХ РАБОТАХ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&lt;В каждом из разделов отчета представьте перечень изменений, произошедших за время реализации проекта, отклонений от базового плана (например, изменения в бюджете, сроках, содержании и т.д.). Опишите полученные результаты проекта в терминах стоимости, сроков выполнения, времени работы команды проекта. Опишите риски, возникшие во время реализации проекта, а также предпринятые меры реагирования на них. Зафиксируйте извлеченные уроки проекта и рекомендации по усовершенствованию управления проектом.&gt;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рисками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расписанием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Стоимость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командой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Взаимодействие с подрядчиками (поставщиками).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&lt;Резюмируйте насколько успешно было привлечение подрядчиков к выполнению работ в проекте с точки зрения достижения результатов, за которые отвечали подрядчики&gt;.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коммуникациями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o7alnk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&lt;Резюмируйте, насколько эффективными были используемые в проекте коммуникации, способы и средства обмена информацией&gt;.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качеством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&lt;Дайте экспертную оценку качества проекта&gt;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Извлеченные уроки проекта и 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134" w:top="34" w:left="1701" w:right="926" w:header="708" w:footer="5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Дата: 06.0</w:t>
    </w:r>
    <w:r w:rsidDel="00000000" w:rsidR="00000000" w:rsidRPr="00000000">
      <w:rPr>
        <w:rFonts w:ascii="Arial" w:cs="Arial" w:eastAsia="Arial" w:hAnsi="Arial"/>
        <w:b w:val="1"/>
        <w:rtl w:val="0"/>
      </w:rPr>
      <w:t xml:space="preserve">6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.20</w:t>
    </w:r>
    <w:r w:rsidDel="00000000" w:rsidR="00000000" w:rsidRPr="00000000">
      <w:rPr>
        <w:rFonts w:ascii="Arial" w:cs="Arial" w:eastAsia="Arial" w:hAnsi="Arial"/>
        <w:b w:val="1"/>
        <w:rtl w:val="0"/>
      </w:rPr>
      <w:t xml:space="preserve">25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  <w:tab/>
      <w:t xml:space="preserve">стр.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Высокий, средний, низкий в зависимости от вероятности наступления и степени влияния риска. Риски с наибольшей вероятностью наступления и высокой степенью влияния будут иметь высокий уровень, риски же с наименьшей вероятностью наступления и низкой степенью влияния соответственно низкий уровень. 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371600" cy="4603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1600" cy="4603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198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Учебные материалы к курсу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198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«</w:t>
    </w:r>
    <w:r w:rsidDel="00000000" w:rsidR="00000000" w:rsidRPr="00000000">
      <w:rPr>
        <w:rFonts w:ascii="Arial" w:cs="Arial" w:eastAsia="Arial" w:hAnsi="Arial"/>
        <w:b w:val="1"/>
        <w:rtl w:val="0"/>
      </w:rPr>
      <w:t xml:space="preserve">У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правлени</w:t>
    </w:r>
    <w:r w:rsidDel="00000000" w:rsidR="00000000" w:rsidRPr="00000000">
      <w:rPr>
        <w:rFonts w:ascii="Arial" w:cs="Arial" w:eastAsia="Arial" w:hAnsi="Arial"/>
        <w:b w:val="1"/>
        <w:rtl w:val="0"/>
      </w:rPr>
      <w:t xml:space="preserve">е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проектами»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keepLines w:val="1"/>
      <w:numPr>
        <w:ilvl w:val="0"/>
        <w:numId w:val="2"/>
      </w:numPr>
      <w:suppressAutoHyphens w:val="1"/>
      <w:spacing w:after="24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numPr>
        <w:ilvl w:val="1"/>
        <w:numId w:val="2"/>
      </w:numPr>
      <w:suppressAutoHyphens w:val="1"/>
      <w:spacing w:after="240" w:before="12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numPr>
        <w:ilvl w:val="2"/>
        <w:numId w:val="2"/>
      </w:numPr>
      <w:suppressAutoHyphens w:val="1"/>
      <w:spacing w:after="240" w:before="12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240"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Garamond" w:hAnsi="Garamond"/>
      <w:b w:val="1"/>
      <w:bCs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numPr>
        <w:ilvl w:val="4"/>
        <w:numId w:val="2"/>
      </w:numPr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4"/>
    </w:pPr>
    <w:rPr>
      <w:rFonts w:ascii="Garamond" w:hAnsi="Garamond"/>
      <w:i w:val="1"/>
      <w:i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numPr>
        <w:ilvl w:val="5"/>
        <w:numId w:val="2"/>
      </w:numPr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Garamond" w:hAnsi="Garamond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keepNext w:val="1"/>
      <w:numPr>
        <w:ilvl w:val="6"/>
        <w:numId w:val="2"/>
      </w:numPr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Garamond" w:hAnsi="Garamond"/>
      <w:w w:val="100"/>
      <w:position w:val="-1"/>
      <w:sz w:val="36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keepNext w:val="1"/>
      <w:widowControl w:val="0"/>
      <w:numPr>
        <w:ilvl w:val="7"/>
        <w:numId w:val="2"/>
      </w:numPr>
      <w:suppressAutoHyphens w:val="1"/>
      <w:spacing w:after="240" w:line="1" w:lineRule="atLeast"/>
      <w:ind w:leftChars="-1" w:rightChars="0" w:firstLineChars="-1"/>
      <w:jc w:val="center"/>
      <w:textDirection w:val="btLr"/>
      <w:textAlignment w:val="top"/>
      <w:outlineLvl w:val="7"/>
    </w:pPr>
    <w:rPr>
      <w:rFonts w:ascii="Garamond" w:hAnsi="Garamond"/>
      <w:b w:val="1"/>
      <w:snapToGrid w:val="0"/>
      <w:w w:val="100"/>
      <w:position w:val="-1"/>
      <w:sz w:val="24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keepNext w:val="1"/>
      <w:numPr>
        <w:ilvl w:val="8"/>
        <w:numId w:val="2"/>
      </w:numPr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hAnsi="Arial"/>
      <w:w w:val="100"/>
      <w:position w:val="-1"/>
      <w:sz w:val="24"/>
      <w:szCs w:val="20"/>
      <w:u w:val="single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Год">
    <w:name w:val="Год"/>
    <w:basedOn w:val="Обычный"/>
    <w:next w:val="Обычный"/>
    <w:autoRedefine w:val="0"/>
    <w:hidden w:val="0"/>
    <w:qFormat w:val="0"/>
    <w:pPr>
      <w:suppressAutoHyphens w:val="1"/>
      <w:spacing w:before="60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СтильArialПоширинеПосле:12пт">
    <w:name w:val="Стиль Arial По ширине После:  12 пт"/>
    <w:basedOn w:val="Обычный"/>
    <w:next w:val="СтильArialПоширинеПосле:12пт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table" w:styleId="Таблица">
    <w:name w:val="Таблица"/>
    <w:basedOn w:val="Обычнаятаблица"/>
    <w:next w:val="Таблица"/>
    <w:autoRedefine w:val="0"/>
    <w:hidden w:val="0"/>
    <w:qFormat w:val="0"/>
    <w:pPr>
      <w:keepNext w:val="1"/>
      <w:keepLines w:val="1"/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 Narrow" w:hAnsi="Arial Narrow"/>
      <w:w w:val="100"/>
      <w:position w:val="-1"/>
      <w:effect w:val="none"/>
      <w:vertAlign w:val="baseline"/>
      <w:cs w:val="0"/>
      <w:em w:val="none"/>
      <w:lang/>
    </w:rPr>
    <w:tblPr>
      <w:tblStyle w:val="Таблица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Обычныйтабл.">
    <w:name w:val="Обычный табл."/>
    <w:basedOn w:val="Обычный"/>
    <w:next w:val="Обычныйтабл.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Narrow" w:hAnsi="Arial Narrow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Гиперссылка">
    <w:name w:val="Гиперссылка"/>
    <w:basedOn w:val="Основнойшрифтабзаца"/>
    <w:next w:val="Гиперссылка"/>
    <w:autoRedefine w:val="0"/>
    <w:hidden w:val="0"/>
    <w:qFormat w:val="0"/>
    <w:rPr>
      <w:rFonts w:ascii="Arial" w:hAnsi="Arial"/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DefaultParagraphFontParaCharCharЗнакЗнакЗнакЗнак">
    <w:name w:val="Default Paragraph Font Para Char Char Знак Знак Знак Знак"/>
    <w:basedOn w:val="Обычный"/>
    <w:next w:val="DefaultParagraphFontParaCharCharЗнакЗнакЗнакЗнак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ru-RU"/>
    </w:rPr>
  </w:style>
  <w:style w:type="paragraph" w:styleId="Подзаголовок">
    <w:name w:val="Подзаголовок"/>
    <w:basedOn w:val="Обычный"/>
    <w:next w:val="Подзаголовок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ru-RU"/>
    </w:rPr>
  </w:style>
  <w:style w:type="paragraph" w:styleId="Название">
    <w:name w:val="Название"/>
    <w:basedOn w:val="Обычный"/>
    <w:next w:val="Обычный"/>
    <w:autoRedefine w:val="0"/>
    <w:hidden w:val="0"/>
    <w:qFormat w:val="0"/>
    <w:pPr>
      <w:suppressAutoHyphens w:val="1"/>
      <w:spacing w:before="56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cap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ru-RU" w:val="ru-RU"/>
    </w:rPr>
  </w:style>
  <w:style w:type="paragraph" w:styleId="Текстсноски">
    <w:name w:val="Текст сноски"/>
    <w:basedOn w:val="Обычный"/>
    <w:next w:val="Текстс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Знаксноски">
    <w:name w:val="Знак сноски"/>
    <w:basedOn w:val="Основнойшрифтабзаца"/>
    <w:next w:val="Знаксноски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Оглавление1">
    <w:name w:val="Оглавление 1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2">
    <w:name w:val="Оглавление 2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about:blank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En6CpGlihxGLAiwsSI7WlWZWg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OAByITFmWWQ2ZDMyWU1laWlKWHE1eThEbVdaSzg0SzlqQXVr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2007-07-06T13:17:00Z</dcterms:created>
  <dc:creator>PM Expert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SPSDescription">
    <vt:lpstr/>
  </property>
  <property fmtid="{D5CDD505-2E9C-101B-9397-08002B2CF9AE}" pid="4" name="Owner">
    <vt:lpstr/>
  </property>
  <property fmtid="{D5CDD505-2E9C-101B-9397-08002B2CF9AE}" pid="5" name="Status">
    <vt:lpstr/>
  </property>
</Properties>
</file>