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0DF10E8F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1504CCF8" w:rsidR="008874CD" w:rsidRPr="003623AB" w:rsidRDefault="008874CD" w:rsidP="008874CD">
      <w:pPr>
        <w:ind w:left="1980"/>
        <w:rPr>
          <w:rFonts w:ascii="Helvetica Neue" w:hAnsi="Helvetica Neue" w:cs="Helvetica Neue"/>
          <w:i/>
          <w:lang w:bidi="th-TH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=(1-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>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31560DBC" w14:textId="40ED273D" w:rsidR="00FD17D1" w:rsidRDefault="00FD17D1" w:rsidP="00FD17D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>
        <w:rPr>
          <w:rFonts w:ascii="Helvetica Neue" w:hAnsi="Helvetica Neue" w:cs="Helvetica Neue"/>
        </w:rPr>
        <w:t xml:space="preserve">: </w:t>
      </w:r>
      <w:r>
        <w:rPr>
          <w:rFonts w:ascii="Helvetica Neue" w:hAnsi="Helvetica Neue" w:cs="Helvetica Neue"/>
          <w:color w:val="000000"/>
        </w:rPr>
        <w:t>Pro</w:t>
      </w:r>
      <w:r w:rsidR="00695665">
        <w:rPr>
          <w:rFonts w:ascii="Helvetica Neue" w:hAnsi="Helvetica Neue" w:cs="Helvetica Neue"/>
          <w:color w:val="000000"/>
        </w:rPr>
        <w:t>portion</w:t>
      </w:r>
      <w:r>
        <w:rPr>
          <w:rFonts w:ascii="Helvetica Neue" w:hAnsi="Helvetica Neue" w:cs="Helvetica Neue"/>
          <w:color w:val="000000"/>
        </w:rPr>
        <w:t xml:space="preserve"> of </w:t>
      </w:r>
      <w:r w:rsidR="00D70CEA">
        <w:rPr>
          <w:rFonts w:ascii="Helvetica Neue" w:hAnsi="Helvetica Neue" w:cs="Helvetica Neue"/>
          <w:color w:val="000000"/>
        </w:rPr>
        <w:t>large S</w:t>
      </w:r>
      <w:r>
        <w:rPr>
          <w:rFonts w:ascii="Helvetica Neue" w:hAnsi="Helvetica Neue" w:cs="Helvetica Neue"/>
          <w:color w:val="000000"/>
        </w:rPr>
        <w:t xml:space="preserve"> within non-</w:t>
      </w:r>
      <w:r w:rsidR="00D70CEA">
        <w:rPr>
          <w:rFonts w:ascii="Helvetica Neue" w:hAnsi="Helvetica Neue" w:cs="Helvetica Neue"/>
          <w:color w:val="000000"/>
        </w:rPr>
        <w:t>resistant states (S+s)</w:t>
      </w:r>
    </w:p>
    <w:p w14:paraId="3A5DD7D7" w14:textId="3D0E8505" w:rsidR="00FD17D1" w:rsidRPr="008874CD" w:rsidRDefault="00FD17D1" w:rsidP="00FD17D1">
      <w:pPr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63E26E22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190CD4CA" w:rsidR="004E147C" w:rsidRPr="004E147C" w:rsidRDefault="003B46A6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72DC1C91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State sR: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73838B56" w:rsidR="004E147C" w:rsidRPr="003A1662" w:rsidRDefault="003B46A6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7E614B71" w14:textId="1007C8E6" w:rsidR="0008459D" w:rsidRDefault="003B46A6" w:rsidP="00F93DE6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 w:rsidR="00F93DE6">
        <w:rPr>
          <w:rFonts w:ascii="Helvetica Neue" w:hAnsi="Helvetica Neue" w:cs="Helvetica Neue"/>
        </w:rPr>
        <w:t xml:space="preserve">: </w:t>
      </w:r>
      <w:r w:rsidR="0008459D">
        <w:rPr>
          <w:rFonts w:ascii="Helvetica Neue" w:hAnsi="Helvetica Neue" w:cs="Helvetica Neue"/>
          <w:color w:val="000000"/>
        </w:rPr>
        <w:t xml:space="preserve">Proportion of </w:t>
      </w:r>
      <w:r w:rsidR="00B016F6">
        <w:rPr>
          <w:rFonts w:ascii="Helvetica Neue" w:hAnsi="Helvetica Neue" w:cs="Helvetica Neue"/>
          <w:color w:val="000000"/>
        </w:rPr>
        <w:t>large S</w:t>
      </w:r>
      <w:r w:rsidR="00B85C1D">
        <w:rPr>
          <w:rFonts w:ascii="Helvetica Neue" w:hAnsi="Helvetica Neue" w:cs="Helvetica Neue"/>
          <w:color w:val="000000"/>
        </w:rPr>
        <w:t xml:space="preserve"> within non-</w:t>
      </w:r>
      <w:r w:rsidR="00B016F6">
        <w:rPr>
          <w:rFonts w:ascii="Helvetica Neue" w:hAnsi="Helvetica Neue" w:cs="Helvetica Neue"/>
          <w:color w:val="000000"/>
        </w:rPr>
        <w:t>resistant states (S+s)</w:t>
      </w:r>
    </w:p>
    <w:p w14:paraId="644762B4" w14:textId="4018DD1C" w:rsidR="00B85C1D" w:rsidRDefault="003B46A6" w:rsidP="00B85C1D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EF45F5">
        <w:rPr>
          <w:rFonts w:ascii="Helvetica Neue" w:hAnsi="Helvetica Neue" w:cs="Helvetica Neue"/>
        </w:rPr>
        <w:t xml:space="preserve">Proportion of </w:t>
      </w:r>
      <w:r w:rsidR="00B84CD7">
        <w:rPr>
          <w:rFonts w:ascii="Helvetica Neue" w:hAnsi="Helvetica Neue" w:cs="Helvetica Neue"/>
        </w:rPr>
        <w:t>S</w:t>
      </w:r>
      <w:r w:rsidR="00EF45F5">
        <w:rPr>
          <w:rFonts w:ascii="Helvetica Neue" w:hAnsi="Helvetica Neue" w:cs="Helvetica Neue"/>
        </w:rPr>
        <w:t>r</w:t>
      </w:r>
      <w:r w:rsidR="00B84CD7">
        <w:rPr>
          <w:rFonts w:ascii="Helvetica Neue" w:hAnsi="Helvetica Neue" w:cs="Helvetica Neue"/>
        </w:rPr>
        <w:t xml:space="preserve"> within resistant </w:t>
      </w:r>
      <w:r w:rsidR="00EF45F5">
        <w:rPr>
          <w:rFonts w:ascii="Helvetica Neue" w:hAnsi="Helvetica Neue" w:cs="Helvetica Neue"/>
        </w:rPr>
        <w:t>states</w:t>
      </w:r>
      <w:r w:rsidR="0052637D">
        <w:rPr>
          <w:rFonts w:ascii="Helvetica Neue" w:hAnsi="Helvetica Neue" w:cs="Helvetica Neue"/>
        </w:rPr>
        <w:t xml:space="preserve"> (R)</w:t>
      </w:r>
    </w:p>
    <w:p w14:paraId="0466C624" w14:textId="0F978FFB" w:rsidR="00A52D42" w:rsidRDefault="003B46A6" w:rsidP="00772D56">
      <w:pPr>
        <w:ind w:left="720" w:firstLine="720"/>
        <w:rPr>
          <w:rFonts w:ascii="Helvetica Neue" w:hAnsi="Helvetica Neue" w:cs="Helvetica Neu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25592F">
        <w:rPr>
          <w:rFonts w:ascii="Helvetica Neue" w:hAnsi="Helvetica Neue" w:cs="Helvetica Neue"/>
        </w:rPr>
        <w:t>Proportion of sr within resistant states</w:t>
      </w:r>
      <w:r w:rsidR="0052637D">
        <w:rPr>
          <w:rFonts w:ascii="Helvetica Neue" w:hAnsi="Helvetica Neue" w:cs="Helvetica Neue"/>
        </w:rPr>
        <w:t xml:space="preserve"> (R)</w:t>
      </w:r>
    </w:p>
    <w:p w14:paraId="3926596F" w14:textId="64EC4962" w:rsidR="00D2609B" w:rsidRDefault="003B46A6" w:rsidP="00D2609B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D2609B">
        <w:rPr>
          <w:rFonts w:ascii="Helvetica Neue" w:hAnsi="Helvetica Neue" w:cs="Helvetica Neue"/>
        </w:rPr>
        <w:t>: Proportion of sR within resistant states (R)</w:t>
      </w:r>
    </w:p>
    <w:p w14:paraId="26E7A2D2" w14:textId="469B1CB8" w:rsidR="001B583F" w:rsidRDefault="001B583F" w:rsidP="00772D56">
      <w:pPr>
        <w:ind w:left="720" w:firstLine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=1-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Helvetica Neue" w:hAnsi="Helvetica Neue" w:cs="Helvetica Neue"/>
        </w:rPr>
        <w:t xml:space="preserve"> </w:t>
      </w:r>
    </w:p>
    <w:p w14:paraId="7FAE3325" w14:textId="77777777" w:rsidR="0008459D" w:rsidRPr="008874CD" w:rsidRDefault="0008459D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46E1D549" w14:textId="5D5851DB" w:rsidR="00AC09D9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 = 4.08</w:t>
      </w:r>
      <w:r w:rsidR="00787E22">
        <w:rPr>
          <w:rFonts w:ascii="Helvetica Neue" w:hAnsi="Helvetica Neue" w:cs="Helvetica Neue"/>
          <w:color w:val="000000"/>
        </w:rPr>
        <w:t>26</w:t>
      </w:r>
    </w:p>
    <w:p w14:paraId="2A983874" w14:textId="789D59B3" w:rsidR="00AC09D9" w:rsidRPr="00471FBF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</w:t>
      </w:r>
      <w:r w:rsidR="0067454A">
        <w:rPr>
          <w:rFonts w:ascii="Helvetica Neue" w:hAnsi="Helvetica Neue" w:cs="Helvetica Neue"/>
          <w:color w:val="000000"/>
        </w:rPr>
        <w:t>= 1.1218</w:t>
      </w:r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2DD8C3D3" w14:textId="167E4576" w:rsidR="003141D9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</w:t>
      </w:r>
      <w:r w:rsidR="006F0C7C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=</w:t>
      </w:r>
      <w:r w:rsidR="006F0C7C">
        <w:rPr>
          <w:rFonts w:ascii="Helvetica Neue" w:hAnsi="Helvetica Neue" w:cs="Helvetica Neue"/>
          <w:color w:val="000000"/>
        </w:rPr>
        <w:t xml:space="preserve"> </w:t>
      </w:r>
      <w:r w:rsidR="00247B0E">
        <w:rPr>
          <w:rFonts w:ascii="Helvetica Neue" w:hAnsi="Helvetica Neue" w:cs="Helvetica Neue"/>
          <w:color w:val="000000"/>
        </w:rPr>
        <w:t>1.70</w:t>
      </w:r>
      <w:r w:rsidR="005731BB">
        <w:rPr>
          <w:rFonts w:ascii="Helvetica Neue" w:hAnsi="Helvetica Neue" w:cs="Helvetica Neue"/>
          <w:color w:val="000000"/>
        </w:rPr>
        <w:t>31</w:t>
      </w:r>
    </w:p>
    <w:p w14:paraId="12F46645" w14:textId="1B25DC39" w:rsidR="003141D9" w:rsidRPr="00471FBF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= </w:t>
      </w:r>
      <w:r w:rsidR="005731BB">
        <w:rPr>
          <w:rFonts w:ascii="Helvetica Neue" w:hAnsi="Helvetica Neue" w:cs="Helvetica Neue"/>
          <w:color w:val="000000"/>
        </w:rPr>
        <w:t>1.8921</w:t>
      </w:r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485D98D8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 w:rsidR="003B46A6">
        <w:rPr>
          <w:rFonts w:ascii="Arial" w:hAnsi="Arial" w:cs="Arial"/>
          <w:b/>
          <w:bCs/>
          <w:color w:val="000000"/>
        </w:rPr>
        <w:t>Time</w:t>
      </w:r>
      <w:bookmarkStart w:id="0" w:name="_GoBack"/>
      <w:bookmarkEnd w:id="0"/>
      <w:r w:rsidR="003B46A6">
        <w:rPr>
          <w:rFonts w:ascii="Arial" w:hAnsi="Arial" w:cs="Arial"/>
          <w:b/>
          <w:bCs/>
          <w:color w:val="000000"/>
        </w:rPr>
        <w:t>step</w:t>
      </w:r>
      <w:r>
        <w:rPr>
          <w:rFonts w:ascii="Arial" w:hAnsi="Arial" w:cs="Arial"/>
          <w:b/>
          <w:bCs/>
          <w:color w:val="000000"/>
        </w:rPr>
        <w:t xml:space="preserve">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43B4881" w14:textId="207B7D12" w:rsidR="00EF6AB0" w:rsidRDefault="001632A8" w:rsidP="005F64E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2D0ECA62" w:rsidR="007F2D2B" w:rsidRDefault="003B46A6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Sr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21F27AD6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ssr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38CE1152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</w:p>
                          <w:p w14:paraId="547B37E7" w14:textId="4F70CFB2" w:rsidR="00202A1F" w:rsidRDefault="00202A1F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1, pi_Sr = 0</w:t>
                            </w:r>
                          </w:p>
                          <w:p w14:paraId="569FF14A" w14:textId="50F88C1B" w:rsidR="00A17612" w:rsidRDefault="00A17612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0.5, pi_Sr = 0.5*pi_Sr</w:t>
                            </w:r>
                          </w:p>
                          <w:p w14:paraId="2B5AA4CB" w14:textId="35DCB23C" w:rsidR="00202A1F" w:rsidRDefault="00202A1F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ab/>
                              <w:t>if bif is 0, pi_Sr = pi_ssr</w:t>
                            </w:r>
                          </w:p>
                          <w:p w14:paraId="2299BC65" w14:textId="77777777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4C62FB91" w:rsidR="007F2D2B" w:rsidRDefault="007F2D2B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9CBC8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2D0ECA62" w:rsidR="007F2D2B" w:rsidRDefault="003B46A6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21F27AD6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ssr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38CE1152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</w:p>
                    <w:p w14:paraId="547B37E7" w14:textId="4F70CFB2" w:rsidR="00202A1F" w:rsidRDefault="00202A1F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1, pi_Sr = 0</w:t>
                      </w:r>
                    </w:p>
                    <w:p w14:paraId="569FF14A" w14:textId="50F88C1B" w:rsidR="00A17612" w:rsidRDefault="00A17612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0.5, pi_Sr = 0.5*pi_Sr</w:t>
                      </w:r>
                    </w:p>
                    <w:p w14:paraId="2B5AA4CB" w14:textId="35DCB23C" w:rsidR="00202A1F" w:rsidRDefault="00202A1F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ab/>
                        <w:t>if bif is 0, pi_Sr = pi_ssr</w:t>
                      </w:r>
                    </w:p>
                    <w:p w14:paraId="2299BC65" w14:textId="77777777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4C62FB91" w:rsidR="007F2D2B" w:rsidRDefault="007F2D2B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  <w:lang w:bidi="th-TH"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  <w:r w:rsidR="009F69EE">
        <w:rPr>
          <w:rFonts w:ascii="Arial" w:hAnsi="Arial" w:cs="Arial"/>
        </w:rPr>
        <w:t>“Daily” should be</w:t>
      </w:r>
      <w:r w:rsidR="005F64EF">
        <w:rPr>
          <w:rFonts w:ascii="Arial" w:hAnsi="Arial" w:cs="Arial"/>
        </w:rPr>
        <w:t xml:space="preserve"> </w:t>
      </w:r>
      <w:r w:rsidR="009F69EE">
        <w:rPr>
          <w:rFonts w:ascii="Arial" w:hAnsi="Arial" w:cs="Arial"/>
        </w:rPr>
        <w:t>“</w:t>
      </w:r>
      <w:r w:rsidR="005F64EF">
        <w:rPr>
          <w:rFonts w:ascii="Arial" w:hAnsi="Arial" w:cs="Arial"/>
        </w:rPr>
        <w:t>timestep</w:t>
      </w:r>
      <w:r w:rsidR="009F69EE">
        <w:rPr>
          <w:rFonts w:ascii="Arial" w:hAnsi="Arial" w:cs="Arial"/>
        </w:rPr>
        <w:t>”</w:t>
      </w:r>
    </w:p>
    <w:p w14:paraId="17B55EF2" w14:textId="4E8B8218" w:rsidR="00BF65BC" w:rsidRDefault="009F69EE" w:rsidP="005F64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bif</w:t>
      </w:r>
      <w:r w:rsidR="00BF65BC">
        <w:rPr>
          <w:rFonts w:ascii="Arial" w:hAnsi="Arial" w:cs="Arial"/>
        </w:rPr>
        <w:t>, N.bed…</w:t>
      </w:r>
      <w:r>
        <w:rPr>
          <w:rFonts w:ascii="Arial" w:hAnsi="Arial" w:cs="Arial"/>
        </w:rPr>
        <w:t xml:space="preserve"> undefined in table</w:t>
      </w: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7F2D2B" w:rsidRDefault="003B46A6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7F2D2B" w:rsidRDefault="007F2D2B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BF23C35" w:rsidR="00BC265C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bidi="th-TH"/>
        </w:rPr>
        <w:drawing>
          <wp:inline distT="0" distB="0" distL="0" distR="0" wp14:anchorId="76FCAB52" wp14:editId="42D30D7E">
            <wp:extent cx="5546345" cy="38826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28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548105" cy="38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22B9E9ED" w14:textId="77777777" w:rsidR="00913DFE" w:rsidRPr="00913DFE" w:rsidRDefault="00913DFE" w:rsidP="001632A8">
      <w:pPr>
        <w:jc w:val="both"/>
        <w:rPr>
          <w:rFonts w:ascii="Arial" w:hAnsi="Arial" w:cs="Arial"/>
          <w:b/>
          <w:i/>
        </w:rPr>
      </w:pPr>
      <w:r w:rsidRPr="00913DFE">
        <w:rPr>
          <w:rFonts w:ascii="Arial" w:hAnsi="Arial" w:cs="Arial"/>
          <w:b/>
          <w:i/>
        </w:rPr>
        <w:t>Model 3</w:t>
      </w:r>
    </w:p>
    <w:p w14:paraId="514FF992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77777777" w:rsidR="00913DFE" w:rsidRDefault="00913DFE" w:rsidP="002435F6">
      <w:pPr>
        <w:spacing w:line="480" w:lineRule="auto"/>
        <w:jc w:val="both"/>
        <w:rPr>
          <w:rFonts w:ascii="Arial" w:hAnsi="Arial" w:cs="Arial"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409D841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resistant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34593D5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Threshold of number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E929861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74F7301F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0146C032" w:rsidR="002435F6" w:rsidRPr="002435F6" w:rsidRDefault="003B46A6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28D535C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>n number of resistant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46FA48AC" w:rsidR="002435F6" w:rsidRPr="002435F6" w:rsidRDefault="003B46A6" w:rsidP="002435F6">
      <w:pPr>
        <w:pStyle w:val="ListParagraph"/>
        <w:spacing w:line="480" w:lineRule="auto"/>
        <w:jc w:val="both"/>
        <w:rPr>
          <w:rFonts w:ascii="Arial" w:hAnsi="Arial" w:cs="Arial"/>
          <w:lang w:bidi="th-TH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211ED"/>
    <w:rsid w:val="000357FF"/>
    <w:rsid w:val="000675A3"/>
    <w:rsid w:val="0008339F"/>
    <w:rsid w:val="0008459D"/>
    <w:rsid w:val="001632A8"/>
    <w:rsid w:val="00193467"/>
    <w:rsid w:val="00195D34"/>
    <w:rsid w:val="001B583F"/>
    <w:rsid w:val="00202A1F"/>
    <w:rsid w:val="00226A77"/>
    <w:rsid w:val="002435F6"/>
    <w:rsid w:val="00247B0E"/>
    <w:rsid w:val="0025592F"/>
    <w:rsid w:val="002D158A"/>
    <w:rsid w:val="003141D9"/>
    <w:rsid w:val="0032377C"/>
    <w:rsid w:val="003623AB"/>
    <w:rsid w:val="003679FB"/>
    <w:rsid w:val="003A1662"/>
    <w:rsid w:val="003A63A8"/>
    <w:rsid w:val="003B46A6"/>
    <w:rsid w:val="003F71D4"/>
    <w:rsid w:val="00471FBF"/>
    <w:rsid w:val="004E147C"/>
    <w:rsid w:val="0052637D"/>
    <w:rsid w:val="00556DE0"/>
    <w:rsid w:val="005731BB"/>
    <w:rsid w:val="00586083"/>
    <w:rsid w:val="005F64EF"/>
    <w:rsid w:val="00601AA7"/>
    <w:rsid w:val="0067454A"/>
    <w:rsid w:val="00675F21"/>
    <w:rsid w:val="00695665"/>
    <w:rsid w:val="006C2C45"/>
    <w:rsid w:val="006D4EFE"/>
    <w:rsid w:val="006E06CF"/>
    <w:rsid w:val="006F0C7C"/>
    <w:rsid w:val="00772D56"/>
    <w:rsid w:val="00787E22"/>
    <w:rsid w:val="007E4F30"/>
    <w:rsid w:val="007F2D2B"/>
    <w:rsid w:val="00842220"/>
    <w:rsid w:val="008466EA"/>
    <w:rsid w:val="00863E2E"/>
    <w:rsid w:val="008805C2"/>
    <w:rsid w:val="008874CD"/>
    <w:rsid w:val="008927DC"/>
    <w:rsid w:val="00913DFE"/>
    <w:rsid w:val="009E0E2A"/>
    <w:rsid w:val="009F69EE"/>
    <w:rsid w:val="00A11FE3"/>
    <w:rsid w:val="00A17612"/>
    <w:rsid w:val="00A52D42"/>
    <w:rsid w:val="00AC09D9"/>
    <w:rsid w:val="00AF3F1C"/>
    <w:rsid w:val="00B016F6"/>
    <w:rsid w:val="00B171B1"/>
    <w:rsid w:val="00B84CD7"/>
    <w:rsid w:val="00B85C1D"/>
    <w:rsid w:val="00BA3CFF"/>
    <w:rsid w:val="00BB6522"/>
    <w:rsid w:val="00BC265C"/>
    <w:rsid w:val="00BD0E0A"/>
    <w:rsid w:val="00BF65BC"/>
    <w:rsid w:val="00C414C9"/>
    <w:rsid w:val="00D2609B"/>
    <w:rsid w:val="00D70CEA"/>
    <w:rsid w:val="00D75F13"/>
    <w:rsid w:val="00E16ED4"/>
    <w:rsid w:val="00E30BCA"/>
    <w:rsid w:val="00E67667"/>
    <w:rsid w:val="00E9494F"/>
    <w:rsid w:val="00EF45F5"/>
    <w:rsid w:val="00EF6AB0"/>
    <w:rsid w:val="00F42960"/>
    <w:rsid w:val="00F50419"/>
    <w:rsid w:val="00F93DE6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7CA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8D8F4-DB42-1D46-A8DC-084FAFC3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701</Words>
  <Characters>4000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Mathupanee Oonsivilai</cp:lastModifiedBy>
  <cp:revision>63</cp:revision>
  <dcterms:created xsi:type="dcterms:W3CDTF">2018-11-02T03:44:00Z</dcterms:created>
  <dcterms:modified xsi:type="dcterms:W3CDTF">2018-11-19T09:33:00Z</dcterms:modified>
</cp:coreProperties>
</file>