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ame"/>
        <w:bidi w:val="0"/>
      </w:pPr>
      <w:r>
        <w:rPr>
          <w:rtl w:val="0"/>
        </w:rPr>
        <w:t>Mayoorathan Sukumar</w:t>
      </w: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5030853</wp:posOffset>
                </wp:positionH>
                <wp:positionV relativeFrom="page">
                  <wp:posOffset>288000</wp:posOffset>
                </wp:positionV>
                <wp:extent cx="1946797" cy="20274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1946797" cy="202740"/>
                        </a:xfrm>
                        <a:prstGeom prst="rect">
                          <a:avLst/>
                        </a:prstGeom>
                        <a:solidFill>
                          <a:schemeClr val="accent3">
                            <a:lumOff val="4781"/>
                          </a:schemeClr>
                        </a:solidFill>
                        <a:ln w="12700" cap="flat">
                          <a:noFill/>
                          <a:miter lim="400000"/>
                        </a:ln>
                        <a:effectLst/>
                      </wps:spPr>
                      <wps:bodyPr/>
                    </wps:wsp>
                  </a:graphicData>
                </a:graphic>
              </wp:anchor>
            </w:drawing>
          </mc:Choice>
          <mc:Fallback>
            <w:pict>
              <v:rect id="_x0000_s1026" style="visibility:visible;position:absolute;margin-left:396.1pt;margin-top:22.7pt;width:153.3pt;height:16.0pt;z-index:251664384;mso-position-horizontal:absolute;mso-position-horizontal-relative:margin;mso-position-vertical:absolute;mso-position-vertical-relative:page;mso-wrap-distance-left:12.0pt;mso-wrap-distance-top:12.0pt;mso-wrap-distance-right:12.0pt;mso-wrap-distance-bottom:12.0pt;">
                <v:fill color="#FEC700" opacity="100.0%" type="solid"/>
                <v:stroke on="f" weight="1.0pt" dashstyle="solid" endcap="flat" miterlimit="400.0%" joinstyle="miter" linestyle="single" startarrow="none" startarrowwidth="medium" startarrowlength="medium" endarrow="none" endarrowwidth="medium" endarrowlength="medium"/>
                <w10:wrap type="none" side="bothSides" anchorx="margin" anchory="page"/>
              </v:rect>
            </w:pict>
          </mc:Fallback>
        </mc:AlternateConten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6004251</wp:posOffset>
                </wp:positionH>
                <wp:positionV relativeFrom="line">
                  <wp:posOffset>50339</wp:posOffset>
                </wp:positionV>
                <wp:extent cx="973399" cy="20274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973399" cy="202740"/>
                        </a:xfrm>
                        <a:prstGeom prst="rect">
                          <a:avLst/>
                        </a:prstGeom>
                        <a:solidFill>
                          <a:schemeClr val="accent3"/>
                        </a:solidFill>
                        <a:ln w="12700" cap="flat">
                          <a:noFill/>
                          <a:miter lim="400000"/>
                        </a:ln>
                        <a:effectLst/>
                      </wps:spPr>
                      <wps:bodyPr/>
                    </wps:wsp>
                  </a:graphicData>
                </a:graphic>
              </wp:anchor>
            </w:drawing>
          </mc:Choice>
          <mc:Fallback>
            <w:pict>
              <v:rect id="_x0000_s1027" style="visibility:visible;position:absolute;margin-left:472.8pt;margin-top:4.0pt;width:76.6pt;height:16.0pt;z-index:251665408;mso-position-horizontal:absolute;mso-position-horizontal-relative:margin;mso-position-vertical:absolute;mso-position-vertical-relative:line;mso-wrap-distance-left:12.0pt;mso-wrap-distance-top:12.0pt;mso-wrap-distance-right:12.0pt;mso-wrap-distance-bottom:12.0pt;">
                <v:fill color="#E5B400" opacity="100.0%" type="solid"/>
                <v:stroke on="f" weight="1.0pt" dashstyle="solid" endcap="flat" miterlimit="400.0%" joinstyle="miter" linestyle="single" startarrow="none" startarrowwidth="medium" startarrowlength="medium" endarrow="none" endarrowwidth="medium" endarrowlength="medium"/>
                <w10:wrap type="none" side="bothSides" anchorx="margin"/>
              </v:rect>
            </w:pict>
          </mc:Fallback>
        </mc:AlternateContent>
      </w: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margin">
                  <wp:posOffset>6490950</wp:posOffset>
                </wp:positionH>
                <wp:positionV relativeFrom="line">
                  <wp:posOffset>253078</wp:posOffset>
                </wp:positionV>
                <wp:extent cx="486700" cy="202740"/>
                <wp:effectExtent l="0" t="0" r="0" b="0"/>
                <wp:wrapNone/>
                <wp:docPr id="1073741827" name="officeArt object" descr="Rectangle"/>
                <wp:cNvGraphicFramePr/>
                <a:graphic xmlns:a="http://schemas.openxmlformats.org/drawingml/2006/main">
                  <a:graphicData uri="http://schemas.microsoft.com/office/word/2010/wordprocessingShape">
                    <wps:wsp>
                      <wps:cNvSpPr/>
                      <wps:spPr>
                        <a:xfrm>
                          <a:off x="0" y="0"/>
                          <a:ext cx="486700" cy="202740"/>
                        </a:xfrm>
                        <a:prstGeom prst="rect">
                          <a:avLst/>
                        </a:prstGeom>
                        <a:solidFill>
                          <a:schemeClr val="accent3">
                            <a:lumOff val="-9960"/>
                          </a:schemeClr>
                        </a:solidFill>
                        <a:ln w="12700" cap="flat">
                          <a:noFill/>
                          <a:miter lim="400000"/>
                        </a:ln>
                        <a:effectLst/>
                      </wps:spPr>
                      <wps:bodyPr/>
                    </wps:wsp>
                  </a:graphicData>
                </a:graphic>
              </wp:anchor>
            </w:drawing>
          </mc:Choice>
          <mc:Fallback>
            <w:pict>
              <v:rect id="_x0000_s1028" style="visibility:visible;position:absolute;margin-left:511.1pt;margin-top:19.9pt;width:38.3pt;height:16.0pt;z-index:251666432;mso-position-horizontal:absolute;mso-position-horizontal-relative:margin;mso-position-vertical:absolute;mso-position-vertical-relative:line;mso-wrap-distance-left:12.0pt;mso-wrap-distance-top:12.0pt;mso-wrap-distance-right:12.0pt;mso-wrap-distance-bottom:12.0pt;">
                <v:fill color="#B28C00" opacity="100.0%" type="solid"/>
                <v:stroke on="f" weight="1.0pt" dashstyle="solid" endcap="flat" miterlimit="400.0%" joinstyle="miter" linestyle="single" startarrow="none" startarrowwidth="medium" startarrowlength="medium" endarrow="none" endarrowwidth="medium" endarrowlength="medium"/>
                <w10:wrap type="none" side="bothSides" anchorx="margin"/>
              </v:rect>
            </w:pict>
          </mc:Fallback>
        </mc:AlternateContent>
      </w:r>
    </w:p>
    <w:p>
      <w:pPr>
        <w:pStyle w:val="Contact Information"/>
        <w:bidi w:val="0"/>
      </w:pPr>
    </w:p>
    <w:p>
      <w:pPr>
        <w:pStyle w:val="Contact Information"/>
        <w:bidi w:val="0"/>
      </w:pPr>
      <w:r>
        <w:rPr>
          <w:rFonts w:cs="Arial Unicode MS" w:eastAsia="Arial Unicode MS"/>
          <w:rtl w:val="0"/>
          <w:lang w:val="en-US"/>
        </w:rPr>
        <w:t xml:space="preserve">London, CR4 | 07747735440 | </w:t>
      </w:r>
      <w:r>
        <w:rPr>
          <w:rStyle w:val="Hyperlink.0"/>
        </w:rPr>
        <w:fldChar w:fldCharType="begin" w:fldLock="0"/>
      </w:r>
      <w:r>
        <w:rPr>
          <w:rStyle w:val="Hyperlink.0"/>
        </w:rPr>
        <w:instrText xml:space="preserve"> HYPERLINK "mailto:m6yoos@gmail.com"</w:instrText>
      </w:r>
      <w:r>
        <w:rPr>
          <w:rStyle w:val="Hyperlink.0"/>
        </w:rPr>
        <w:fldChar w:fldCharType="separate" w:fldLock="0"/>
      </w:r>
      <w:r>
        <w:rPr>
          <w:rStyle w:val="Hyperlink.0"/>
          <w:rFonts w:cs="Arial Unicode MS" w:eastAsia="Arial Unicode MS"/>
          <w:rtl w:val="0"/>
          <w:lang w:val="en-US"/>
        </w:rPr>
        <w:t>m6yoos@gmail.com</w:t>
      </w:r>
      <w:r>
        <w:rPr/>
        <w:fldChar w:fldCharType="end" w:fldLock="0"/>
      </w:r>
      <w:r>
        <w:rPr>
          <w:rFonts w:cs="Arial Unicode MS" w:eastAsia="Arial Unicode MS"/>
          <w:rtl w:val="0"/>
          <w:lang w:val="en-US"/>
        </w:rPr>
        <w:t xml:space="preserve"> | </w:t>
      </w:r>
      <w:r>
        <w:rPr>
          <w:rStyle w:val="Hyperlink.0"/>
        </w:rPr>
        <w:fldChar w:fldCharType="begin" w:fldLock="0"/>
      </w:r>
      <w:r>
        <w:rPr>
          <w:rStyle w:val="Hyperlink.0"/>
        </w:rPr>
        <w:instrText xml:space="preserve"> HYPERLINK "https://www.linkedin.com/in/m6yoo/"</w:instrText>
      </w:r>
      <w:r>
        <w:rPr>
          <w:rStyle w:val="Hyperlink.0"/>
        </w:rPr>
        <w:fldChar w:fldCharType="separate" w:fldLock="0"/>
      </w:r>
      <w:r>
        <w:rPr>
          <w:rStyle w:val="Hyperlink.0"/>
          <w:rFonts w:cs="Arial Unicode MS" w:eastAsia="Arial Unicode MS"/>
          <w:rtl w:val="0"/>
          <w:lang w:val="en-US"/>
        </w:rPr>
        <w:t>Linkedin</w:t>
      </w:r>
      <w:r>
        <w:rPr/>
        <w:fldChar w:fldCharType="end" w:fldLock="0"/>
      </w:r>
      <w:r>
        <w:rPr>
          <w:rFonts w:cs="Arial Unicode MS" w:eastAsia="Arial Unicode MS"/>
          <w:rtl w:val="0"/>
          <w:lang w:val="en-US"/>
        </w:rPr>
        <w:t xml:space="preserve"> | </w:t>
      </w:r>
      <w:r>
        <w:rPr>
          <w:rStyle w:val="Hyperlink.0"/>
        </w:rPr>
        <w:fldChar w:fldCharType="begin" w:fldLock="0"/>
      </w:r>
      <w:r>
        <w:rPr>
          <w:rStyle w:val="Hyperlink.0"/>
        </w:rPr>
        <w:instrText xml:space="preserve"> HYPERLINK "https://mayoo.media"</w:instrText>
      </w:r>
      <w:r>
        <w:rPr>
          <w:rStyle w:val="Hyperlink.0"/>
        </w:rPr>
        <w:fldChar w:fldCharType="separate" w:fldLock="0"/>
      </w:r>
      <w:r>
        <w:rPr>
          <w:rStyle w:val="Hyperlink.0"/>
          <w:rFonts w:cs="Arial Unicode MS" w:eastAsia="Arial Unicode MS"/>
          <w:rtl w:val="0"/>
          <w:lang w:val="en-US"/>
        </w:rPr>
        <w:t>mayoo.media</w:t>
      </w:r>
      <w:r>
        <w:rPr/>
        <w:fldChar w:fldCharType="end" w:fldLock="0"/>
      </w:r>
      <w:r>
        <w:rPr>
          <w:rFonts w:cs="Arial Unicode MS" w:eastAsia="Arial Unicode MS"/>
          <w:rtl w:val="0"/>
        </w:rPr>
        <w:t xml:space="preserve">        </w:t>
      </w:r>
    </w:p>
    <w:p>
      <w:pPr>
        <w:pStyle w:val="Contact Information"/>
        <w:bidi w:val="0"/>
      </w:pPr>
    </w:p>
    <w:p>
      <w:pPr>
        <w:pStyle w:val="Heading"/>
        <w:bidi w:val="0"/>
      </w:pPr>
      <w:r>
        <w:rPr>
          <w:rtl w:val="0"/>
        </w:rPr>
        <w:t>Profile</w:t>
      </w:r>
    </w:p>
    <w:p>
      <w:pPr>
        <w:pStyle w:val="Body"/>
        <w:bidi w:val="0"/>
      </w:pPr>
      <w:r>
        <w:rPr>
          <w:rtl w:val="0"/>
          <w:lang w:val="en-US"/>
        </w:rPr>
        <w:t xml:space="preserve">Media Production (BA Hons) Graduate from the University of Brighton with six years of freelance video editing and social media experience. Proficient in the Adobe Creative Suite and DaVinci Resolve. Built a strong freelance track record editing gaming and esports content among other focuses, generating 4M+ views across my work. As of recently, focused on creating automotive and cinematic content. Fluent in end to end production processes.  </w:t>
      </w:r>
    </w:p>
    <w:p>
      <w:pPr>
        <w:pStyle w:val="Heading"/>
        <w:bidi w:val="0"/>
      </w:pPr>
      <w:r>
        <w:rPr>
          <w:rtl w:val="0"/>
        </w:rPr>
        <w:t xml:space="preserve">Creative &amp; Media </w:t>
      </w:r>
      <w:r>
        <w:rPr>
          <w:rtl w:val="0"/>
        </w:rPr>
        <w:t>Experience</w:t>
      </w:r>
    </w:p>
    <w:p>
      <w:pPr>
        <w:pStyle w:val="Subheading"/>
        <w:bidi w:val="0"/>
      </w:pPr>
      <w:r>
        <w:rPr>
          <w:rtl w:val="0"/>
        </w:rPr>
        <w:t>Freelance video editor, esports content</w:t>
      </w:r>
      <w:r>
        <w:rPr>
          <w:rtl w:val="0"/>
        </w:rPr>
        <w:t xml:space="preserve"> — </w:t>
      </w:r>
      <w:r>
        <w:rPr>
          <w:rtl w:val="0"/>
        </w:rPr>
        <w:t>2020 - 2024</w:t>
      </w:r>
    </w:p>
    <w:p>
      <w:pPr>
        <w:pStyle w:val="Body"/>
        <w:numPr>
          <w:ilvl w:val="0"/>
          <w:numId w:val="2"/>
        </w:numPr>
        <w:bidi w:val="0"/>
      </w:pPr>
      <w:r>
        <w:rPr>
          <w:rtl w:val="0"/>
          <w:lang w:val="en-US"/>
        </w:rPr>
        <w:t xml:space="preserve">Worked with esports organisations including ALOFT Gaming (UK) and Team Serenity (Canada), editing and adapting content for multiple platforms. </w:t>
      </w:r>
    </w:p>
    <w:p>
      <w:pPr>
        <w:pStyle w:val="Body"/>
        <w:numPr>
          <w:ilvl w:val="0"/>
          <w:numId w:val="2"/>
        </w:numPr>
        <w:bidi w:val="0"/>
      </w:pPr>
      <w:r>
        <w:rPr>
          <w:rtl w:val="0"/>
          <w:lang w:val="en-US"/>
        </w:rPr>
        <w:t>Delivered freelance edits directly and via the Cinetrest agency for professional players competing for professional organisations including Cloud9, FaZe, NaVi and ACEND</w:t>
      </w:r>
    </w:p>
    <w:p>
      <w:pPr>
        <w:pStyle w:val="Body"/>
        <w:numPr>
          <w:ilvl w:val="0"/>
          <w:numId w:val="2"/>
        </w:numPr>
        <w:bidi w:val="0"/>
      </w:pPr>
      <w:r>
        <w:rPr>
          <w:rtl w:val="0"/>
          <w:lang w:val="en-US"/>
        </w:rPr>
        <w:t>Managed YouTube channels for creators and organisations such as @DiabloFNBR, growing it to 16k+ subscribers.</w:t>
      </w:r>
    </w:p>
    <w:p>
      <w:pPr>
        <w:pStyle w:val="Subheading"/>
        <w:bidi w:val="0"/>
      </w:pPr>
      <w:r>
        <w:rPr>
          <w:rtl w:val="0"/>
        </w:rPr>
        <w:t>Head of socials, University Societies (Brighton&amp;Sussex), 09/24 - 06/26</w:t>
      </w:r>
    </w:p>
    <w:p>
      <w:pPr>
        <w:pStyle w:val="Body"/>
        <w:numPr>
          <w:ilvl w:val="0"/>
          <w:numId w:val="2"/>
        </w:numPr>
        <w:bidi w:val="0"/>
      </w:pPr>
      <w:r>
        <w:rPr>
          <w:rtl w:val="0"/>
          <w:lang w:val="en-US"/>
        </w:rPr>
        <w:t>Led social media, videography and photography for two University of Brighton and Sussex University joint cultural societies (Tamil Society, Malayali Society) across consecutive academic years.</w:t>
      </w:r>
    </w:p>
    <w:p>
      <w:pPr>
        <w:pStyle w:val="Body"/>
        <w:numPr>
          <w:ilvl w:val="0"/>
          <w:numId w:val="2"/>
        </w:numPr>
        <w:bidi w:val="0"/>
      </w:pPr>
      <w:r>
        <w:rPr>
          <w:rtl w:val="0"/>
          <w:lang w:val="en-US"/>
        </w:rPr>
        <w:t xml:space="preserve">Produced event coverage ranging from welfare socials to large club nights, building confidence on both sides of the camera and managing people in fast-moving settings. </w:t>
      </w:r>
    </w:p>
    <w:p>
      <w:pPr>
        <w:pStyle w:val="Subheading"/>
        <w:bidi w:val="0"/>
      </w:pPr>
      <w:r>
        <w:rPr>
          <w:rtl w:val="0"/>
        </w:rPr>
        <w:t>Stage &amp; Technical crew (runner) - Vidyasa</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288000</wp:posOffset>
                </wp:positionH>
                <wp:positionV relativeFrom="page">
                  <wp:posOffset>1221283</wp:posOffset>
                </wp:positionV>
                <wp:extent cx="6984000" cy="0"/>
                <wp:effectExtent l="0" t="0" r="0" b="0"/>
                <wp:wrapNone/>
                <wp:docPr id="1073741828" name="officeArt object" descr="Line"/>
                <wp:cNvGraphicFramePr/>
                <a:graphic xmlns:a="http://schemas.openxmlformats.org/drawingml/2006/main">
                  <a:graphicData uri="http://schemas.microsoft.com/office/word/2010/wordprocessingShape">
                    <wps:wsp>
                      <wps:cNvSpPr/>
                      <wps:spPr>
                        <a:xfrm>
                          <a:off x="0" y="0"/>
                          <a:ext cx="6984000" cy="0"/>
                        </a:xfrm>
                        <a:prstGeom prst="line">
                          <a:avLst/>
                        </a:prstGeom>
                        <a:noFill/>
                        <a:ln w="12700" cap="flat">
                          <a:solidFill>
                            <a:schemeClr val="accent3">
                              <a:lumOff val="-4762"/>
                            </a:schemeClr>
                          </a:solidFill>
                          <a:prstDash val="solid"/>
                          <a:miter lim="400000"/>
                        </a:ln>
                        <a:effectLst/>
                      </wps:spPr>
                      <wps:bodyPr/>
                    </wps:wsp>
                  </a:graphicData>
                </a:graphic>
              </wp:anchor>
            </w:drawing>
          </mc:Choice>
          <mc:Fallback>
            <w:pict>
              <v:line id="_x0000_s1029" style="visibility:visible;position:absolute;margin-left:22.7pt;margin-top:96.2pt;width:549.9pt;height:0.0pt;z-index:251659264;mso-position-horizontal:absolute;mso-position-horizontal-relative:page;mso-position-vertical:absolute;mso-position-vertical-relative:page;mso-wrap-distance-left:12.0pt;mso-wrap-distance-top:12.0pt;mso-wrap-distance-right:12.0pt;mso-wrap-distance-bottom:12.0pt;">
                <v:fill on="f"/>
                <v:stroke filltype="solid" color="#CDA100"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287999</wp:posOffset>
                </wp:positionH>
                <wp:positionV relativeFrom="page">
                  <wp:posOffset>2338883</wp:posOffset>
                </wp:positionV>
                <wp:extent cx="6984000" cy="0"/>
                <wp:effectExtent l="0" t="0" r="0" b="0"/>
                <wp:wrapNone/>
                <wp:docPr id="1073741829" name="officeArt object" descr="Line"/>
                <wp:cNvGraphicFramePr/>
                <a:graphic xmlns:a="http://schemas.openxmlformats.org/drawingml/2006/main">
                  <a:graphicData uri="http://schemas.microsoft.com/office/word/2010/wordprocessingShape">
                    <wps:wsp>
                      <wps:cNvSpPr/>
                      <wps:spPr>
                        <a:xfrm>
                          <a:off x="0" y="0"/>
                          <a:ext cx="6984000" cy="0"/>
                        </a:xfrm>
                        <a:prstGeom prst="line">
                          <a:avLst/>
                        </a:prstGeom>
                        <a:noFill/>
                        <a:ln w="12700" cap="flat">
                          <a:solidFill>
                            <a:schemeClr val="accent3">
                              <a:lumOff val="-4762"/>
                            </a:schemeClr>
                          </a:solidFill>
                          <a:prstDash val="solid"/>
                          <a:miter lim="400000"/>
                        </a:ln>
                        <a:effectLst/>
                      </wps:spPr>
                      <wps:bodyPr/>
                    </wps:wsp>
                  </a:graphicData>
                </a:graphic>
              </wp:anchor>
            </w:drawing>
          </mc:Choice>
          <mc:Fallback>
            <w:pict>
              <v:line id="_x0000_s1030" style="visibility:visible;position:absolute;margin-left:22.7pt;margin-top:184.2pt;width:549.9pt;height:0.0pt;z-index:251660288;mso-position-horizontal:absolute;mso-position-horizontal-relative:page;mso-position-vertical:absolute;mso-position-vertical-relative:page;mso-wrap-distance-left:12.0pt;mso-wrap-distance-top:12.0pt;mso-wrap-distance-right:12.0pt;mso-wrap-distance-bottom:12.0pt;">
                <v:fill on="f"/>
                <v:stroke filltype="solid" color="#CDA100"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287999</wp:posOffset>
                </wp:positionH>
                <wp:positionV relativeFrom="page">
                  <wp:posOffset>6500250</wp:posOffset>
                </wp:positionV>
                <wp:extent cx="6984000" cy="0"/>
                <wp:effectExtent l="0" t="0" r="0" b="0"/>
                <wp:wrapNone/>
                <wp:docPr id="1073741830" name="officeArt object" descr="Line"/>
                <wp:cNvGraphicFramePr/>
                <a:graphic xmlns:a="http://schemas.openxmlformats.org/drawingml/2006/main">
                  <a:graphicData uri="http://schemas.microsoft.com/office/word/2010/wordprocessingShape">
                    <wps:wsp>
                      <wps:cNvSpPr/>
                      <wps:spPr>
                        <a:xfrm>
                          <a:off x="0" y="0"/>
                          <a:ext cx="6984000" cy="0"/>
                        </a:xfrm>
                        <a:prstGeom prst="line">
                          <a:avLst/>
                        </a:prstGeom>
                        <a:noFill/>
                        <a:ln w="12700" cap="flat">
                          <a:solidFill>
                            <a:schemeClr val="accent3">
                              <a:lumOff val="-4762"/>
                            </a:schemeClr>
                          </a:solidFill>
                          <a:prstDash val="solid"/>
                          <a:miter lim="400000"/>
                        </a:ln>
                        <a:effectLst/>
                      </wps:spPr>
                      <wps:bodyPr/>
                    </wps:wsp>
                  </a:graphicData>
                </a:graphic>
              </wp:anchor>
            </w:drawing>
          </mc:Choice>
          <mc:Fallback>
            <w:pict>
              <v:line id="_x0000_s1031" style="visibility:visible;position:absolute;margin-left:22.7pt;margin-top:511.8pt;width:549.9pt;height:0.0pt;z-index:251661312;mso-position-horizontal:absolute;mso-position-horizontal-relative:page;mso-position-vertical:absolute;mso-position-vertical-relative:page;mso-wrap-distance-left:12.0pt;mso-wrap-distance-top:12.0pt;mso-wrap-distance-right:12.0pt;mso-wrap-distance-bottom:12.0pt;">
                <v:fill on="f"/>
                <v:stroke filltype="solid" color="#CDA100"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287999</wp:posOffset>
                </wp:positionH>
                <wp:positionV relativeFrom="page">
                  <wp:posOffset>8384083</wp:posOffset>
                </wp:positionV>
                <wp:extent cx="6984000" cy="0"/>
                <wp:effectExtent l="0" t="0" r="0" b="0"/>
                <wp:wrapNone/>
                <wp:docPr id="1073741831" name="officeArt object" descr="Line"/>
                <wp:cNvGraphicFramePr/>
                <a:graphic xmlns:a="http://schemas.openxmlformats.org/drawingml/2006/main">
                  <a:graphicData uri="http://schemas.microsoft.com/office/word/2010/wordprocessingShape">
                    <wps:wsp>
                      <wps:cNvSpPr/>
                      <wps:spPr>
                        <a:xfrm>
                          <a:off x="0" y="0"/>
                          <a:ext cx="6984000" cy="0"/>
                        </a:xfrm>
                        <a:prstGeom prst="line">
                          <a:avLst/>
                        </a:prstGeom>
                        <a:noFill/>
                        <a:ln w="12700" cap="flat">
                          <a:solidFill>
                            <a:schemeClr val="accent3">
                              <a:lumOff val="-4762"/>
                            </a:schemeClr>
                          </a:solidFill>
                          <a:prstDash val="solid"/>
                          <a:miter lim="400000"/>
                        </a:ln>
                        <a:effectLst/>
                      </wps:spPr>
                      <wps:bodyPr/>
                    </wps:wsp>
                  </a:graphicData>
                </a:graphic>
              </wp:anchor>
            </w:drawing>
          </mc:Choice>
          <mc:Fallback>
            <w:pict>
              <v:line id="_x0000_s1032" style="visibility:visible;position:absolute;margin-left:22.7pt;margin-top:660.2pt;width:549.9pt;height:0.0pt;z-index:251662336;mso-position-horizontal:absolute;mso-position-horizontal-relative:page;mso-position-vertical:absolute;mso-position-vertical-relative:page;mso-wrap-distance-left:12.0pt;mso-wrap-distance-top:12.0pt;mso-wrap-distance-right:12.0pt;mso-wrap-distance-bottom:12.0pt;">
                <v:fill on="f"/>
                <v:stroke filltype="solid" color="#CDA100"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287999</wp:posOffset>
                </wp:positionH>
                <wp:positionV relativeFrom="page">
                  <wp:posOffset>9666783</wp:posOffset>
                </wp:positionV>
                <wp:extent cx="5037204" cy="0"/>
                <wp:effectExtent l="0" t="0" r="0" b="0"/>
                <wp:wrapNone/>
                <wp:docPr id="1073741832" name="officeArt object" descr="Line"/>
                <wp:cNvGraphicFramePr/>
                <a:graphic xmlns:a="http://schemas.openxmlformats.org/drawingml/2006/main">
                  <a:graphicData uri="http://schemas.microsoft.com/office/word/2010/wordprocessingShape">
                    <wps:wsp>
                      <wps:cNvSpPr/>
                      <wps:spPr>
                        <a:xfrm>
                          <a:off x="0" y="0"/>
                          <a:ext cx="5037204" cy="0"/>
                        </a:xfrm>
                        <a:prstGeom prst="line">
                          <a:avLst/>
                        </a:prstGeom>
                        <a:noFill/>
                        <a:ln w="12700" cap="flat">
                          <a:solidFill>
                            <a:schemeClr val="accent3">
                              <a:lumOff val="-4762"/>
                            </a:schemeClr>
                          </a:solidFill>
                          <a:prstDash val="solid"/>
                          <a:miter lim="400000"/>
                        </a:ln>
                        <a:effectLst/>
                      </wps:spPr>
                      <wps:bodyPr/>
                    </wps:wsp>
                  </a:graphicData>
                </a:graphic>
              </wp:anchor>
            </w:drawing>
          </mc:Choice>
          <mc:Fallback>
            <w:pict>
              <v:line id="_x0000_s1033" style="visibility:visible;position:absolute;margin-left:22.7pt;margin-top:761.2pt;width:396.6pt;height:0.0pt;z-index:251663360;mso-position-horizontal:absolute;mso-position-horizontal-relative:page;mso-position-vertical:absolute;mso-position-vertical-relative:page;mso-wrap-distance-left:12.0pt;mso-wrap-distance-top:12.0pt;mso-wrap-distance-right:12.0pt;mso-wrap-distance-bottom:12.0pt;">
                <v:fill on="f"/>
                <v:stroke filltype="solid" color="#CDA100"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rPr>
          <w:rtl w:val="0"/>
        </w:rPr>
        <w:t>gar - London - April 2024</w:t>
      </w:r>
    </w:p>
    <w:p>
      <w:pPr>
        <w:pStyle w:val="Body"/>
        <w:numPr>
          <w:ilvl w:val="0"/>
          <w:numId w:val="2"/>
        </w:numPr>
        <w:bidi w:val="0"/>
      </w:pPr>
      <w:r>
        <w:rPr>
          <w:rtl w:val="0"/>
          <w:lang w:val="en-US"/>
        </w:rPr>
        <w:t>Assisted with the setup, rigging and breaking of stage, lighting and camera equipment for a major Tamil artist</w:t>
      </w:r>
      <w:r>
        <w:rPr>
          <w:rtl w:val="0"/>
          <w:lang w:val="en-US"/>
        </w:rPr>
        <w:t>’</w:t>
      </w:r>
      <w:r>
        <w:rPr>
          <w:rtl w:val="0"/>
          <w:lang w:val="en-US"/>
        </w:rPr>
        <w:t>s live concert in London, working as part of the on site technical crew</w:t>
      </w:r>
    </w:p>
    <w:p>
      <w:pPr>
        <w:pStyle w:val="Subheading"/>
        <w:bidi w:val="0"/>
      </w:pPr>
      <w:r>
        <w:rPr>
          <w:rtl w:val="0"/>
        </w:rPr>
        <w:t xml:space="preserve">Personal/university Projects </w:t>
      </w:r>
    </w:p>
    <w:p>
      <w:pPr>
        <w:pStyle w:val="Body"/>
        <w:numPr>
          <w:ilvl w:val="0"/>
          <w:numId w:val="2"/>
        </w:numPr>
        <w:bidi w:val="0"/>
      </w:pPr>
      <w:r>
        <w:rPr>
          <w:rtl w:val="0"/>
          <w:lang w:val="en-US"/>
        </w:rPr>
        <w:t>Wrote, filmed and colour graded an independent documentary on car culture and identity. Also produced cinematic travel and event videography - see portfolio for showreel.</w:t>
      </w:r>
    </w:p>
    <w:p>
      <w:pPr>
        <w:pStyle w:val="Heading"/>
        <w:bidi w:val="0"/>
      </w:pPr>
      <w:r>
        <w:rPr>
          <w:rtl w:val="0"/>
        </w:rPr>
        <w:t xml:space="preserve">Other Work </w:t>
      </w:r>
      <w:r>
        <w:rPr>
          <w:rtl w:val="0"/>
        </w:rPr>
        <w:t>Experience</w:t>
      </w:r>
    </w:p>
    <w:p>
      <w:pPr>
        <w:pStyle w:val="Subheading"/>
        <w:bidi w:val="0"/>
      </w:pPr>
      <w:r>
        <w:rPr>
          <w:rtl w:val="0"/>
        </w:rPr>
        <w:t>Retail assistant, Homesense - 09/24 - 02/25</w:t>
      </w:r>
    </w:p>
    <w:p>
      <w:pPr>
        <w:pStyle w:val="Body"/>
        <w:bidi w:val="0"/>
      </w:pPr>
      <w:r>
        <w:rPr>
          <w:rtl w:val="0"/>
          <w:lang w:val="en-US"/>
        </w:rPr>
        <w:t>- Managed tills, restocked inventory and delivered customer service through peak seasonal trading.</w:t>
      </w:r>
    </w:p>
    <w:p>
      <w:pPr>
        <w:pStyle w:val="Subheading"/>
        <w:bidi w:val="0"/>
      </w:pPr>
      <w:r>
        <w:rPr>
          <w:rtl w:val="0"/>
        </w:rPr>
        <w:t>Team member, subway - 09/22 - 07/24</w:t>
      </w:r>
    </w:p>
    <w:p>
      <w:pPr>
        <w:pStyle w:val="Body"/>
        <w:numPr>
          <w:ilvl w:val="0"/>
          <w:numId w:val="2"/>
        </w:numPr>
        <w:bidi w:val="0"/>
      </w:pPr>
      <w:r>
        <w:rPr>
          <w:rtl w:val="0"/>
          <w:lang w:val="en-US"/>
        </w:rPr>
        <w:t xml:space="preserve">Progressed to key holder managing night shifts, delivered food preparation, and customer service to sanitation standards across two locations. </w:t>
      </w:r>
    </w:p>
    <w:p>
      <w:pPr>
        <w:pStyle w:val="Subheading"/>
        <w:bidi w:val="0"/>
      </w:pPr>
      <w:r>
        <w:rPr>
          <w:rtl w:val="0"/>
        </w:rPr>
        <w:t>Casual sales assistant, sports direct - 06/22 - 09/22</w:t>
      </w:r>
    </w:p>
    <w:p>
      <w:pPr>
        <w:pStyle w:val="Body"/>
        <w:bidi w:val="0"/>
      </w:pPr>
      <w:r>
        <w:rPr>
          <w:rtl w:val="0"/>
          <w:lang w:val="en-US"/>
        </w:rPr>
        <w:t>- Ranked amongst the highest performing sales staff in Croydon for KPI targets and transaction speed.</w:t>
      </w:r>
    </w:p>
    <w:p>
      <w:pPr>
        <w:pStyle w:val="Heading"/>
        <w:bidi w:val="0"/>
      </w:pPr>
      <w:r>
        <w:rPr>
          <w:rtl w:val="0"/>
        </w:rPr>
        <w:t>Education</w:t>
      </w:r>
    </w:p>
    <w:p>
      <w:pPr>
        <w:pStyle w:val="Subheading"/>
        <w:bidi w:val="0"/>
      </w:pPr>
      <w:r>
        <w:rPr>
          <w:rtl w:val="0"/>
        </w:rPr>
        <w:t>University of Brighton - ba Hons media production (2:1) | 2023 - 2026</w:t>
      </w:r>
    </w:p>
    <w:p>
      <w:pPr>
        <w:pStyle w:val="Body"/>
        <w:numPr>
          <w:ilvl w:val="0"/>
          <w:numId w:val="2"/>
        </w:numPr>
        <w:bidi w:val="0"/>
      </w:pPr>
      <w:r>
        <w:rPr>
          <w:rtl w:val="0"/>
          <w:lang w:val="en-US"/>
        </w:rPr>
        <w:t>Key modules: Video Editing, Post-Production, Digital &amp; Web Media, Sound Editing, Podcasting, Television Production, Factual Production, and further Media Theory modules.</w:t>
      </w:r>
    </w:p>
    <w:p>
      <w:pPr>
        <w:pStyle w:val="Subheading"/>
        <w:bidi w:val="0"/>
      </w:pPr>
      <w:r>
        <w:rPr>
          <w:rtl w:val="0"/>
        </w:rPr>
        <w:t>Wilson</w:t>
      </w:r>
      <w:r>
        <w:rPr>
          <w:rtl w:val="0"/>
        </w:rPr>
        <w:t>’</w:t>
      </w:r>
      <w:r>
        <w:rPr>
          <w:rtl w:val="0"/>
        </w:rPr>
        <w:t xml:space="preserve">s school - a levels (B-c) | </w:t>
      </w:r>
      <w:r>
        <w:rPr>
          <w:rtl w:val="0"/>
        </w:rPr>
        <w:t>Computer science, Maths, Physics</w:t>
      </w:r>
      <w:r>
        <w:rPr>
          <w:rtl w:val="0"/>
        </w:rPr>
        <w:t xml:space="preserve"> | 2019 -2021 </w:t>
      </w:r>
    </w:p>
    <w:p>
      <w:pPr>
        <w:pStyle w:val="Subheading"/>
        <w:bidi w:val="0"/>
      </w:pPr>
      <w:r>
        <w:rPr>
          <w:rtl w:val="0"/>
        </w:rPr>
        <w:t>Wilson</w:t>
      </w:r>
      <w:r>
        <w:rPr>
          <w:rtl w:val="0"/>
        </w:rPr>
        <w:t>’</w:t>
      </w:r>
      <w:r>
        <w:rPr>
          <w:rtl w:val="0"/>
        </w:rPr>
        <w:t>s school - 11 gcses (9-6) | 2014 - 2019</w:t>
      </w:r>
    </w:p>
    <w:p>
      <w:pPr>
        <w:pStyle w:val="Heading"/>
        <w:bidi w:val="0"/>
      </w:pPr>
      <w:r>
        <w:rPr>
          <w:rtl w:val="0"/>
        </w:rPr>
        <w:t xml:space="preserve">Skills: </w:t>
      </w:r>
    </w:p>
    <w:p>
      <w:pPr>
        <w:pStyle w:val="Subheading"/>
        <w:bidi w:val="0"/>
      </w:pPr>
      <w:r>
        <w:rPr>
          <w:rtl w:val="0"/>
        </w:rPr>
        <w:t>Editing and COlor Grading: Adobe Premiere Pro, After Effects, Photoshop, Lightroom</w:t>
      </w:r>
    </w:p>
    <w:p>
      <w:pPr>
        <w:pStyle w:val="Subheading"/>
        <w:bidi w:val="0"/>
      </w:pPr>
      <w:r>
        <w:rPr>
          <w:rtl w:val="0"/>
        </w:rPr>
        <w:t>Other software: Microsoft office (Ecdl distinction), Python, java, html</w:t>
      </w:r>
    </w:p>
    <w:p>
      <w:pPr>
        <w:pStyle w:val="Subheading"/>
        <w:bidi w:val="0"/>
      </w:pPr>
      <w:r>
        <w:rPr>
          <w:rtl w:val="0"/>
        </w:rPr>
        <w:t>Other: Full uk driving license (automatic)</w:t>
      </w:r>
      <w:r/>
    </w:p>
    <w:sectPr>
      <w:headerReference w:type="default" r:id="rId4"/>
      <w:footerReference w:type="default" r:id="rId5"/>
      <w:pgSz w:w="11906" w:h="16838" w:orient="portrait"/>
      <w:pgMar w:top="454" w:right="454" w:bottom="425" w:left="454" w:header="1080" w:footer="10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Medium">
    <w:charset w:val="00"/>
    <w:family w:val="roman"/>
    <w:pitch w:val="default"/>
  </w:font>
  <w:font w:name="Avenir N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20" w:hanging="2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60" w:hanging="2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880" w:hanging="2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100" w:hanging="2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320" w:hanging="2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540" w:hanging="2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760" w:hanging="2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980" w:hanging="2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ame">
    <w:name w:val="Name"/>
    <w:next w:val="Body"/>
    <w:pPr>
      <w:keepNext w:val="0"/>
      <w:keepLines w:val="0"/>
      <w:pageBreakBefore w:val="0"/>
      <w:widowControl w:val="1"/>
      <w:shd w:val="clear" w:color="auto" w:fill="auto"/>
      <w:tabs>
        <w:tab w:val="left" w:pos="1000"/>
      </w:tabs>
      <w:suppressAutoHyphens w:val="0"/>
      <w:bidi w:val="0"/>
      <w:spacing w:before="0" w:after="0" w:line="288" w:lineRule="auto"/>
      <w:ind w:left="0" w:right="0" w:firstLine="0"/>
      <w:jc w:val="left"/>
      <w:outlineLvl w:val="0"/>
    </w:pPr>
    <w:rPr>
      <w:rFonts w:ascii="Avenir Next Medium" w:cs="Arial Unicode MS" w:hAnsi="Avenir Next Medium" w:eastAsia="Arial Unicode MS"/>
      <w:b w:val="0"/>
      <w:bCs w:val="0"/>
      <w:i w:val="0"/>
      <w:iCs w:val="0"/>
      <w:caps w:val="0"/>
      <w:smallCaps w:val="0"/>
      <w:strike w:val="0"/>
      <w:dstrike w:val="0"/>
      <w:outline w:val="0"/>
      <w:color w:val="5f5f5f"/>
      <w:spacing w:val="0"/>
      <w:kern w:val="0"/>
      <w:position w:val="0"/>
      <w:sz w:val="28"/>
      <w:szCs w:val="28"/>
      <w:u w:val="none"/>
      <w:shd w:val="nil" w:color="auto" w:fill="auto"/>
      <w:vertAlign w:val="baseline"/>
      <w:lang w:val="en-US"/>
      <w14:textOutline>
        <w14:noFill/>
      </w14:textOutline>
      <w14:textFill>
        <w14:solidFill>
          <w14:srgbClr w14:val="60606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Contact Information">
    <w:name w:val="Contact Information"/>
    <w:next w:val="Contact Information"/>
    <w:pPr>
      <w:keepNext w:val="0"/>
      <w:keepLines w:val="0"/>
      <w:pageBreakBefore w:val="0"/>
      <w:widowControl w:val="1"/>
      <w:shd w:val="clear" w:color="auto" w:fill="auto"/>
      <w:tabs>
        <w:tab w:val="left" w:pos="400"/>
      </w:tabs>
      <w:suppressAutoHyphens w:val="0"/>
      <w:bidi w:val="0"/>
      <w:spacing w:before="0" w:after="0" w:line="240" w:lineRule="auto"/>
      <w:ind w:left="0" w:right="0" w:firstLine="0"/>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16"/>
      <w:szCs w:val="16"/>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Heading">
    <w:name w:val="Heading"/>
    <w:next w:val="Body"/>
    <w:pPr>
      <w:keepNext w:val="0"/>
      <w:keepLines w:val="0"/>
      <w:pageBreakBefore w:val="0"/>
      <w:widowControl w:val="1"/>
      <w:shd w:val="clear" w:color="auto" w:fill="auto"/>
      <w:tabs>
        <w:tab w:val="left" w:pos="1000"/>
      </w:tabs>
      <w:suppressAutoHyphens w:val="0"/>
      <w:bidi w:val="0"/>
      <w:spacing w:before="0" w:after="0" w:line="288" w:lineRule="auto"/>
      <w:ind w:left="0" w:right="0" w:firstLine="0"/>
      <w:jc w:val="left"/>
      <w:outlineLvl w:val="0"/>
    </w:pPr>
    <w:rPr>
      <w:rFonts w:ascii="Avenir Next Medium" w:cs="Arial Unicode MS" w:hAnsi="Avenir Next Medium" w:eastAsia="Arial Unicode MS"/>
      <w:b w:val="0"/>
      <w:bCs w:val="0"/>
      <w:i w:val="0"/>
      <w:iCs w:val="0"/>
      <w:caps w:val="0"/>
      <w:smallCaps w:val="0"/>
      <w:strike w:val="0"/>
      <w:dstrike w:val="0"/>
      <w:outline w:val="0"/>
      <w:color w:val="cca000"/>
      <w:spacing w:val="0"/>
      <w:kern w:val="0"/>
      <w:position w:val="0"/>
      <w:sz w:val="28"/>
      <w:szCs w:val="28"/>
      <w:u w:val="none"/>
      <w:shd w:val="nil" w:color="auto" w:fill="auto"/>
      <w:vertAlign w:val="baseline"/>
      <w:lang w:val="en-US"/>
      <w14:textOutline>
        <w14:noFill/>
      </w14:textOutline>
      <w14:textFill>
        <w14:solidFill>
          <w14:srgbClr w14:val="CDA100"/>
        </w14:solidFill>
      </w14:textFill>
    </w:rPr>
  </w:style>
  <w:style w:type="paragraph" w:styleId="Subheading">
    <w:name w:val="Subheading"/>
    <w:next w:val="Body"/>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Avenir Next Regular" w:cs="Arial Unicode MS" w:hAnsi="Avenir Next Regular" w:eastAsia="Arial Unicode MS"/>
      <w:b w:val="1"/>
      <w:bCs w:val="1"/>
      <w:i w:val="0"/>
      <w:iCs w:val="0"/>
      <w:caps w:val="1"/>
      <w:strike w:val="0"/>
      <w:dstrike w:val="0"/>
      <w:outline w:val="0"/>
      <w:color w:val="7a7a7a"/>
      <w:spacing w:val="0"/>
      <w:kern w:val="0"/>
      <w:position w:val="0"/>
      <w:sz w:val="16"/>
      <w:szCs w:val="16"/>
      <w:u w:val="none"/>
      <w:shd w:val="nil" w:color="auto" w:fill="auto"/>
      <w:vertAlign w:val="baseline"/>
      <w:lang w:val="en-US"/>
      <w14:textOutline>
        <w14:noFill/>
      </w14:textOutline>
      <w14:textFill>
        <w14:solidFill>
          <w14:srgbClr w14:val="7A7A7A"/>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3_Theme_Resume">
  <a:themeElements>
    <a:clrScheme name="03_Theme_Resume">
      <a:dk1>
        <a:srgbClr val="000000"/>
      </a:dk1>
      <a:lt1>
        <a:srgbClr val="FFFFFF"/>
      </a:lt1>
      <a:dk2>
        <a:srgbClr val="444444"/>
      </a:dk2>
      <a:lt2>
        <a:srgbClr val="AAAAAA"/>
      </a:lt2>
      <a:accent1>
        <a:srgbClr val="0091C2"/>
      </a:accent1>
      <a:accent2>
        <a:srgbClr val="5EA03C"/>
      </a:accent2>
      <a:accent3>
        <a:srgbClr val="E5B400"/>
      </a:accent3>
      <a:accent4>
        <a:srgbClr val="E55F00"/>
      </a:accent4>
      <a:accent5>
        <a:srgbClr val="E63A11"/>
      </a:accent5>
      <a:accent6>
        <a:srgbClr val="6822AA"/>
      </a:accent6>
      <a:hlink>
        <a:srgbClr val="0000FF"/>
      </a:hlink>
      <a:folHlink>
        <a:srgbClr val="FF00FF"/>
      </a:folHlink>
    </a:clrScheme>
    <a:fontScheme name="03_Theme_Resume">
      <a:majorFont>
        <a:latin typeface="Baskerville"/>
        <a:ea typeface="Baskerville"/>
        <a:cs typeface="Baskerville"/>
      </a:majorFont>
      <a:minorFont>
        <a:latin typeface="Avenir Next Demi Bold"/>
        <a:ea typeface="Avenir Next Demi Bold"/>
        <a:cs typeface="Avenir Next Demi Bold"/>
      </a:minorFont>
    </a:fontScheme>
    <a:fmtScheme name="03_Theme_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3">
            <a:lumOff val="4781"/>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1" spc="0" strike="noStrike" sz="1200" u="none" kumimoji="0" normalizeH="0">
            <a:ln>
              <a:noFill/>
            </a:ln>
            <a:solidFill>
              <a:srgbClr val="222222"/>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1000"/>
          </a:spcBef>
          <a:spcAft>
            <a:spcPts val="0"/>
          </a:spcAft>
          <a:buClrTx/>
          <a:buSzTx/>
          <a:buFontTx/>
          <a:buNone/>
          <a:tabLst/>
          <a:defRPr b="0" baseline="0" cap="none" i="0" spc="0" strike="noStrike" sz="1000" u="none" kumimoji="0" normalizeH="0">
            <a:ln>
              <a:noFill/>
            </a:ln>
            <a:solidFill>
              <a:srgbClr val="000000"/>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