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F11E5">
      <w:pPr>
        <w:jc w:val="right"/>
        <w:rPr>
          <w:rtl/>
        </w:rPr>
      </w:pPr>
      <w:bookmarkStart w:id="0" w:name="_GoBack"/>
      <w:bookmarkEnd w:id="0"/>
      <w:r>
        <w:rPr>
          <w:rtl/>
        </w:rPr>
        <w:t>פרוטוקולים/ועדת הכנסת/2324</w:t>
      </w:r>
    </w:p>
    <w:p w:rsidR="00000000" w:rsidRDefault="00EF11E5">
      <w:pPr>
        <w:jc w:val="right"/>
        <w:rPr>
          <w:rtl/>
        </w:rPr>
      </w:pPr>
      <w:r>
        <w:rPr>
          <w:rtl/>
        </w:rPr>
        <w:tab/>
        <w:t>ירושלים, י"ז בכסל</w:t>
      </w:r>
      <w:r>
        <w:rPr>
          <w:rtl/>
        </w:rPr>
        <w:t>ו, תשס"א</w:t>
      </w:r>
    </w:p>
    <w:p w:rsidR="00000000" w:rsidRDefault="00EF11E5">
      <w:pPr>
        <w:jc w:val="right"/>
        <w:rPr>
          <w:rtl/>
          <w:lang w:val="es"/>
        </w:rPr>
      </w:pPr>
      <w:r>
        <w:rPr>
          <w:rtl/>
          <w:lang w:val="es"/>
        </w:rPr>
        <w:t>14 בדצמבר, 2000</w:t>
      </w:r>
    </w:p>
    <w:p w:rsidR="00000000" w:rsidRDefault="00EF11E5">
      <w:pPr>
        <w:jc w:val="right"/>
        <w:rPr>
          <w:rtl/>
        </w:rPr>
      </w:pPr>
    </w:p>
    <w:p w:rsidR="00000000" w:rsidRDefault="00EF11E5">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EF11E5">
      <w:pPr>
        <w:jc w:val="both"/>
        <w:rPr>
          <w:b/>
          <w:bCs/>
          <w:rtl/>
        </w:rPr>
      </w:pPr>
      <w:r>
        <w:rPr>
          <w:b/>
          <w:bCs/>
          <w:rtl/>
        </w:rPr>
        <w:t>מושב שלישי</w:t>
      </w:r>
    </w:p>
    <w:p w:rsidR="00000000" w:rsidRDefault="00EF11E5">
      <w:pPr>
        <w:jc w:val="both"/>
        <w:rPr>
          <w:b/>
          <w:bCs/>
          <w:rtl/>
        </w:rPr>
      </w:pPr>
    </w:p>
    <w:p w:rsidR="00000000" w:rsidRDefault="00EF11E5">
      <w:pPr>
        <w:jc w:val="both"/>
        <w:rPr>
          <w:b/>
          <w:bCs/>
          <w:rtl/>
        </w:rPr>
      </w:pPr>
    </w:p>
    <w:p w:rsidR="00000000" w:rsidRDefault="00EF11E5">
      <w:pPr>
        <w:jc w:val="both"/>
        <w:rPr>
          <w:b/>
          <w:bCs/>
          <w:rtl/>
        </w:rPr>
      </w:pPr>
    </w:p>
    <w:p w:rsidR="00000000" w:rsidRDefault="00EF11E5">
      <w:pPr>
        <w:jc w:val="both"/>
        <w:rPr>
          <w:b/>
          <w:bCs/>
          <w:rtl/>
        </w:rPr>
      </w:pPr>
    </w:p>
    <w:p w:rsidR="00000000" w:rsidRDefault="00EF11E5">
      <w:pPr>
        <w:jc w:val="center"/>
        <w:rPr>
          <w:b/>
          <w:bCs/>
          <w:rtl/>
        </w:rPr>
      </w:pPr>
      <w:r>
        <w:rPr>
          <w:b/>
          <w:bCs/>
          <w:rtl/>
        </w:rPr>
        <w:t>פרוטוקול מס' 145</w:t>
      </w:r>
    </w:p>
    <w:p w:rsidR="00000000" w:rsidRDefault="00EF11E5">
      <w:pPr>
        <w:jc w:val="center"/>
        <w:rPr>
          <w:b/>
          <w:bCs/>
          <w:rtl/>
        </w:rPr>
      </w:pPr>
      <w:r>
        <w:rPr>
          <w:b/>
          <w:bCs/>
          <w:rtl/>
        </w:rPr>
        <w:t>מישיבת ועדת הכנסת</w:t>
      </w:r>
    </w:p>
    <w:p w:rsidR="00000000" w:rsidRDefault="00EF11E5">
      <w:pPr>
        <w:pStyle w:val="10"/>
        <w:rPr>
          <w:rtl/>
        </w:rPr>
      </w:pPr>
      <w:r>
        <w:rPr>
          <w:rtl/>
        </w:rPr>
        <w:t>יום רביעי, ט"ז בכסלו התשס"א (13.12.2000), שעה 09:30</w:t>
      </w:r>
    </w:p>
    <w:p w:rsidR="00000000" w:rsidRDefault="00EF11E5">
      <w:pPr>
        <w:pStyle w:val="20"/>
        <w:rPr>
          <w:rtl/>
        </w:rPr>
      </w:pPr>
    </w:p>
    <w:p w:rsidR="00000000" w:rsidRDefault="00EF11E5">
      <w:pPr>
        <w:jc w:val="both"/>
        <w:rPr>
          <w:b/>
          <w:bCs/>
          <w:u w:val="single"/>
          <w:rtl/>
        </w:rPr>
      </w:pPr>
      <w:r>
        <w:rPr>
          <w:b/>
          <w:bCs/>
          <w:u w:val="single"/>
          <w:rtl/>
        </w:rPr>
        <w:t>נכחו:</w:t>
      </w:r>
    </w:p>
    <w:p w:rsidR="00000000" w:rsidRDefault="00EF11E5">
      <w:pPr>
        <w:tabs>
          <w:tab w:val="left" w:pos="1505"/>
        </w:tabs>
        <w:jc w:val="both"/>
        <w:rPr>
          <w:rtl/>
        </w:rPr>
      </w:pPr>
      <w:r>
        <w:rPr>
          <w:b/>
          <w:bCs/>
          <w:u w:val="single"/>
          <w:rtl/>
        </w:rPr>
        <w:t>חברי הוועדה</w:t>
      </w:r>
      <w:r>
        <w:rPr>
          <w:rtl/>
        </w:rPr>
        <w:t>:</w:t>
      </w:r>
    </w:p>
    <w:p w:rsidR="00000000" w:rsidRDefault="00EF11E5">
      <w:pPr>
        <w:tabs>
          <w:tab w:val="left" w:pos="1505"/>
        </w:tabs>
        <w:jc w:val="both"/>
        <w:rPr>
          <w:rtl/>
        </w:rPr>
      </w:pPr>
      <w:r>
        <w:rPr>
          <w:rtl/>
        </w:rPr>
        <w:tab/>
        <w:t>סאלח טריף – היו"ר</w:t>
      </w:r>
    </w:p>
    <w:p w:rsidR="00000000" w:rsidRDefault="00EF11E5">
      <w:pPr>
        <w:tabs>
          <w:tab w:val="left" w:pos="1505"/>
        </w:tabs>
        <w:jc w:val="both"/>
        <w:rPr>
          <w:rtl/>
        </w:rPr>
      </w:pPr>
      <w:r>
        <w:rPr>
          <w:rtl/>
        </w:rPr>
        <w:tab/>
        <w:t>יולי אדלשטיין</w:t>
      </w:r>
    </w:p>
    <w:p w:rsidR="00000000" w:rsidRDefault="00EF11E5">
      <w:pPr>
        <w:tabs>
          <w:tab w:val="left" w:pos="1505"/>
        </w:tabs>
        <w:jc w:val="both"/>
        <w:rPr>
          <w:rtl/>
        </w:rPr>
      </w:pPr>
      <w:r>
        <w:rPr>
          <w:rtl/>
        </w:rPr>
        <w:tab/>
        <w:t>אליהו בן-מנחם</w:t>
      </w:r>
    </w:p>
    <w:p w:rsidR="00000000" w:rsidRDefault="00EF11E5">
      <w:pPr>
        <w:tabs>
          <w:tab w:val="left" w:pos="1505"/>
        </w:tabs>
        <w:jc w:val="both"/>
        <w:rPr>
          <w:rtl/>
        </w:rPr>
      </w:pPr>
      <w:r>
        <w:rPr>
          <w:rtl/>
        </w:rPr>
        <w:tab/>
        <w:t>מוחמד ברכה</w:t>
      </w:r>
    </w:p>
    <w:p w:rsidR="00000000" w:rsidRDefault="00EF11E5">
      <w:pPr>
        <w:tabs>
          <w:tab w:val="left" w:pos="1505"/>
        </w:tabs>
        <w:jc w:val="both"/>
        <w:rPr>
          <w:rtl/>
        </w:rPr>
      </w:pPr>
      <w:r>
        <w:rPr>
          <w:rtl/>
        </w:rPr>
        <w:tab/>
        <w:t>זהבה גלא</w:t>
      </w:r>
      <w:r>
        <w:rPr>
          <w:rtl/>
        </w:rPr>
        <w:t>ון</w:t>
      </w:r>
    </w:p>
    <w:p w:rsidR="00000000" w:rsidRDefault="00EF11E5">
      <w:pPr>
        <w:tabs>
          <w:tab w:val="left" w:pos="1505"/>
        </w:tabs>
        <w:jc w:val="both"/>
        <w:rPr>
          <w:rtl/>
        </w:rPr>
      </w:pPr>
      <w:r>
        <w:rPr>
          <w:rtl/>
        </w:rPr>
        <w:tab/>
        <w:t>משה גפני</w:t>
      </w:r>
    </w:p>
    <w:p w:rsidR="00000000" w:rsidRDefault="00EF11E5">
      <w:pPr>
        <w:tabs>
          <w:tab w:val="left" w:pos="1505"/>
        </w:tabs>
        <w:jc w:val="both"/>
        <w:rPr>
          <w:rtl/>
        </w:rPr>
      </w:pPr>
      <w:r>
        <w:rPr>
          <w:rtl/>
        </w:rPr>
        <w:tab/>
        <w:t>סופה לנדבר</w:t>
      </w:r>
    </w:p>
    <w:p w:rsidR="00000000" w:rsidRDefault="00EF11E5">
      <w:pPr>
        <w:tabs>
          <w:tab w:val="left" w:pos="1505"/>
        </w:tabs>
        <w:jc w:val="both"/>
        <w:rPr>
          <w:rtl/>
        </w:rPr>
      </w:pPr>
      <w:r>
        <w:rPr>
          <w:rtl/>
        </w:rPr>
        <w:tab/>
        <w:t>אופיר פינס-פז</w:t>
      </w:r>
    </w:p>
    <w:p w:rsidR="00000000" w:rsidRDefault="00EF11E5">
      <w:pPr>
        <w:tabs>
          <w:tab w:val="left" w:pos="1505"/>
        </w:tabs>
        <w:jc w:val="both"/>
        <w:rPr>
          <w:rtl/>
        </w:rPr>
      </w:pPr>
      <w:r>
        <w:rPr>
          <w:rtl/>
        </w:rPr>
        <w:tab/>
        <w:t>עמיר פרץ</w:t>
      </w:r>
    </w:p>
    <w:p w:rsidR="00000000" w:rsidRDefault="00EF11E5">
      <w:pPr>
        <w:tabs>
          <w:tab w:val="left" w:pos="1505"/>
        </w:tabs>
        <w:jc w:val="both"/>
        <w:rPr>
          <w:rtl/>
        </w:rPr>
      </w:pPr>
      <w:r>
        <w:rPr>
          <w:rtl/>
        </w:rPr>
        <w:tab/>
        <w:t>ראובן ריבלין</w:t>
      </w:r>
    </w:p>
    <w:p w:rsidR="00000000" w:rsidRDefault="00EF11E5">
      <w:pPr>
        <w:tabs>
          <w:tab w:val="left" w:pos="1505"/>
        </w:tabs>
        <w:jc w:val="both"/>
        <w:rPr>
          <w:rtl/>
        </w:rPr>
      </w:pPr>
      <w:r>
        <w:rPr>
          <w:rtl/>
        </w:rPr>
        <w:tab/>
        <w:t>מאיר שטרית</w:t>
      </w:r>
    </w:p>
    <w:p w:rsidR="00000000" w:rsidRDefault="00EF11E5">
      <w:pPr>
        <w:tabs>
          <w:tab w:val="left" w:pos="1505"/>
        </w:tabs>
        <w:jc w:val="both"/>
        <w:rPr>
          <w:rtl/>
        </w:rPr>
      </w:pPr>
      <w:r>
        <w:rPr>
          <w:rtl/>
        </w:rPr>
        <w:tab/>
      </w:r>
    </w:p>
    <w:p w:rsidR="00000000" w:rsidRDefault="00EF11E5">
      <w:pPr>
        <w:tabs>
          <w:tab w:val="left" w:pos="1505"/>
        </w:tabs>
        <w:jc w:val="both"/>
        <w:rPr>
          <w:rtl/>
        </w:rPr>
      </w:pPr>
      <w:r>
        <w:rPr>
          <w:rtl/>
        </w:rPr>
        <w:tab/>
      </w:r>
    </w:p>
    <w:p w:rsidR="00000000" w:rsidRDefault="00EF11E5">
      <w:pPr>
        <w:tabs>
          <w:tab w:val="left" w:pos="1505"/>
          <w:tab w:val="left" w:pos="3969"/>
        </w:tabs>
        <w:jc w:val="both"/>
        <w:rPr>
          <w:rtl/>
        </w:rPr>
      </w:pPr>
      <w:r>
        <w:rPr>
          <w:b/>
          <w:bCs/>
          <w:u w:val="single"/>
          <w:rtl/>
        </w:rPr>
        <w:t>מוזמנים</w:t>
      </w:r>
      <w:r>
        <w:rPr>
          <w:rtl/>
        </w:rPr>
        <w:t>:</w:t>
      </w:r>
      <w:r>
        <w:rPr>
          <w:rtl/>
        </w:rPr>
        <w:tab/>
      </w:r>
    </w:p>
    <w:p w:rsidR="00000000" w:rsidRDefault="00EF11E5">
      <w:pPr>
        <w:jc w:val="both"/>
        <w:rPr>
          <w:rtl/>
        </w:rPr>
      </w:pPr>
      <w:r>
        <w:rPr>
          <w:rtl/>
        </w:rPr>
        <w:tab/>
        <w:t>חבר הכנסת דוד אזולאי</w:t>
      </w:r>
    </w:p>
    <w:p w:rsidR="00000000" w:rsidRDefault="00EF11E5">
      <w:pPr>
        <w:jc w:val="both"/>
        <w:rPr>
          <w:rtl/>
        </w:rPr>
      </w:pPr>
      <w:r>
        <w:rPr>
          <w:rtl/>
        </w:rPr>
        <w:tab/>
        <w:t>חבר הכנסת יגאל ביבי</w:t>
      </w:r>
    </w:p>
    <w:p w:rsidR="00000000" w:rsidRDefault="00EF11E5">
      <w:pPr>
        <w:jc w:val="both"/>
        <w:rPr>
          <w:rtl/>
        </w:rPr>
      </w:pPr>
      <w:r>
        <w:rPr>
          <w:rtl/>
        </w:rPr>
        <w:tab/>
        <w:t>חבר הכנסת יעקב ליצמן</w:t>
      </w:r>
    </w:p>
    <w:p w:rsidR="00000000" w:rsidRDefault="00EF11E5">
      <w:pPr>
        <w:jc w:val="both"/>
        <w:rPr>
          <w:rtl/>
        </w:rPr>
      </w:pPr>
      <w:r>
        <w:rPr>
          <w:rtl/>
        </w:rPr>
        <w:tab/>
        <w:t>חבר הכנסת מאיר פרוש</w:t>
      </w:r>
    </w:p>
    <w:p w:rsidR="00000000" w:rsidRDefault="00EF11E5">
      <w:pPr>
        <w:jc w:val="both"/>
        <w:rPr>
          <w:rtl/>
        </w:rPr>
      </w:pPr>
    </w:p>
    <w:p w:rsidR="00000000" w:rsidRDefault="00EF11E5">
      <w:pPr>
        <w:jc w:val="both"/>
        <w:rPr>
          <w:rtl/>
        </w:rPr>
      </w:pPr>
      <w:r>
        <w:rPr>
          <w:rtl/>
        </w:rPr>
        <w:tab/>
        <w:t>אבי לוי – חשב הכנסת</w:t>
      </w:r>
    </w:p>
    <w:p w:rsidR="00000000" w:rsidRDefault="00EF11E5">
      <w:pPr>
        <w:jc w:val="both"/>
        <w:rPr>
          <w:rtl/>
        </w:rPr>
      </w:pPr>
      <w:r>
        <w:rPr>
          <w:rtl/>
        </w:rPr>
        <w:tab/>
        <w:t>ארבל אסטרחן – הלשכה המשפטית</w:t>
      </w:r>
    </w:p>
    <w:p w:rsidR="00000000" w:rsidRDefault="00EF11E5">
      <w:pPr>
        <w:jc w:val="both"/>
        <w:rPr>
          <w:rtl/>
        </w:rPr>
      </w:pPr>
      <w:r>
        <w:rPr>
          <w:rtl/>
        </w:rPr>
        <w:tab/>
        <w:t>טובי חכימיאן - הגזברות</w:t>
      </w:r>
    </w:p>
    <w:p w:rsidR="00000000" w:rsidRDefault="00EF11E5">
      <w:pPr>
        <w:jc w:val="both"/>
        <w:rPr>
          <w:rtl/>
        </w:rPr>
      </w:pPr>
    </w:p>
    <w:p w:rsidR="00000000" w:rsidRDefault="00EF11E5">
      <w:pPr>
        <w:jc w:val="both"/>
        <w:rPr>
          <w:rtl/>
        </w:rPr>
      </w:pPr>
    </w:p>
    <w:p w:rsidR="00000000" w:rsidRDefault="00EF11E5">
      <w:pPr>
        <w:jc w:val="both"/>
        <w:rPr>
          <w:rtl/>
        </w:rPr>
      </w:pPr>
    </w:p>
    <w:p w:rsidR="00000000" w:rsidRDefault="00EF11E5">
      <w:pPr>
        <w:tabs>
          <w:tab w:val="left" w:pos="2835"/>
        </w:tabs>
        <w:jc w:val="both"/>
        <w:rPr>
          <w:b/>
          <w:bCs/>
          <w:u w:val="single"/>
          <w:rtl/>
        </w:rPr>
      </w:pPr>
      <w:r>
        <w:rPr>
          <w:b/>
          <w:bCs/>
          <w:u w:val="single"/>
          <w:rtl/>
        </w:rPr>
        <w:t>מנ</w:t>
      </w:r>
      <w:r>
        <w:rPr>
          <w:b/>
          <w:bCs/>
          <w:u w:val="single"/>
          <w:rtl/>
        </w:rPr>
        <w:t>הלת הוועדה</w:t>
      </w:r>
      <w:r>
        <w:rPr>
          <w:rtl/>
        </w:rPr>
        <w:t>:</w:t>
      </w:r>
    </w:p>
    <w:p w:rsidR="00000000" w:rsidRDefault="00EF11E5">
      <w:pPr>
        <w:jc w:val="both"/>
        <w:rPr>
          <w:rtl/>
        </w:rPr>
      </w:pPr>
      <w:r>
        <w:rPr>
          <w:rtl/>
        </w:rPr>
        <w:tab/>
      </w:r>
      <w:r>
        <w:rPr>
          <w:rtl/>
        </w:rPr>
        <w:tab/>
      </w:r>
      <w:r>
        <w:rPr>
          <w:rtl/>
        </w:rPr>
        <w:tab/>
        <w:t>אתי בן-יוסף</w:t>
      </w:r>
    </w:p>
    <w:p w:rsidR="00000000" w:rsidRDefault="00EF11E5">
      <w:pPr>
        <w:tabs>
          <w:tab w:val="left" w:pos="2835"/>
        </w:tabs>
        <w:jc w:val="both"/>
        <w:rPr>
          <w:b/>
          <w:bCs/>
          <w:u w:val="single"/>
          <w:rtl/>
        </w:rPr>
      </w:pPr>
    </w:p>
    <w:p w:rsidR="00000000" w:rsidRDefault="00EF11E5">
      <w:pPr>
        <w:tabs>
          <w:tab w:val="left" w:pos="2835"/>
        </w:tabs>
        <w:jc w:val="both"/>
        <w:rPr>
          <w:rtl/>
        </w:rPr>
      </w:pPr>
      <w:r>
        <w:rPr>
          <w:b/>
          <w:bCs/>
          <w:u w:val="single"/>
          <w:rtl/>
        </w:rPr>
        <w:t>קצרנית</w:t>
      </w:r>
      <w:r>
        <w:rPr>
          <w:rtl/>
        </w:rPr>
        <w:t>:</w:t>
      </w:r>
    </w:p>
    <w:p w:rsidR="00000000" w:rsidRDefault="00EF11E5">
      <w:pPr>
        <w:jc w:val="both"/>
        <w:rPr>
          <w:rtl/>
        </w:rPr>
      </w:pPr>
      <w:r>
        <w:rPr>
          <w:rtl/>
        </w:rPr>
        <w:tab/>
      </w:r>
      <w:r>
        <w:rPr>
          <w:rtl/>
        </w:rPr>
        <w:tab/>
      </w:r>
      <w:r>
        <w:rPr>
          <w:rtl/>
        </w:rPr>
        <w:tab/>
        <w:t>חנה אלטמן</w:t>
      </w:r>
    </w:p>
    <w:p w:rsidR="00000000" w:rsidRDefault="00EF11E5">
      <w:pPr>
        <w:jc w:val="both"/>
        <w:rPr>
          <w:rtl/>
        </w:rPr>
      </w:pPr>
    </w:p>
    <w:p w:rsidR="00000000" w:rsidRDefault="00EF11E5">
      <w:pPr>
        <w:jc w:val="both"/>
        <w:rPr>
          <w:rtl/>
        </w:rPr>
      </w:pPr>
    </w:p>
    <w:p w:rsidR="00000000" w:rsidRDefault="00EF11E5">
      <w:pPr>
        <w:jc w:val="both"/>
        <w:rPr>
          <w:rtl/>
        </w:rPr>
      </w:pPr>
      <w:r>
        <w:rPr>
          <w:b/>
          <w:bCs/>
          <w:u w:val="single"/>
          <w:rtl/>
        </w:rPr>
        <w:t>סדר היום:</w:t>
      </w:r>
    </w:p>
    <w:p w:rsidR="00000000" w:rsidRDefault="00EF11E5">
      <w:pPr>
        <w:jc w:val="both"/>
        <w:rPr>
          <w:rtl/>
        </w:rPr>
      </w:pPr>
    </w:p>
    <w:p w:rsidR="00000000" w:rsidRDefault="00EF11E5">
      <w:pPr>
        <w:jc w:val="both"/>
        <w:rPr>
          <w:rtl/>
        </w:rPr>
      </w:pPr>
      <w:r>
        <w:rPr>
          <w:rtl/>
        </w:rPr>
        <w:t>1 – רוויזיה על קביעת ועדת החוקה, חוק ומשפט לדיון בהצעת חוק סדר הדין הפלילי (נוסח משולב)(תיקון – העברת חומר החקירה לתובע ללא כל המלצה), התש"ס-2000, של חבר הכנסת דוד אזולאי וקבוצת חברי כנסת;</w:t>
      </w:r>
    </w:p>
    <w:p w:rsidR="00000000" w:rsidRDefault="00EF11E5">
      <w:pPr>
        <w:jc w:val="both"/>
        <w:rPr>
          <w:rtl/>
        </w:rPr>
      </w:pPr>
      <w:r>
        <w:rPr>
          <w:rtl/>
        </w:rPr>
        <w:t>2 – ב</w:t>
      </w:r>
      <w:r>
        <w:rPr>
          <w:rtl/>
        </w:rPr>
        <w:t>קשה להקדמת הדיון בהצעת חוק של חבר הכנסת א' פינס-פז;</w:t>
      </w:r>
    </w:p>
    <w:p w:rsidR="00000000" w:rsidRDefault="00EF11E5">
      <w:pPr>
        <w:jc w:val="both"/>
        <w:rPr>
          <w:rtl/>
        </w:rPr>
      </w:pPr>
      <w:r>
        <w:rPr>
          <w:rtl/>
        </w:rPr>
        <w:t>3 – פניית חבר הכנסת מאיר שטרית בנושא: הוותק לעוזרים פרלמנטריים;</w:t>
      </w:r>
    </w:p>
    <w:p w:rsidR="00000000" w:rsidRDefault="00EF11E5">
      <w:pPr>
        <w:jc w:val="both"/>
        <w:rPr>
          <w:rtl/>
        </w:rPr>
      </w:pPr>
      <w:r>
        <w:rPr>
          <w:rtl/>
        </w:rPr>
        <w:t xml:space="preserve">4 – רוויזיה על קביעת ועדת החוקה, חוק ומשפט לדיון בהצעת חוק יסוד: משק המדינה (תיקון – אי קבלת חוק התקציב), הצעת חוק של חברי הכנסת ע' פרץ ומ' </w:t>
      </w:r>
      <w:r>
        <w:rPr>
          <w:rtl/>
        </w:rPr>
        <w:t>גפני.</w:t>
      </w:r>
    </w:p>
    <w:p w:rsidR="00000000" w:rsidRDefault="00EF11E5">
      <w:pPr>
        <w:jc w:val="center"/>
        <w:rPr>
          <w:b/>
          <w:bCs/>
          <w:rtl/>
        </w:rPr>
      </w:pPr>
      <w:r>
        <w:rPr>
          <w:rtl/>
        </w:rPr>
        <w:br w:type="page"/>
      </w:r>
      <w:r>
        <w:rPr>
          <w:b/>
          <w:bCs/>
          <w:rtl/>
        </w:rPr>
        <w:lastRenderedPageBreak/>
        <w:t>רוויזיה על קביעת ועדת החוקה, חוק ומשפט לדיון בהצעת חוק</w:t>
      </w:r>
    </w:p>
    <w:p w:rsidR="00000000" w:rsidRDefault="00EF11E5">
      <w:pPr>
        <w:jc w:val="center"/>
        <w:rPr>
          <w:b/>
          <w:bCs/>
          <w:rtl/>
        </w:rPr>
      </w:pPr>
      <w:r>
        <w:rPr>
          <w:b/>
          <w:bCs/>
          <w:rtl/>
        </w:rPr>
        <w:t xml:space="preserve">סדר הדין הפלילי (נוסח משולב)(תיקון – העברת חומר החקירה לתובע ללא כל המלצה), </w:t>
      </w:r>
    </w:p>
    <w:p w:rsidR="00000000" w:rsidRDefault="00EF11E5">
      <w:pPr>
        <w:pStyle w:val="30"/>
        <w:rPr>
          <w:rtl/>
        </w:rPr>
      </w:pPr>
      <w:r>
        <w:rPr>
          <w:rtl/>
        </w:rPr>
        <w:t>התש"ס-2000, של חבר הכנסת ד' אזולאי וקבוצת חברי כנסת</w:t>
      </w:r>
    </w:p>
    <w:p w:rsidR="00000000" w:rsidRDefault="00EF11E5">
      <w:pPr>
        <w:jc w:val="both"/>
        <w:rPr>
          <w:b/>
          <w:bCs/>
          <w:rtl/>
        </w:rPr>
      </w:pPr>
      <w:r>
        <w:rPr>
          <w:b/>
          <w:bCs/>
          <w:rtl/>
        </w:rPr>
        <w:t xml:space="preserve">       ----------------------------------------------------------</w:t>
      </w:r>
      <w:r>
        <w:rPr>
          <w:b/>
          <w:bCs/>
          <w:rtl/>
        </w:rPr>
        <w:t>-------------</w:t>
      </w:r>
    </w:p>
    <w:p w:rsidR="00000000" w:rsidRDefault="00EF11E5">
      <w:pPr>
        <w:jc w:val="both"/>
        <w:rPr>
          <w:rtl/>
        </w:rPr>
      </w:pPr>
    </w:p>
    <w:p w:rsidR="00000000" w:rsidRDefault="00EF11E5">
      <w:pPr>
        <w:rPr>
          <w:u w:val="single"/>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בוקר טוב, אני מתכבד לפתוח את ישיבת ועדת הכנסת.</w:t>
      </w:r>
      <w:r>
        <w:rPr>
          <w:rtl/>
        </w:rPr>
        <w:tab/>
        <w:t>הנושא הראשון בסדר יומנו הוא בקשה לרוויזיה על קביעת ועדת החוקה, חוק ומשפט לדיון בהצעת חוק סדר הדין הפלילי (נוסח משולב)(תיקון – העברת חומר החקירה לתובע ללא כל המלצה), התש"ס-200</w:t>
      </w:r>
      <w:r>
        <w:rPr>
          <w:rtl/>
        </w:rPr>
        <w:t>0, של חבר הכנסת דוד אזולאי וקבוצת חברי כנסת.</w:t>
      </w:r>
    </w:p>
    <w:p w:rsidR="00000000" w:rsidRDefault="00EF11E5">
      <w:pPr>
        <w:jc w:val="both"/>
        <w:rPr>
          <w:rtl/>
        </w:rPr>
      </w:pPr>
    </w:p>
    <w:p w:rsidR="00000000" w:rsidRDefault="00EF11E5">
      <w:pPr>
        <w:rPr>
          <w:u w:val="single"/>
          <w:rtl/>
        </w:rPr>
      </w:pPr>
      <w:r>
        <w:rPr>
          <w:u w:val="single"/>
          <w:rtl/>
        </w:rPr>
        <w:t>יגאל ביבי:</w:t>
      </w:r>
    </w:p>
    <w:p w:rsidR="00000000" w:rsidRDefault="00EF11E5">
      <w:pPr>
        <w:rPr>
          <w:u w:val="single"/>
          <w:rtl/>
        </w:rPr>
      </w:pPr>
    </w:p>
    <w:p w:rsidR="00000000" w:rsidRDefault="00EF11E5">
      <w:pPr>
        <w:jc w:val="both"/>
        <w:rPr>
          <w:rtl/>
        </w:rPr>
      </w:pPr>
      <w:r>
        <w:rPr>
          <w:rtl/>
        </w:rPr>
        <w:tab/>
        <w:t xml:space="preserve"> עניינים שקשורים למשטרה צריכים להיות נדונים בוועדת הפנים ואיכות הסביבה.</w:t>
      </w:r>
    </w:p>
    <w:p w:rsidR="00000000" w:rsidRDefault="00EF11E5">
      <w:pPr>
        <w:jc w:val="both"/>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רשות הדיבור לחבר הכנסת דוד אזולאי.  בבקשה.</w:t>
      </w:r>
    </w:p>
    <w:p w:rsidR="00000000" w:rsidRDefault="00EF11E5">
      <w:pPr>
        <w:jc w:val="both"/>
        <w:rPr>
          <w:rtl/>
        </w:rPr>
      </w:pPr>
    </w:p>
    <w:p w:rsidR="00000000" w:rsidRDefault="00EF11E5">
      <w:pPr>
        <w:rPr>
          <w:u w:val="single"/>
          <w:rtl/>
        </w:rPr>
      </w:pPr>
      <w:r>
        <w:rPr>
          <w:u w:val="single"/>
          <w:rtl/>
        </w:rPr>
        <w:t>דוד אזולאי:</w:t>
      </w:r>
    </w:p>
    <w:p w:rsidR="00000000" w:rsidRDefault="00EF11E5">
      <w:pPr>
        <w:rPr>
          <w:u w:val="single"/>
          <w:rtl/>
        </w:rPr>
      </w:pPr>
    </w:p>
    <w:p w:rsidR="00000000" w:rsidRDefault="00EF11E5">
      <w:pPr>
        <w:jc w:val="both"/>
        <w:rPr>
          <w:rtl/>
        </w:rPr>
      </w:pPr>
      <w:r>
        <w:rPr>
          <w:rtl/>
        </w:rPr>
        <w:tab/>
        <w:t xml:space="preserve">אדוני היושב ראש,  ועדת הפנים ואיכות הסביבה דנה </w:t>
      </w:r>
      <w:r>
        <w:rPr>
          <w:rtl/>
        </w:rPr>
        <w:t>בכל הנושאים שקשורים למשטרה לכן אני מבקש שגם  הצעת החוק הזאת תועבר לדיון בוועדת הפנים ואיכות הסביבה.   תודה רבה.</w:t>
      </w:r>
    </w:p>
    <w:p w:rsidR="00000000" w:rsidRDefault="00EF11E5">
      <w:pPr>
        <w:jc w:val="both"/>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תודה לך.     רשות הדיבור לגב' ארבל אסטרחן.</w:t>
      </w:r>
    </w:p>
    <w:p w:rsidR="00000000" w:rsidRDefault="00EF11E5">
      <w:pPr>
        <w:jc w:val="both"/>
        <w:rPr>
          <w:rtl/>
        </w:rPr>
      </w:pPr>
    </w:p>
    <w:p w:rsidR="00000000" w:rsidRDefault="00EF11E5">
      <w:pPr>
        <w:jc w:val="both"/>
        <w:rPr>
          <w:u w:val="single"/>
          <w:rtl/>
        </w:rPr>
      </w:pPr>
      <w:r>
        <w:rPr>
          <w:u w:val="single"/>
          <w:rtl/>
        </w:rPr>
        <w:t>ארבל אסטרחן:</w:t>
      </w:r>
    </w:p>
    <w:p w:rsidR="00000000" w:rsidRDefault="00EF11E5">
      <w:pPr>
        <w:jc w:val="both"/>
        <w:rPr>
          <w:rtl/>
        </w:rPr>
      </w:pPr>
    </w:p>
    <w:p w:rsidR="00000000" w:rsidRDefault="00EF11E5">
      <w:pPr>
        <w:jc w:val="both"/>
        <w:rPr>
          <w:rtl/>
        </w:rPr>
      </w:pPr>
      <w:r>
        <w:rPr>
          <w:rtl/>
        </w:rPr>
        <w:tab/>
        <w:t>חוק סדר הדין הפלילי נדון בוועדת החוקה, חוק ומשפט, שם דנים בכל הפר</w:t>
      </w:r>
      <w:r>
        <w:rPr>
          <w:rtl/>
        </w:rPr>
        <w:t>וצדורה שקשורה להליכים.</w:t>
      </w:r>
    </w:p>
    <w:p w:rsidR="00000000" w:rsidRDefault="00EF11E5">
      <w:pPr>
        <w:jc w:val="both"/>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רבותיי, העניין ברור ואני מעמיד להצבעה את הבקשה לרוויזיה.</w:t>
      </w:r>
    </w:p>
    <w:p w:rsidR="00000000" w:rsidRDefault="00EF11E5">
      <w:pPr>
        <w:rPr>
          <w:u w:val="single"/>
          <w:rtl/>
        </w:rPr>
      </w:pPr>
    </w:p>
    <w:p w:rsidR="00000000" w:rsidRDefault="00EF11E5">
      <w:pPr>
        <w:rPr>
          <w:u w:val="single"/>
          <w:rtl/>
        </w:rPr>
      </w:pPr>
      <w:r>
        <w:rPr>
          <w:u w:val="single"/>
          <w:rtl/>
        </w:rPr>
        <w:t>ראובן ריבלין:</w:t>
      </w:r>
    </w:p>
    <w:p w:rsidR="00000000" w:rsidRDefault="00EF11E5">
      <w:pPr>
        <w:rPr>
          <w:u w:val="single"/>
          <w:rtl/>
        </w:rPr>
      </w:pPr>
    </w:p>
    <w:p w:rsidR="00000000" w:rsidRDefault="00EF11E5">
      <w:pPr>
        <w:jc w:val="both"/>
        <w:rPr>
          <w:rtl/>
        </w:rPr>
      </w:pPr>
      <w:r>
        <w:rPr>
          <w:rtl/>
        </w:rPr>
        <w:tab/>
        <w:t>אני סבור שהנושא הזה לא יכול להיות נדון אלא בוועדת החוקה, חוק ומשפט, יחד עם זאת אני אצביע יחד עם חבר הכנסת אזולאי.</w:t>
      </w:r>
    </w:p>
    <w:p w:rsidR="00000000" w:rsidRDefault="00EF11E5">
      <w:pPr>
        <w:jc w:val="both"/>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חבר ה</w:t>
      </w:r>
      <w:r>
        <w:rPr>
          <w:rtl/>
        </w:rPr>
        <w:t>כנסת ריבלין, אני משחרר אותך מחובה פוליטית.  חבר הכנסת אזולאי הוא החבר הכי טוב שלי - - -</w:t>
      </w:r>
    </w:p>
    <w:p w:rsidR="00000000" w:rsidRDefault="00EF11E5">
      <w:pPr>
        <w:jc w:val="both"/>
        <w:rPr>
          <w:rtl/>
        </w:rPr>
      </w:pPr>
    </w:p>
    <w:p w:rsidR="00000000" w:rsidRDefault="00EF11E5">
      <w:pPr>
        <w:rPr>
          <w:u w:val="single"/>
          <w:rtl/>
        </w:rPr>
      </w:pPr>
      <w:r>
        <w:rPr>
          <w:u w:val="single"/>
          <w:rtl/>
        </w:rPr>
        <w:t>אופיר פינס-פז:</w:t>
      </w:r>
    </w:p>
    <w:p w:rsidR="00000000" w:rsidRDefault="00EF11E5">
      <w:pPr>
        <w:rPr>
          <w:u w:val="single"/>
          <w:rtl/>
        </w:rPr>
      </w:pPr>
    </w:p>
    <w:p w:rsidR="00000000" w:rsidRDefault="00EF11E5">
      <w:pPr>
        <w:jc w:val="both"/>
        <w:rPr>
          <w:rtl/>
        </w:rPr>
      </w:pPr>
      <w:r>
        <w:rPr>
          <w:rtl/>
        </w:rPr>
        <w:tab/>
        <w:t xml:space="preserve"> אני מוכן לשכנע את חבר הכנסת אמנון רובינשטיין להקדים את החוק שלו בדיונים בוועדת החוקה, חוק ומשפט.</w:t>
      </w:r>
    </w:p>
    <w:p w:rsidR="00000000" w:rsidRDefault="00EF11E5">
      <w:pPr>
        <w:jc w:val="both"/>
        <w:rPr>
          <w:rtl/>
        </w:rPr>
      </w:pPr>
    </w:p>
    <w:p w:rsidR="00000000" w:rsidRDefault="00EF11E5">
      <w:pPr>
        <w:rPr>
          <w:u w:val="single"/>
          <w:rtl/>
        </w:rPr>
      </w:pPr>
      <w:r>
        <w:rPr>
          <w:u w:val="single"/>
          <w:rtl/>
        </w:rPr>
        <w:t>דוד אזולאי:</w:t>
      </w:r>
    </w:p>
    <w:p w:rsidR="00000000" w:rsidRDefault="00EF11E5">
      <w:pPr>
        <w:rPr>
          <w:u w:val="single"/>
          <w:rtl/>
        </w:rPr>
      </w:pPr>
    </w:p>
    <w:p w:rsidR="00000000" w:rsidRDefault="00EF11E5">
      <w:pPr>
        <w:jc w:val="both"/>
        <w:rPr>
          <w:rtl/>
        </w:rPr>
      </w:pPr>
      <w:r>
        <w:rPr>
          <w:rtl/>
        </w:rPr>
        <w:tab/>
        <w:t xml:space="preserve"> אדוני יושב ראש הישיבה, אני מבקש אותך</w:t>
      </w:r>
      <w:r>
        <w:rPr>
          <w:rtl/>
        </w:rPr>
        <w:t xml:space="preserve"> להעמיד את  הבקשה לרוויזיה להצבעה.</w:t>
      </w:r>
    </w:p>
    <w:p w:rsidR="00000000" w:rsidRDefault="00EF11E5">
      <w:pPr>
        <w:jc w:val="both"/>
        <w:rPr>
          <w:rtl/>
        </w:rPr>
      </w:pPr>
      <w:r>
        <w:rPr>
          <w:rtl/>
        </w:rPr>
        <w:tab/>
      </w:r>
    </w:p>
    <w:p w:rsidR="00000000" w:rsidRDefault="00EF11E5">
      <w:pPr>
        <w:rPr>
          <w:u w:val="single"/>
          <w:rtl/>
        </w:rPr>
      </w:pPr>
      <w:r>
        <w:rPr>
          <w:u w:val="single"/>
          <w:rtl/>
        </w:rPr>
        <w:lastRenderedPageBreak/>
        <w:t>היו"ר סאלח טריף:</w:t>
      </w:r>
    </w:p>
    <w:p w:rsidR="00000000" w:rsidRDefault="00EF11E5">
      <w:pPr>
        <w:rPr>
          <w:u w:val="single"/>
          <w:rtl/>
        </w:rPr>
      </w:pPr>
    </w:p>
    <w:p w:rsidR="00000000" w:rsidRDefault="00EF11E5">
      <w:pPr>
        <w:jc w:val="both"/>
        <w:rPr>
          <w:rtl/>
        </w:rPr>
      </w:pPr>
      <w:r>
        <w:rPr>
          <w:rtl/>
        </w:rPr>
        <w:tab/>
        <w:t xml:space="preserve"> אני מעמיד להצבעה את הבקשה לרוויזיה.   נא להצביע.</w:t>
      </w:r>
    </w:p>
    <w:p w:rsidR="00000000" w:rsidRDefault="00EF11E5">
      <w:pPr>
        <w:jc w:val="both"/>
        <w:rPr>
          <w:rtl/>
        </w:rPr>
      </w:pPr>
    </w:p>
    <w:p w:rsidR="00000000" w:rsidRDefault="00EF11E5">
      <w:pPr>
        <w:jc w:val="both"/>
        <w:rPr>
          <w:rtl/>
        </w:rPr>
      </w:pPr>
    </w:p>
    <w:p w:rsidR="00000000" w:rsidRDefault="00EF11E5">
      <w:pPr>
        <w:pStyle w:val="40"/>
        <w:rPr>
          <w:rtl/>
        </w:rPr>
      </w:pPr>
      <w:r>
        <w:rPr>
          <w:rtl/>
        </w:rPr>
        <w:t>הצבעה</w:t>
      </w:r>
    </w:p>
    <w:p w:rsidR="00000000" w:rsidRDefault="00EF11E5">
      <w:pPr>
        <w:jc w:val="center"/>
        <w:rPr>
          <w:rtl/>
        </w:rPr>
      </w:pPr>
      <w:r>
        <w:rPr>
          <w:rtl/>
        </w:rPr>
        <w:t>בעד – 5</w:t>
      </w:r>
    </w:p>
    <w:p w:rsidR="00000000" w:rsidRDefault="00EF11E5">
      <w:pPr>
        <w:jc w:val="center"/>
        <w:rPr>
          <w:rtl/>
        </w:rPr>
      </w:pPr>
      <w:r>
        <w:rPr>
          <w:rtl/>
        </w:rPr>
        <w:t xml:space="preserve">נגד - 5 </w:t>
      </w:r>
    </w:p>
    <w:p w:rsidR="00000000" w:rsidRDefault="00EF11E5">
      <w:pPr>
        <w:jc w:val="center"/>
        <w:rPr>
          <w:rtl/>
        </w:rPr>
      </w:pPr>
      <w:r>
        <w:rPr>
          <w:rtl/>
        </w:rPr>
        <w:t>הבקשה לרוויזיה לא התקבלה.</w:t>
      </w:r>
    </w:p>
    <w:p w:rsidR="00000000" w:rsidRDefault="00EF11E5">
      <w:pPr>
        <w:jc w:val="both"/>
        <w:rPr>
          <w:rtl/>
        </w:rPr>
      </w:pPr>
      <w:r>
        <w:rPr>
          <w:rtl/>
        </w:rPr>
        <w:tab/>
      </w:r>
    </w:p>
    <w:p w:rsidR="00000000" w:rsidRDefault="00EF11E5">
      <w:pPr>
        <w:jc w:val="center"/>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 xml:space="preserve"> הבקשה לרוויזיה לא התקבלה.</w:t>
      </w:r>
    </w:p>
    <w:p w:rsidR="00000000" w:rsidRDefault="00EF11E5">
      <w:pPr>
        <w:jc w:val="both"/>
        <w:rPr>
          <w:rtl/>
        </w:rPr>
      </w:pPr>
    </w:p>
    <w:p w:rsidR="00000000" w:rsidRDefault="00EF11E5">
      <w:pPr>
        <w:jc w:val="both"/>
        <w:rPr>
          <w:rtl/>
        </w:rPr>
      </w:pPr>
    </w:p>
    <w:p w:rsidR="00000000" w:rsidRDefault="00EF11E5">
      <w:pPr>
        <w:jc w:val="both"/>
        <w:rPr>
          <w:rtl/>
        </w:rPr>
      </w:pPr>
      <w:r>
        <w:rPr>
          <w:rtl/>
        </w:rPr>
        <w:tab/>
        <w:t>אנחנו עוברים לנושא הבא בסדר יומנו -  בקשה להקדמ</w:t>
      </w:r>
      <w:r>
        <w:rPr>
          <w:rtl/>
        </w:rPr>
        <w:t>ת הדיון בהצעת חוק של חבר הכנסת אופיר פינס-פז.</w:t>
      </w:r>
    </w:p>
    <w:p w:rsidR="00000000" w:rsidRDefault="00EF11E5">
      <w:pPr>
        <w:jc w:val="center"/>
        <w:rPr>
          <w:b/>
          <w:bCs/>
          <w:u w:val="single"/>
          <w:rtl/>
        </w:rPr>
      </w:pPr>
      <w:r>
        <w:rPr>
          <w:rtl/>
        </w:rPr>
        <w:br w:type="page"/>
      </w:r>
      <w:r>
        <w:rPr>
          <w:b/>
          <w:bCs/>
          <w:u w:val="single"/>
          <w:rtl/>
        </w:rPr>
        <w:lastRenderedPageBreak/>
        <w:t>בקשה להקדמת הדיון בהצעת חוק של חבר הכנסת א' פינס-פז</w:t>
      </w:r>
    </w:p>
    <w:p w:rsidR="00000000" w:rsidRDefault="00EF11E5">
      <w:pPr>
        <w:jc w:val="both"/>
        <w:rPr>
          <w:rtl/>
        </w:rPr>
      </w:pPr>
    </w:p>
    <w:p w:rsidR="00000000" w:rsidRDefault="00EF11E5">
      <w:pPr>
        <w:jc w:val="both"/>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חבר הכנסת אופיר פינס-פז מבקש לשחרר מחובת הנחה הצעת חוק יסוד: מדינת ישראל.</w:t>
      </w:r>
    </w:p>
    <w:p w:rsidR="00000000" w:rsidRDefault="00EF11E5">
      <w:pPr>
        <w:jc w:val="both"/>
        <w:rPr>
          <w:rtl/>
        </w:rPr>
      </w:pPr>
      <w:r>
        <w:rPr>
          <w:rtl/>
        </w:rPr>
        <w:t>רשות הדיבור לחבר הכנסת פינס-פז.</w:t>
      </w:r>
    </w:p>
    <w:p w:rsidR="00000000" w:rsidRDefault="00EF11E5">
      <w:pPr>
        <w:jc w:val="both"/>
        <w:rPr>
          <w:rtl/>
        </w:rPr>
      </w:pPr>
    </w:p>
    <w:p w:rsidR="00000000" w:rsidRDefault="00EF11E5">
      <w:pPr>
        <w:rPr>
          <w:u w:val="single"/>
          <w:rtl/>
        </w:rPr>
      </w:pPr>
      <w:r>
        <w:rPr>
          <w:u w:val="single"/>
          <w:rtl/>
        </w:rPr>
        <w:t>אופיר פינס-פז:</w:t>
      </w:r>
    </w:p>
    <w:p w:rsidR="00000000" w:rsidRDefault="00EF11E5">
      <w:pPr>
        <w:rPr>
          <w:u w:val="single"/>
          <w:rtl/>
        </w:rPr>
      </w:pPr>
    </w:p>
    <w:p w:rsidR="00000000" w:rsidRDefault="00EF11E5">
      <w:pPr>
        <w:jc w:val="both"/>
        <w:rPr>
          <w:rtl/>
        </w:rPr>
      </w:pPr>
      <w:r>
        <w:rPr>
          <w:rtl/>
        </w:rPr>
        <w:tab/>
        <w:t xml:space="preserve"> אדוני היושב</w:t>
      </w:r>
      <w:r>
        <w:rPr>
          <w:rtl/>
        </w:rPr>
        <w:t xml:space="preserve"> ראש, היום עולות לדיון שתי הצעות חוק, של לימור לבנת ושל מיכאל קליינר, שהן הצעות דומות אם כי בהחלט לא זהות, שמדברות על חוק יסוד: מדינת ישראל.  </w:t>
      </w:r>
    </w:p>
    <w:p w:rsidR="00000000" w:rsidRDefault="00EF11E5">
      <w:pPr>
        <w:jc w:val="both"/>
        <w:rPr>
          <w:rtl/>
        </w:rPr>
      </w:pPr>
    </w:p>
    <w:p w:rsidR="00000000" w:rsidRDefault="00EF11E5">
      <w:pPr>
        <w:jc w:val="both"/>
        <w:rPr>
          <w:rtl/>
        </w:rPr>
      </w:pPr>
      <w:r>
        <w:rPr>
          <w:rtl/>
        </w:rPr>
        <w:tab/>
        <w:t>מדינת ישראל לא הגדירה אף פעם את עצמה בחוק יסוד - - -</w:t>
      </w:r>
    </w:p>
    <w:p w:rsidR="00000000" w:rsidRDefault="00EF11E5">
      <w:pPr>
        <w:jc w:val="both"/>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 xml:space="preserve"> האם מדובר על קריאה טרומית?</w:t>
      </w:r>
    </w:p>
    <w:p w:rsidR="00000000" w:rsidRDefault="00EF11E5">
      <w:pPr>
        <w:jc w:val="both"/>
        <w:rPr>
          <w:rtl/>
        </w:rPr>
      </w:pPr>
    </w:p>
    <w:p w:rsidR="00000000" w:rsidRDefault="00EF11E5">
      <w:pPr>
        <w:rPr>
          <w:u w:val="single"/>
          <w:rtl/>
        </w:rPr>
      </w:pPr>
      <w:r>
        <w:rPr>
          <w:u w:val="single"/>
          <w:rtl/>
        </w:rPr>
        <w:t>אופיר פינ</w:t>
      </w:r>
      <w:r>
        <w:rPr>
          <w:u w:val="single"/>
          <w:rtl/>
        </w:rPr>
        <w:t>ס-פז:</w:t>
      </w:r>
    </w:p>
    <w:p w:rsidR="00000000" w:rsidRDefault="00EF11E5">
      <w:pPr>
        <w:rPr>
          <w:u w:val="single"/>
          <w:rtl/>
        </w:rPr>
      </w:pPr>
    </w:p>
    <w:p w:rsidR="00000000" w:rsidRDefault="00EF11E5">
      <w:pPr>
        <w:jc w:val="both"/>
        <w:rPr>
          <w:rtl/>
        </w:rPr>
      </w:pPr>
      <w:r>
        <w:rPr>
          <w:rtl/>
        </w:rPr>
        <w:tab/>
        <w:t xml:space="preserve"> כן.     אני  מבקש שאם כבר הכנסת אמורה לדון בחוקים שלהם, שהיא תדון גם בחוק שלי.</w:t>
      </w:r>
    </w:p>
    <w:p w:rsidR="00000000" w:rsidRDefault="00EF11E5">
      <w:pPr>
        <w:jc w:val="both"/>
        <w:rPr>
          <w:rtl/>
        </w:rPr>
      </w:pPr>
      <w:r>
        <w:rPr>
          <w:rtl/>
        </w:rPr>
        <w:t>לא הייתי מבקש פטור מחובת הנחה של הצעת החוק שלי אם החוקים של חברי הכנסת לבנת וקליינר לא היו מועלים היום לדיון במליאה.</w:t>
      </w:r>
    </w:p>
    <w:p w:rsidR="00000000" w:rsidRDefault="00EF11E5">
      <w:pPr>
        <w:jc w:val="both"/>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אני מעמיד להצבעה את הבקשה של חב</w:t>
      </w:r>
      <w:r>
        <w:rPr>
          <w:rtl/>
        </w:rPr>
        <w:t>ר הכנסת אופיר פינס-פז לשחרר מחובת הנחה הצעת חוק יסוד: מדינת ישראל.   נא להצביע.</w:t>
      </w:r>
    </w:p>
    <w:p w:rsidR="00000000" w:rsidRDefault="00EF11E5">
      <w:pPr>
        <w:jc w:val="both"/>
        <w:rPr>
          <w:rtl/>
        </w:rPr>
      </w:pPr>
    </w:p>
    <w:p w:rsidR="00000000" w:rsidRDefault="00EF11E5">
      <w:pPr>
        <w:jc w:val="both"/>
        <w:rPr>
          <w:rtl/>
        </w:rPr>
      </w:pPr>
    </w:p>
    <w:p w:rsidR="00000000" w:rsidRDefault="00EF11E5">
      <w:pPr>
        <w:jc w:val="both"/>
        <w:rPr>
          <w:rtl/>
        </w:rPr>
      </w:pPr>
    </w:p>
    <w:p w:rsidR="00000000" w:rsidRDefault="00EF11E5">
      <w:pPr>
        <w:pStyle w:val="5"/>
        <w:rPr>
          <w:rtl/>
        </w:rPr>
      </w:pPr>
      <w:r>
        <w:rPr>
          <w:rtl/>
        </w:rPr>
        <w:t>הצבעה</w:t>
      </w:r>
    </w:p>
    <w:p w:rsidR="00000000" w:rsidRDefault="00EF11E5">
      <w:pPr>
        <w:jc w:val="center"/>
        <w:rPr>
          <w:rtl/>
        </w:rPr>
      </w:pPr>
      <w:r>
        <w:rPr>
          <w:rtl/>
        </w:rPr>
        <w:t>הבקשה לפטור מחובת הנחה אושרה.</w:t>
      </w:r>
    </w:p>
    <w:p w:rsidR="00000000" w:rsidRDefault="00EF11E5">
      <w:pPr>
        <w:jc w:val="center"/>
        <w:rPr>
          <w:rtl/>
        </w:rPr>
      </w:pPr>
    </w:p>
    <w:p w:rsidR="00000000" w:rsidRDefault="00EF11E5">
      <w:pPr>
        <w:jc w:val="center"/>
        <w:rPr>
          <w:rtl/>
        </w:rPr>
      </w:pPr>
    </w:p>
    <w:p w:rsidR="00000000" w:rsidRDefault="00EF11E5">
      <w:pPr>
        <w:jc w:val="center"/>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 xml:space="preserve"> אני מודה לכם.     כאמור, הבקשה לפטור מחובת הנחה אושרה.</w:t>
      </w:r>
    </w:p>
    <w:p w:rsidR="00000000" w:rsidRDefault="00EF11E5">
      <w:pPr>
        <w:jc w:val="both"/>
        <w:rPr>
          <w:rtl/>
        </w:rPr>
      </w:pPr>
    </w:p>
    <w:p w:rsidR="00000000" w:rsidRDefault="00EF11E5">
      <w:pPr>
        <w:jc w:val="both"/>
        <w:rPr>
          <w:rtl/>
        </w:rPr>
      </w:pPr>
      <w:r>
        <w:rPr>
          <w:rtl/>
        </w:rPr>
        <w:tab/>
        <w:t>נעבור לנושא הבא בסדר היום שלנו – פניית חבר הכנסת מאיר שטר</w:t>
      </w:r>
      <w:r>
        <w:rPr>
          <w:rtl/>
        </w:rPr>
        <w:t>ית בנושא: הוותק לעוזרים הפלרמנטריים.</w:t>
      </w:r>
    </w:p>
    <w:p w:rsidR="00000000" w:rsidRDefault="00EF11E5">
      <w:pPr>
        <w:jc w:val="center"/>
        <w:rPr>
          <w:b/>
          <w:bCs/>
          <w:u w:val="single"/>
          <w:rtl/>
        </w:rPr>
      </w:pPr>
      <w:r>
        <w:rPr>
          <w:rtl/>
        </w:rPr>
        <w:br w:type="page"/>
      </w:r>
      <w:r>
        <w:rPr>
          <w:b/>
          <w:bCs/>
          <w:u w:val="single"/>
          <w:rtl/>
        </w:rPr>
        <w:t>פניית חבר הכנסת מ' שטרית בנושא: הוותק לעוזרים פרלמנטריים</w:t>
      </w:r>
    </w:p>
    <w:p w:rsidR="00000000" w:rsidRDefault="00EF11E5">
      <w:pPr>
        <w:jc w:val="both"/>
        <w:rPr>
          <w:rtl/>
        </w:rPr>
      </w:pPr>
    </w:p>
    <w:p w:rsidR="00000000" w:rsidRDefault="00EF11E5">
      <w:pPr>
        <w:jc w:val="both"/>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 xml:space="preserve"> להזכירכם, זה דיון שני שאנחנו מקיימים בבקשתו של חבר הכנסת מאיר שטרית בנושא הוותק לעוזרים הפרלמנטריים. </w:t>
      </w:r>
    </w:p>
    <w:p w:rsidR="00000000" w:rsidRDefault="00EF11E5">
      <w:pPr>
        <w:jc w:val="both"/>
        <w:rPr>
          <w:rtl/>
        </w:rPr>
      </w:pPr>
    </w:p>
    <w:p w:rsidR="00000000" w:rsidRDefault="00EF11E5">
      <w:pPr>
        <w:rPr>
          <w:u w:val="single"/>
          <w:rtl/>
        </w:rPr>
      </w:pPr>
      <w:r>
        <w:rPr>
          <w:u w:val="single"/>
          <w:rtl/>
        </w:rPr>
        <w:t>מאיר שטרית:</w:t>
      </w:r>
    </w:p>
    <w:p w:rsidR="00000000" w:rsidRDefault="00EF11E5">
      <w:pPr>
        <w:rPr>
          <w:u w:val="single"/>
          <w:rtl/>
        </w:rPr>
      </w:pPr>
    </w:p>
    <w:p w:rsidR="00000000" w:rsidRDefault="00EF11E5">
      <w:pPr>
        <w:jc w:val="both"/>
        <w:rPr>
          <w:rtl/>
        </w:rPr>
      </w:pPr>
      <w:r>
        <w:rPr>
          <w:rtl/>
        </w:rPr>
        <w:tab/>
        <w:t xml:space="preserve"> אני מבקש אותך להעמיד </w:t>
      </w:r>
      <w:r>
        <w:rPr>
          <w:rtl/>
        </w:rPr>
        <w:t>את הבקשה שלי להצבעה.</w:t>
      </w:r>
    </w:p>
    <w:p w:rsidR="00000000" w:rsidRDefault="00EF11E5">
      <w:pPr>
        <w:jc w:val="both"/>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קודם שאני אעמיד את הבקשה להצבעה אני רוצה שהחברים שנוכחים כאן ידעו על מה הם מצביעים.  למי שלא היה בדיון הקודם אני מבקש להבהיר שחבר הכנסת מאיר שטרית ביקש שהעוזרים הפרלמנטריים שיש להם ותק בכנסת, ובעקבות מסקנות ועדת גלנ</w:t>
      </w:r>
      <w:r>
        <w:rPr>
          <w:rtl/>
        </w:rPr>
        <w:t>ור התחילו לעבוד מאפס ותק, וכל הוותק נמחק להם,  - הוותק שלהם יוחזר להם.</w:t>
      </w:r>
    </w:p>
    <w:p w:rsidR="00000000" w:rsidRDefault="00EF11E5">
      <w:pPr>
        <w:jc w:val="both"/>
        <w:rPr>
          <w:rtl/>
        </w:rPr>
      </w:pPr>
    </w:p>
    <w:p w:rsidR="00000000" w:rsidRDefault="00EF11E5">
      <w:pPr>
        <w:jc w:val="both"/>
        <w:rPr>
          <w:rtl/>
        </w:rPr>
      </w:pPr>
      <w:r>
        <w:rPr>
          <w:rtl/>
        </w:rPr>
        <w:tab/>
        <w:t>שאלתי את חבר הכנסת שטרית אם העניין נהוג בהסכמים דומים באוצר והוא השיב לי: כן. בדקנו את העניין ומצאנו שהוא, אכן, צודק  - - -</w:t>
      </w:r>
    </w:p>
    <w:p w:rsidR="00000000" w:rsidRDefault="00EF11E5">
      <w:pPr>
        <w:jc w:val="both"/>
        <w:rPr>
          <w:rtl/>
        </w:rPr>
      </w:pPr>
    </w:p>
    <w:p w:rsidR="00000000" w:rsidRDefault="00EF11E5">
      <w:pPr>
        <w:jc w:val="both"/>
        <w:rPr>
          <w:u w:val="single"/>
          <w:rtl/>
        </w:rPr>
      </w:pPr>
      <w:r>
        <w:rPr>
          <w:u w:val="single"/>
          <w:rtl/>
        </w:rPr>
        <w:t>אליהו בן-מנחם:</w:t>
      </w:r>
    </w:p>
    <w:p w:rsidR="00000000" w:rsidRDefault="00EF11E5">
      <w:pPr>
        <w:jc w:val="both"/>
        <w:rPr>
          <w:rtl/>
        </w:rPr>
      </w:pPr>
    </w:p>
    <w:p w:rsidR="00000000" w:rsidRDefault="00EF11E5">
      <w:pPr>
        <w:jc w:val="both"/>
        <w:rPr>
          <w:rtl/>
        </w:rPr>
      </w:pPr>
      <w:r>
        <w:rPr>
          <w:rtl/>
        </w:rPr>
        <w:tab/>
        <w:t>מה צריך לבדוק?</w:t>
      </w:r>
    </w:p>
    <w:p w:rsidR="00000000" w:rsidRDefault="00EF11E5">
      <w:pPr>
        <w:jc w:val="both"/>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יש החל</w:t>
      </w:r>
      <w:r>
        <w:rPr>
          <w:rtl/>
        </w:rPr>
        <w:t>טות של ועדת הכנסת שמשמעותן מתבטאת בתקציב ומן הראוי שכאשר אתם  מחליטים – שגם תדעו מה קורה.</w:t>
      </w:r>
    </w:p>
    <w:p w:rsidR="00000000" w:rsidRDefault="00EF11E5">
      <w:pPr>
        <w:jc w:val="both"/>
        <w:rPr>
          <w:rtl/>
        </w:rPr>
      </w:pPr>
    </w:p>
    <w:p w:rsidR="00000000" w:rsidRDefault="00EF11E5">
      <w:pPr>
        <w:jc w:val="both"/>
        <w:rPr>
          <w:rtl/>
        </w:rPr>
      </w:pPr>
      <w:r>
        <w:rPr>
          <w:rtl/>
        </w:rPr>
        <w:tab/>
        <w:t>מדובר על 19 עוזרים פרלמנטריים ועלות התוספת שבה מדובר היא סדר גודל של כ-270 אלף שקלים.</w:t>
      </w:r>
    </w:p>
    <w:p w:rsidR="00000000" w:rsidRDefault="00EF11E5">
      <w:pPr>
        <w:jc w:val="both"/>
        <w:rPr>
          <w:rtl/>
        </w:rPr>
      </w:pPr>
    </w:p>
    <w:p w:rsidR="00000000" w:rsidRDefault="00EF11E5">
      <w:pPr>
        <w:rPr>
          <w:u w:val="single"/>
          <w:rtl/>
        </w:rPr>
      </w:pPr>
      <w:r>
        <w:rPr>
          <w:u w:val="single"/>
          <w:rtl/>
        </w:rPr>
        <w:t>מאיר שטרית:</w:t>
      </w:r>
    </w:p>
    <w:p w:rsidR="00000000" w:rsidRDefault="00EF11E5">
      <w:pPr>
        <w:rPr>
          <w:u w:val="single"/>
          <w:rtl/>
        </w:rPr>
      </w:pPr>
    </w:p>
    <w:p w:rsidR="00000000" w:rsidRDefault="00EF11E5">
      <w:pPr>
        <w:jc w:val="both"/>
        <w:rPr>
          <w:rtl/>
        </w:rPr>
      </w:pPr>
      <w:r>
        <w:rPr>
          <w:rtl/>
        </w:rPr>
        <w:tab/>
        <w:t xml:space="preserve"> עלות שנתית.</w:t>
      </w:r>
    </w:p>
    <w:p w:rsidR="00000000" w:rsidRDefault="00EF11E5">
      <w:pPr>
        <w:jc w:val="both"/>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 xml:space="preserve"> הבקשה של חבר הכנסת מאיר שטרית</w:t>
      </w:r>
      <w:r>
        <w:rPr>
          <w:rtl/>
        </w:rPr>
        <w:t xml:space="preserve"> צודקת ואני מעמיד אותה להצבעה אבל קודם לכן אני מעביר את רשות הדיבור לגב' ארבל אסטרחן.  בבקשה.</w:t>
      </w:r>
    </w:p>
    <w:p w:rsidR="00000000" w:rsidRDefault="00EF11E5">
      <w:pPr>
        <w:jc w:val="both"/>
        <w:rPr>
          <w:rtl/>
        </w:rPr>
      </w:pPr>
    </w:p>
    <w:p w:rsidR="00000000" w:rsidRDefault="00EF11E5">
      <w:pPr>
        <w:jc w:val="both"/>
        <w:rPr>
          <w:u w:val="single"/>
          <w:rtl/>
        </w:rPr>
      </w:pPr>
      <w:r>
        <w:rPr>
          <w:u w:val="single"/>
          <w:rtl/>
        </w:rPr>
        <w:t>ארבל אסטרחן:</w:t>
      </w:r>
    </w:p>
    <w:p w:rsidR="00000000" w:rsidRDefault="00EF11E5">
      <w:pPr>
        <w:jc w:val="both"/>
        <w:rPr>
          <w:rtl/>
        </w:rPr>
      </w:pPr>
    </w:p>
    <w:p w:rsidR="00000000" w:rsidRDefault="00EF11E5">
      <w:pPr>
        <w:jc w:val="both"/>
        <w:rPr>
          <w:rtl/>
        </w:rPr>
      </w:pPr>
      <w:r>
        <w:rPr>
          <w:rtl/>
        </w:rPr>
        <w:tab/>
        <w:t>בעקבות הישיבה הקודמת שהוועדה הזאת קיימה היא ביקשה להבהיר איזשהו נושא ואני מבקשת לומר לנוכחים שמדובר על עוזרים פרלמנטריים בעלי השכלה, וההצבעה שעכשי</w:t>
      </w:r>
      <w:r>
        <w:rPr>
          <w:rtl/>
        </w:rPr>
        <w:t>ו היושב ראש יכריז עליה היא בקשר לשאלה האם להחיל עליהם את תנאי הוותק.</w:t>
      </w:r>
    </w:p>
    <w:p w:rsidR="00000000" w:rsidRDefault="00EF11E5">
      <w:pPr>
        <w:jc w:val="both"/>
        <w:rPr>
          <w:rtl/>
        </w:rPr>
      </w:pPr>
    </w:p>
    <w:p w:rsidR="00000000" w:rsidRDefault="00EF11E5">
      <w:pPr>
        <w:jc w:val="both"/>
        <w:rPr>
          <w:rtl/>
        </w:rPr>
      </w:pPr>
      <w:r>
        <w:rPr>
          <w:rtl/>
        </w:rPr>
        <w:tab/>
        <w:t>מדובר הן בהשכלה אקדמית והן בהשכלה אקוויוולנטית לגביה, גם לגבי עוזרים פרלמנטריים דתיים - - -</w:t>
      </w:r>
    </w:p>
    <w:p w:rsidR="00000000" w:rsidRDefault="00EF11E5">
      <w:pPr>
        <w:jc w:val="both"/>
        <w:rPr>
          <w:rtl/>
        </w:rPr>
      </w:pPr>
    </w:p>
    <w:p w:rsidR="00000000" w:rsidRDefault="00EF11E5">
      <w:pPr>
        <w:rPr>
          <w:u w:val="single"/>
          <w:rtl/>
        </w:rPr>
      </w:pPr>
      <w:r>
        <w:rPr>
          <w:u w:val="single"/>
          <w:rtl/>
        </w:rPr>
        <w:br w:type="page"/>
        <w:t>היו"ר סאלח טריף:</w:t>
      </w:r>
    </w:p>
    <w:p w:rsidR="00000000" w:rsidRDefault="00EF11E5">
      <w:pPr>
        <w:rPr>
          <w:u w:val="single"/>
          <w:rtl/>
        </w:rPr>
      </w:pPr>
    </w:p>
    <w:p w:rsidR="00000000" w:rsidRDefault="00EF11E5">
      <w:pPr>
        <w:jc w:val="both"/>
        <w:rPr>
          <w:rtl/>
        </w:rPr>
      </w:pPr>
      <w:r>
        <w:rPr>
          <w:rtl/>
        </w:rPr>
        <w:tab/>
        <w:t>הוותק לא ייחשב פעמיים בשום מקרה.</w:t>
      </w:r>
    </w:p>
    <w:p w:rsidR="00000000" w:rsidRDefault="00EF11E5">
      <w:pPr>
        <w:jc w:val="both"/>
        <w:rPr>
          <w:rtl/>
        </w:rPr>
      </w:pPr>
    </w:p>
    <w:p w:rsidR="00000000" w:rsidRDefault="00EF11E5">
      <w:pPr>
        <w:jc w:val="both"/>
        <w:rPr>
          <w:rtl/>
        </w:rPr>
      </w:pPr>
      <w:r>
        <w:rPr>
          <w:rtl/>
        </w:rPr>
        <w:tab/>
        <w:t>כאמור, אני מעמיד את בקשתו של חבר הכנס</w:t>
      </w:r>
      <w:r>
        <w:rPr>
          <w:rtl/>
        </w:rPr>
        <w:t>ת מאיר שטרית, להצבעה.</w:t>
      </w:r>
    </w:p>
    <w:p w:rsidR="00000000" w:rsidRDefault="00EF11E5">
      <w:pPr>
        <w:jc w:val="both"/>
        <w:rPr>
          <w:rtl/>
        </w:rPr>
      </w:pPr>
    </w:p>
    <w:p w:rsidR="00000000" w:rsidRDefault="00EF11E5">
      <w:pPr>
        <w:jc w:val="both"/>
        <w:rPr>
          <w:rtl/>
        </w:rPr>
      </w:pPr>
    </w:p>
    <w:p w:rsidR="00000000" w:rsidRDefault="00EF11E5">
      <w:pPr>
        <w:pStyle w:val="6"/>
        <w:rPr>
          <w:rtl/>
        </w:rPr>
      </w:pPr>
      <w:r>
        <w:rPr>
          <w:rtl/>
        </w:rPr>
        <w:t>הצבעה</w:t>
      </w:r>
    </w:p>
    <w:p w:rsidR="00000000" w:rsidRDefault="00EF11E5">
      <w:pPr>
        <w:jc w:val="center"/>
        <w:rPr>
          <w:rtl/>
        </w:rPr>
      </w:pPr>
      <w:r>
        <w:rPr>
          <w:rtl/>
        </w:rPr>
        <w:t>בקשתו של חבר הכנסת מ' שטרית אושרה פה אחד.</w:t>
      </w:r>
    </w:p>
    <w:p w:rsidR="00000000" w:rsidRDefault="00EF11E5">
      <w:pPr>
        <w:jc w:val="both"/>
        <w:rPr>
          <w:rtl/>
        </w:rPr>
      </w:pPr>
    </w:p>
    <w:p w:rsidR="00000000" w:rsidRDefault="00EF11E5">
      <w:pPr>
        <w:jc w:val="both"/>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rPr>
          <w:rtl/>
        </w:rPr>
      </w:pPr>
      <w:r>
        <w:rPr>
          <w:rtl/>
        </w:rPr>
        <w:tab/>
        <w:t xml:space="preserve"> אני מודה לכם.     כאמור, בקשתו של חבר הכנסת מאיר שטרית התקבלה.</w:t>
      </w:r>
    </w:p>
    <w:p w:rsidR="00000000" w:rsidRDefault="00EF11E5">
      <w:pPr>
        <w:rPr>
          <w:rtl/>
        </w:rPr>
      </w:pPr>
    </w:p>
    <w:p w:rsidR="00000000" w:rsidRDefault="00EF11E5">
      <w:pPr>
        <w:rPr>
          <w:rtl/>
        </w:rPr>
      </w:pPr>
    </w:p>
    <w:p w:rsidR="00000000" w:rsidRDefault="00EF11E5">
      <w:pPr>
        <w:jc w:val="both"/>
        <w:rPr>
          <w:rtl/>
        </w:rPr>
      </w:pPr>
      <w:r>
        <w:rPr>
          <w:rtl/>
        </w:rPr>
        <w:tab/>
        <w:t xml:space="preserve">אנחנו עוברים לנושא הבא בסדר היום – רוויזיה על קביעת ועדת החוקה, חוק ומשפט לדיון בהצעת חוק יסוד: </w:t>
      </w:r>
      <w:r>
        <w:rPr>
          <w:rtl/>
        </w:rPr>
        <w:t>משק המדינה (תיקון – אי קבלת חוק התקציב), הצעת חוק של חברי הכנסת עמיר פרץ ומשה גפני.</w:t>
      </w:r>
    </w:p>
    <w:p w:rsidR="00000000" w:rsidRDefault="00EF11E5">
      <w:pPr>
        <w:jc w:val="center"/>
        <w:rPr>
          <w:b/>
          <w:bCs/>
          <w:rtl/>
        </w:rPr>
      </w:pPr>
      <w:r>
        <w:rPr>
          <w:rtl/>
        </w:rPr>
        <w:br w:type="page"/>
      </w:r>
      <w:r>
        <w:rPr>
          <w:b/>
          <w:bCs/>
          <w:rtl/>
        </w:rPr>
        <w:t>רוויזיה על קביעת ועדת החוקה, חוק ומשפט לדיון בהצעת חוק יסוד: משק המדינה</w:t>
      </w:r>
    </w:p>
    <w:p w:rsidR="00000000" w:rsidRDefault="00EF11E5">
      <w:pPr>
        <w:jc w:val="center"/>
        <w:rPr>
          <w:b/>
          <w:bCs/>
          <w:u w:val="single"/>
          <w:rtl/>
        </w:rPr>
      </w:pPr>
      <w:r>
        <w:rPr>
          <w:b/>
          <w:bCs/>
          <w:u w:val="single"/>
          <w:rtl/>
        </w:rPr>
        <w:t>(תיקון – אי קבלת חוק התקציב), הצעת חוק של חברי הכנסת ע' פרץ ומ' גפני</w:t>
      </w:r>
    </w:p>
    <w:p w:rsidR="00000000" w:rsidRDefault="00EF11E5">
      <w:pPr>
        <w:jc w:val="both"/>
        <w:rPr>
          <w:rtl/>
        </w:rPr>
      </w:pPr>
    </w:p>
    <w:p w:rsidR="00000000" w:rsidRDefault="00EF11E5">
      <w:pPr>
        <w:pStyle w:val="7"/>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ביום 11 ב</w:t>
      </w:r>
      <w:r>
        <w:rPr>
          <w:rtl/>
        </w:rPr>
        <w:t>דצמבר הוחלט להעביר את הצעת חוק  יסוד: משק המדינה (תיקון – אי קבלת חוק התקציב), של חברי הכנסת עמיר פרץ, משה גפני וקבוצת חברי כנסת, לדיון בוועדת החוקה, חוק ומשפט.</w:t>
      </w:r>
    </w:p>
    <w:p w:rsidR="00000000" w:rsidRDefault="00EF11E5">
      <w:pPr>
        <w:jc w:val="both"/>
        <w:rPr>
          <w:rtl/>
        </w:rPr>
      </w:pPr>
    </w:p>
    <w:p w:rsidR="00000000" w:rsidRDefault="00EF11E5">
      <w:pPr>
        <w:jc w:val="both"/>
        <w:rPr>
          <w:rtl/>
        </w:rPr>
      </w:pPr>
      <w:r>
        <w:rPr>
          <w:rtl/>
        </w:rPr>
        <w:tab/>
        <w:t>חבר הכנסת גפני ביקש רוויזיה - - -</w:t>
      </w:r>
    </w:p>
    <w:p w:rsidR="00000000" w:rsidRDefault="00EF11E5">
      <w:pPr>
        <w:jc w:val="both"/>
        <w:rPr>
          <w:rtl/>
        </w:rPr>
      </w:pPr>
    </w:p>
    <w:p w:rsidR="00000000" w:rsidRDefault="00EF11E5">
      <w:pPr>
        <w:rPr>
          <w:u w:val="single"/>
          <w:rtl/>
        </w:rPr>
      </w:pPr>
      <w:r>
        <w:rPr>
          <w:u w:val="single"/>
          <w:rtl/>
        </w:rPr>
        <w:t>ראובן ריבלין:</w:t>
      </w:r>
    </w:p>
    <w:p w:rsidR="00000000" w:rsidRDefault="00EF11E5">
      <w:pPr>
        <w:rPr>
          <w:u w:val="single"/>
          <w:rtl/>
        </w:rPr>
      </w:pPr>
    </w:p>
    <w:p w:rsidR="00000000" w:rsidRDefault="00EF11E5">
      <w:pPr>
        <w:jc w:val="both"/>
        <w:rPr>
          <w:rtl/>
        </w:rPr>
      </w:pPr>
      <w:r>
        <w:rPr>
          <w:rtl/>
        </w:rPr>
        <w:tab/>
        <w:t xml:space="preserve"> מה הוא רוצה להשיג בבקשת הרוויזיה?</w:t>
      </w:r>
    </w:p>
    <w:p w:rsidR="00000000" w:rsidRDefault="00EF11E5">
      <w:pPr>
        <w:jc w:val="both"/>
        <w:rPr>
          <w:rtl/>
        </w:rPr>
      </w:pPr>
    </w:p>
    <w:p w:rsidR="00000000" w:rsidRDefault="00EF11E5">
      <w:pPr>
        <w:rPr>
          <w:u w:val="single"/>
          <w:rtl/>
        </w:rPr>
      </w:pPr>
      <w:r>
        <w:rPr>
          <w:u w:val="single"/>
          <w:rtl/>
        </w:rPr>
        <w:t xml:space="preserve">היו"ר </w:t>
      </w:r>
      <w:r>
        <w:rPr>
          <w:u w:val="single"/>
          <w:rtl/>
        </w:rPr>
        <w:t>סאלח טריף:</w:t>
      </w:r>
    </w:p>
    <w:p w:rsidR="00000000" w:rsidRDefault="00EF11E5">
      <w:pPr>
        <w:rPr>
          <w:u w:val="single"/>
          <w:rtl/>
        </w:rPr>
      </w:pPr>
    </w:p>
    <w:p w:rsidR="00000000" w:rsidRDefault="00EF11E5">
      <w:pPr>
        <w:jc w:val="both"/>
        <w:rPr>
          <w:rtl/>
        </w:rPr>
      </w:pPr>
      <w:r>
        <w:rPr>
          <w:rtl/>
        </w:rPr>
        <w:tab/>
        <w:t>רשות הדיבור לחבר הכנסת עמיר פרץ.  בבקשה.</w:t>
      </w:r>
    </w:p>
    <w:p w:rsidR="00000000" w:rsidRDefault="00EF11E5">
      <w:pPr>
        <w:jc w:val="both"/>
        <w:rPr>
          <w:rtl/>
        </w:rPr>
      </w:pPr>
    </w:p>
    <w:p w:rsidR="00000000" w:rsidRDefault="00EF11E5">
      <w:pPr>
        <w:rPr>
          <w:u w:val="single"/>
          <w:rtl/>
        </w:rPr>
      </w:pPr>
      <w:r>
        <w:rPr>
          <w:u w:val="single"/>
          <w:rtl/>
        </w:rPr>
        <w:t>עמיר פרץ:</w:t>
      </w:r>
    </w:p>
    <w:p w:rsidR="00000000" w:rsidRDefault="00EF11E5">
      <w:pPr>
        <w:rPr>
          <w:u w:val="single"/>
          <w:rtl/>
        </w:rPr>
      </w:pPr>
    </w:p>
    <w:p w:rsidR="00000000" w:rsidRDefault="00EF11E5">
      <w:pPr>
        <w:jc w:val="both"/>
        <w:rPr>
          <w:rtl/>
        </w:rPr>
      </w:pPr>
      <w:r>
        <w:rPr>
          <w:rtl/>
        </w:rPr>
        <w:tab/>
        <w:t>אדוני היושב ראש, לפני מספר דקות קיימתי שיחה עם יושב ראש הקואליציה חבר הכנסת אופיר פינס-פז וקודם שתעביר אליו את רשות הדיבור אני מבקש לומר שלצערי הרב נמלחתי בדעתי.  חשבתי שלאור המצב הפוליטי א</w:t>
      </w:r>
      <w:r>
        <w:rPr>
          <w:rtl/>
        </w:rPr>
        <w:t>ין טעם לסבך את הדברים עוד יותר אלא שהסתבר שדווקה המצב הפוליטי החדש שנוצר הופך את הצעת החוק הזאת להרבה יותר רלוונטית מבחינת הכנסת.</w:t>
      </w:r>
    </w:p>
    <w:p w:rsidR="00000000" w:rsidRDefault="00EF11E5">
      <w:pPr>
        <w:jc w:val="both"/>
        <w:rPr>
          <w:rtl/>
        </w:rPr>
      </w:pPr>
    </w:p>
    <w:p w:rsidR="00000000" w:rsidRDefault="00EF11E5">
      <w:pPr>
        <w:jc w:val="both"/>
        <w:rPr>
          <w:rtl/>
        </w:rPr>
      </w:pPr>
      <w:r>
        <w:rPr>
          <w:rtl/>
        </w:rPr>
        <w:tab/>
        <w:t>מה הצעת החוק אומרת?  היא אומרת שכל אותן החלטות תקציביות שהתקבלו ערב התקציב והיו צמודות לתקציב – תתחלקנה אחד חלקי שתים עשרה.</w:t>
      </w:r>
    </w:p>
    <w:p w:rsidR="00000000" w:rsidRDefault="00EF11E5">
      <w:pPr>
        <w:jc w:val="both"/>
        <w:rPr>
          <w:rtl/>
        </w:rPr>
      </w:pPr>
    </w:p>
    <w:p w:rsidR="00000000" w:rsidRDefault="00EF11E5">
      <w:pPr>
        <w:jc w:val="both"/>
        <w:rPr>
          <w:rtl/>
        </w:rPr>
      </w:pPr>
      <w:r>
        <w:rPr>
          <w:rtl/>
        </w:rPr>
        <w:tab/>
        <w:t>כיוון שאין סיכוי שיהיה תקציב - - -</w:t>
      </w:r>
    </w:p>
    <w:p w:rsidR="00000000" w:rsidRDefault="00EF11E5">
      <w:pPr>
        <w:jc w:val="both"/>
        <w:rPr>
          <w:rtl/>
        </w:rPr>
      </w:pPr>
    </w:p>
    <w:p w:rsidR="00000000" w:rsidRDefault="00EF11E5">
      <w:pPr>
        <w:rPr>
          <w:u w:val="single"/>
          <w:rtl/>
        </w:rPr>
      </w:pPr>
      <w:r>
        <w:rPr>
          <w:u w:val="single"/>
          <w:rtl/>
        </w:rPr>
        <w:t>ראובן ריבלין:</w:t>
      </w:r>
    </w:p>
    <w:p w:rsidR="00000000" w:rsidRDefault="00EF11E5">
      <w:pPr>
        <w:rPr>
          <w:u w:val="single"/>
          <w:rtl/>
        </w:rPr>
      </w:pPr>
    </w:p>
    <w:p w:rsidR="00000000" w:rsidRDefault="00EF11E5">
      <w:pPr>
        <w:jc w:val="both"/>
        <w:rPr>
          <w:rtl/>
        </w:rPr>
      </w:pPr>
      <w:r>
        <w:rPr>
          <w:rtl/>
        </w:rPr>
        <w:tab/>
        <w:t xml:space="preserve"> על מה אתה מבקש רוויזיה?</w:t>
      </w:r>
    </w:p>
    <w:p w:rsidR="00000000" w:rsidRDefault="00EF11E5">
      <w:pPr>
        <w:jc w:val="both"/>
        <w:rPr>
          <w:rtl/>
        </w:rPr>
      </w:pPr>
    </w:p>
    <w:p w:rsidR="00000000" w:rsidRDefault="00EF11E5">
      <w:pPr>
        <w:rPr>
          <w:u w:val="single"/>
          <w:rtl/>
        </w:rPr>
      </w:pPr>
      <w:r>
        <w:rPr>
          <w:u w:val="single"/>
          <w:rtl/>
        </w:rPr>
        <w:t>עמיר פרץ:</w:t>
      </w:r>
    </w:p>
    <w:p w:rsidR="00000000" w:rsidRDefault="00EF11E5">
      <w:pPr>
        <w:rPr>
          <w:u w:val="single"/>
          <w:rtl/>
        </w:rPr>
      </w:pPr>
    </w:p>
    <w:p w:rsidR="00000000" w:rsidRDefault="00EF11E5">
      <w:pPr>
        <w:jc w:val="both"/>
        <w:rPr>
          <w:rtl/>
        </w:rPr>
      </w:pPr>
      <w:r>
        <w:rPr>
          <w:rtl/>
        </w:rPr>
        <w:tab/>
        <w:t xml:space="preserve"> אני מבקש אותך לאפשר לי לסיים את דבריי.  נוהגים לומר שזה חוק עבור החרדים אבל לא היא.  זה לא חוק לחרדים.  משרד הקליטה, לדוגמה, קיבל 40 מיליון שקלים לעולים והעניין הז</w:t>
      </w:r>
      <w:r>
        <w:rPr>
          <w:rtl/>
        </w:rPr>
        <w:t>ה נמחק כיוון שאחד חלקי שתים עשרה לא חל עליו.  משרד הבריאות קיבל עבור תרופות 160 מיליון שקלים וגם זה נמחק.  מעונות לילדים במצוקה היו אמורים לקבל 180 מיליון שקלים למשרד העבודה והרווחה נמחקו גם הם - - -</w:t>
      </w:r>
    </w:p>
    <w:p w:rsidR="00000000" w:rsidRDefault="00EF11E5">
      <w:pPr>
        <w:jc w:val="both"/>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מה בקשר להחלטה לגבי הסקטור הערבי?</w:t>
      </w:r>
    </w:p>
    <w:p w:rsidR="00000000" w:rsidRDefault="00EF11E5">
      <w:pPr>
        <w:jc w:val="both"/>
        <w:rPr>
          <w:rtl/>
        </w:rPr>
      </w:pPr>
    </w:p>
    <w:p w:rsidR="00000000" w:rsidRDefault="00EF11E5">
      <w:pPr>
        <w:rPr>
          <w:u w:val="single"/>
          <w:rtl/>
        </w:rPr>
      </w:pPr>
      <w:r>
        <w:rPr>
          <w:u w:val="single"/>
          <w:rtl/>
        </w:rPr>
        <w:t>ע</w:t>
      </w:r>
      <w:r>
        <w:rPr>
          <w:u w:val="single"/>
          <w:rtl/>
        </w:rPr>
        <w:t>מיר פרץ:</w:t>
      </w:r>
    </w:p>
    <w:p w:rsidR="00000000" w:rsidRDefault="00EF11E5">
      <w:pPr>
        <w:rPr>
          <w:u w:val="single"/>
          <w:rtl/>
        </w:rPr>
      </w:pPr>
    </w:p>
    <w:p w:rsidR="00000000" w:rsidRDefault="00EF11E5">
      <w:pPr>
        <w:jc w:val="both"/>
        <w:rPr>
          <w:rtl/>
        </w:rPr>
      </w:pPr>
      <w:r>
        <w:rPr>
          <w:rtl/>
        </w:rPr>
        <w:tab/>
        <w:t xml:space="preserve"> מליאת הכנסת החליטה שהנושא הזה יידון בוועדת העבודה והרווחה, יושב ראש ועדת החוקה, חוק ומשפט ערער על ההחלטה הזאת וביקש - - -</w:t>
      </w:r>
    </w:p>
    <w:p w:rsidR="00000000" w:rsidRDefault="00EF11E5">
      <w:pPr>
        <w:jc w:val="both"/>
        <w:rPr>
          <w:rtl/>
        </w:rPr>
      </w:pPr>
    </w:p>
    <w:p w:rsidR="00000000" w:rsidRDefault="00EF11E5">
      <w:pPr>
        <w:rPr>
          <w:u w:val="single"/>
          <w:rtl/>
        </w:rPr>
      </w:pPr>
      <w:r>
        <w:rPr>
          <w:u w:val="single"/>
          <w:rtl/>
        </w:rPr>
        <w:br w:type="page"/>
        <w:t>היו"ר סאלח טריף:</w:t>
      </w:r>
    </w:p>
    <w:p w:rsidR="00000000" w:rsidRDefault="00EF11E5">
      <w:pPr>
        <w:rPr>
          <w:u w:val="single"/>
          <w:rtl/>
        </w:rPr>
      </w:pPr>
    </w:p>
    <w:p w:rsidR="00000000" w:rsidRDefault="00EF11E5">
      <w:pPr>
        <w:jc w:val="both"/>
        <w:rPr>
          <w:rtl/>
        </w:rPr>
      </w:pPr>
      <w:r>
        <w:rPr>
          <w:rtl/>
        </w:rPr>
        <w:tab/>
        <w:t>יושב ראש ועדת העבודה והרווחה הסכים.</w:t>
      </w:r>
    </w:p>
    <w:p w:rsidR="00000000" w:rsidRDefault="00EF11E5">
      <w:pPr>
        <w:jc w:val="both"/>
        <w:rPr>
          <w:rtl/>
        </w:rPr>
      </w:pPr>
      <w:r>
        <w:rPr>
          <w:rtl/>
        </w:rPr>
        <w:t xml:space="preserve"> </w:t>
      </w:r>
      <w:r>
        <w:rPr>
          <w:rtl/>
        </w:rPr>
        <w:tab/>
      </w:r>
      <w:r>
        <w:rPr>
          <w:rtl/>
        </w:rPr>
        <w:tab/>
      </w:r>
    </w:p>
    <w:p w:rsidR="00000000" w:rsidRDefault="00EF11E5">
      <w:pPr>
        <w:rPr>
          <w:u w:val="single"/>
          <w:rtl/>
        </w:rPr>
      </w:pPr>
      <w:r>
        <w:rPr>
          <w:u w:val="single"/>
          <w:rtl/>
        </w:rPr>
        <w:t>עמיר פרץ:</w:t>
      </w:r>
    </w:p>
    <w:p w:rsidR="00000000" w:rsidRDefault="00EF11E5">
      <w:pPr>
        <w:rPr>
          <w:u w:val="single"/>
          <w:rtl/>
        </w:rPr>
      </w:pPr>
    </w:p>
    <w:p w:rsidR="00000000" w:rsidRDefault="00EF11E5">
      <w:pPr>
        <w:rPr>
          <w:rtl/>
        </w:rPr>
      </w:pPr>
      <w:r>
        <w:rPr>
          <w:rtl/>
        </w:rPr>
        <w:tab/>
        <w:t>אם יושב ראש האופוזיציה ויושב ראש הקואליציה יכריזו</w:t>
      </w:r>
      <w:r>
        <w:rPr>
          <w:rtl/>
        </w:rPr>
        <w:t xml:space="preserve"> - - -</w:t>
      </w:r>
    </w:p>
    <w:p w:rsidR="00000000" w:rsidRDefault="00EF11E5">
      <w:pPr>
        <w:rPr>
          <w:rtl/>
        </w:rPr>
      </w:pPr>
    </w:p>
    <w:p w:rsidR="00000000" w:rsidRDefault="00EF11E5">
      <w:pPr>
        <w:rPr>
          <w:u w:val="single"/>
          <w:rtl/>
        </w:rPr>
      </w:pPr>
      <w:r>
        <w:rPr>
          <w:u w:val="single"/>
          <w:rtl/>
        </w:rPr>
        <w:t>יגאל ביבי:</w:t>
      </w:r>
    </w:p>
    <w:p w:rsidR="00000000" w:rsidRDefault="00EF11E5">
      <w:pPr>
        <w:rPr>
          <w:u w:val="single"/>
          <w:rtl/>
        </w:rPr>
      </w:pPr>
    </w:p>
    <w:p w:rsidR="00000000" w:rsidRDefault="00EF11E5">
      <w:pPr>
        <w:rPr>
          <w:rtl/>
        </w:rPr>
      </w:pPr>
      <w:r>
        <w:rPr>
          <w:rtl/>
        </w:rPr>
        <w:tab/>
        <w:t xml:space="preserve"> אני מציע להעביר את הנושא לדיון בוועדה משותפת  - - -</w:t>
      </w:r>
    </w:p>
    <w:p w:rsidR="00000000" w:rsidRDefault="00EF11E5">
      <w:pPr>
        <w:rPr>
          <w:rtl/>
        </w:rPr>
      </w:pPr>
    </w:p>
    <w:p w:rsidR="00000000" w:rsidRDefault="00EF11E5">
      <w:pPr>
        <w:rPr>
          <w:u w:val="single"/>
          <w:rtl/>
        </w:rPr>
      </w:pPr>
      <w:r>
        <w:rPr>
          <w:u w:val="single"/>
          <w:rtl/>
        </w:rPr>
        <w:t>עמיר פרץ:</w:t>
      </w:r>
    </w:p>
    <w:p w:rsidR="00000000" w:rsidRDefault="00EF11E5">
      <w:pPr>
        <w:rPr>
          <w:u w:val="single"/>
          <w:rtl/>
        </w:rPr>
      </w:pPr>
    </w:p>
    <w:p w:rsidR="00000000" w:rsidRDefault="00EF11E5">
      <w:pPr>
        <w:jc w:val="both"/>
        <w:rPr>
          <w:rtl/>
        </w:rPr>
      </w:pPr>
      <w:r>
        <w:rPr>
          <w:rtl/>
        </w:rPr>
        <w:tab/>
        <w:t xml:space="preserve">אנחנו מבקשים שהדיונים בחוק הזה יתקיימו עד 31 בדצמבר, אחרת לא יהיה טעם </w:t>
      </w:r>
    </w:p>
    <w:p w:rsidR="00000000" w:rsidRDefault="00EF11E5">
      <w:pPr>
        <w:jc w:val="both"/>
        <w:rPr>
          <w:rtl/>
        </w:rPr>
      </w:pPr>
      <w:r>
        <w:rPr>
          <w:rtl/>
        </w:rPr>
        <w:t>לחוק - - -</w:t>
      </w:r>
    </w:p>
    <w:p w:rsidR="00000000" w:rsidRDefault="00EF11E5">
      <w:pPr>
        <w:jc w:val="both"/>
        <w:rPr>
          <w:rtl/>
        </w:rPr>
      </w:pPr>
    </w:p>
    <w:p w:rsidR="00000000" w:rsidRDefault="00EF11E5">
      <w:pPr>
        <w:rPr>
          <w:u w:val="single"/>
          <w:rtl/>
        </w:rPr>
      </w:pPr>
      <w:r>
        <w:rPr>
          <w:u w:val="single"/>
          <w:rtl/>
        </w:rPr>
        <w:t>מאיר שטרית:</w:t>
      </w:r>
    </w:p>
    <w:p w:rsidR="00000000" w:rsidRDefault="00EF11E5">
      <w:pPr>
        <w:rPr>
          <w:u w:val="single"/>
          <w:rtl/>
        </w:rPr>
      </w:pPr>
    </w:p>
    <w:p w:rsidR="00000000" w:rsidRDefault="00EF11E5">
      <w:pPr>
        <w:jc w:val="both"/>
        <w:rPr>
          <w:rtl/>
        </w:rPr>
      </w:pPr>
      <w:r>
        <w:rPr>
          <w:rtl/>
        </w:rPr>
        <w:tab/>
        <w:t xml:space="preserve"> מדוע?</w:t>
      </w:r>
    </w:p>
    <w:p w:rsidR="00000000" w:rsidRDefault="00EF11E5">
      <w:pPr>
        <w:jc w:val="both"/>
        <w:rPr>
          <w:rtl/>
        </w:rPr>
      </w:pPr>
    </w:p>
    <w:p w:rsidR="00000000" w:rsidRDefault="00EF11E5">
      <w:pPr>
        <w:rPr>
          <w:u w:val="single"/>
          <w:rtl/>
        </w:rPr>
      </w:pPr>
      <w:r>
        <w:rPr>
          <w:u w:val="single"/>
          <w:rtl/>
        </w:rPr>
        <w:t>עמיר פרץ:</w:t>
      </w:r>
    </w:p>
    <w:p w:rsidR="00000000" w:rsidRDefault="00EF11E5">
      <w:pPr>
        <w:rPr>
          <w:u w:val="single"/>
          <w:rtl/>
        </w:rPr>
      </w:pPr>
    </w:p>
    <w:p w:rsidR="00000000" w:rsidRDefault="00EF11E5">
      <w:pPr>
        <w:jc w:val="both"/>
        <w:rPr>
          <w:rtl/>
        </w:rPr>
      </w:pPr>
      <w:r>
        <w:rPr>
          <w:rtl/>
        </w:rPr>
        <w:tab/>
        <w:t xml:space="preserve"> כיוון שאחד חלקי שתים עשרה לא חל על כל ההקצבות - - -</w:t>
      </w:r>
    </w:p>
    <w:p w:rsidR="00000000" w:rsidRDefault="00EF11E5">
      <w:pPr>
        <w:jc w:val="both"/>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31 בינואר גם טוב.</w:t>
      </w:r>
    </w:p>
    <w:p w:rsidR="00000000" w:rsidRDefault="00EF11E5">
      <w:pPr>
        <w:jc w:val="both"/>
        <w:rPr>
          <w:rtl/>
        </w:rPr>
      </w:pPr>
    </w:p>
    <w:p w:rsidR="00000000" w:rsidRDefault="00EF11E5">
      <w:pPr>
        <w:rPr>
          <w:u w:val="single"/>
          <w:rtl/>
        </w:rPr>
      </w:pPr>
      <w:r>
        <w:rPr>
          <w:u w:val="single"/>
          <w:rtl/>
        </w:rPr>
        <w:t>מאיר שטרית:</w:t>
      </w:r>
    </w:p>
    <w:p w:rsidR="00000000" w:rsidRDefault="00EF11E5">
      <w:pPr>
        <w:rPr>
          <w:u w:val="single"/>
          <w:rtl/>
        </w:rPr>
      </w:pPr>
    </w:p>
    <w:p w:rsidR="00000000" w:rsidRDefault="00EF11E5">
      <w:pPr>
        <w:jc w:val="both"/>
        <w:rPr>
          <w:rtl/>
        </w:rPr>
      </w:pPr>
      <w:r>
        <w:rPr>
          <w:rtl/>
        </w:rPr>
        <w:tab/>
        <w:t xml:space="preserve"> הכנסת נשארת.</w:t>
      </w:r>
    </w:p>
    <w:p w:rsidR="00000000" w:rsidRDefault="00EF11E5">
      <w:pPr>
        <w:jc w:val="both"/>
        <w:rPr>
          <w:rtl/>
        </w:rPr>
      </w:pPr>
    </w:p>
    <w:p w:rsidR="00000000" w:rsidRDefault="00EF11E5">
      <w:pPr>
        <w:rPr>
          <w:u w:val="single"/>
          <w:rtl/>
        </w:rPr>
      </w:pPr>
      <w:r>
        <w:rPr>
          <w:u w:val="single"/>
          <w:rtl/>
        </w:rPr>
        <w:t>עמיר פרץ:</w:t>
      </w:r>
    </w:p>
    <w:p w:rsidR="00000000" w:rsidRDefault="00EF11E5">
      <w:pPr>
        <w:rPr>
          <w:u w:val="single"/>
          <w:rtl/>
        </w:rPr>
      </w:pPr>
    </w:p>
    <w:p w:rsidR="00000000" w:rsidRDefault="00EF11E5">
      <w:pPr>
        <w:jc w:val="both"/>
        <w:rPr>
          <w:rtl/>
        </w:rPr>
      </w:pPr>
      <w:r>
        <w:rPr>
          <w:rtl/>
        </w:rPr>
        <w:tab/>
        <w:t xml:space="preserve"> התיקצוב למעונות יום, לדוגמה, לא יהיה - - -</w:t>
      </w:r>
    </w:p>
    <w:p w:rsidR="00000000" w:rsidRDefault="00EF11E5">
      <w:pPr>
        <w:jc w:val="both"/>
        <w:rPr>
          <w:rtl/>
        </w:rPr>
      </w:pPr>
    </w:p>
    <w:p w:rsidR="00000000" w:rsidRDefault="00EF11E5">
      <w:pPr>
        <w:rPr>
          <w:u w:val="single"/>
          <w:rtl/>
        </w:rPr>
      </w:pPr>
      <w:r>
        <w:rPr>
          <w:u w:val="single"/>
          <w:rtl/>
        </w:rPr>
        <w:t>יעקב ליצמן:</w:t>
      </w:r>
    </w:p>
    <w:p w:rsidR="00000000" w:rsidRDefault="00EF11E5">
      <w:pPr>
        <w:ind w:left="570"/>
        <w:jc w:val="both"/>
        <w:rPr>
          <w:u w:val="single"/>
          <w:rtl/>
        </w:rPr>
      </w:pPr>
    </w:p>
    <w:p w:rsidR="00000000" w:rsidRDefault="00EF11E5">
      <w:pPr>
        <w:ind w:left="570"/>
        <w:jc w:val="both"/>
        <w:rPr>
          <w:rtl/>
        </w:rPr>
      </w:pPr>
      <w:r>
        <w:rPr>
          <w:rtl/>
        </w:rPr>
        <w:t>- - -</w:t>
      </w:r>
    </w:p>
    <w:p w:rsidR="00000000" w:rsidRDefault="00EF11E5">
      <w:pPr>
        <w:jc w:val="both"/>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חבר הכנסת ליצמן, אנחנו לא מקיימים עכשיו דיון.</w:t>
      </w:r>
      <w:r>
        <w:rPr>
          <w:rtl/>
        </w:rPr>
        <w:tab/>
      </w:r>
    </w:p>
    <w:p w:rsidR="00000000" w:rsidRDefault="00EF11E5">
      <w:pPr>
        <w:rPr>
          <w:rtl/>
        </w:rPr>
      </w:pPr>
    </w:p>
    <w:p w:rsidR="00000000" w:rsidRDefault="00EF11E5">
      <w:pPr>
        <w:rPr>
          <w:u w:val="single"/>
          <w:rtl/>
        </w:rPr>
      </w:pPr>
      <w:r>
        <w:rPr>
          <w:u w:val="single"/>
          <w:rtl/>
        </w:rPr>
        <w:t>עמיר פרץ:</w:t>
      </w:r>
    </w:p>
    <w:p w:rsidR="00000000" w:rsidRDefault="00EF11E5">
      <w:pPr>
        <w:rPr>
          <w:u w:val="single"/>
          <w:rtl/>
        </w:rPr>
      </w:pPr>
    </w:p>
    <w:p w:rsidR="00000000" w:rsidRDefault="00EF11E5">
      <w:pPr>
        <w:rPr>
          <w:rtl/>
        </w:rPr>
      </w:pPr>
      <w:r>
        <w:rPr>
          <w:rtl/>
        </w:rPr>
        <w:tab/>
        <w:t xml:space="preserve"> 160 אלף שקלים לתרופות לא יהיו</w:t>
      </w:r>
      <w:r>
        <w:rPr>
          <w:rtl/>
        </w:rPr>
        <w:t>.  תקציב לפנימיות נוער במצוקה גם הם לא יתפסו.</w:t>
      </w:r>
    </w:p>
    <w:p w:rsidR="00000000" w:rsidRDefault="00EF11E5">
      <w:pPr>
        <w:rPr>
          <w:rtl/>
        </w:rPr>
      </w:pPr>
    </w:p>
    <w:p w:rsidR="00000000" w:rsidRDefault="00EF11E5">
      <w:pPr>
        <w:rPr>
          <w:u w:val="single"/>
          <w:rtl/>
        </w:rPr>
      </w:pPr>
      <w:r>
        <w:rPr>
          <w:u w:val="single"/>
          <w:rtl/>
        </w:rPr>
        <w:t>מאיר שטרית:</w:t>
      </w:r>
    </w:p>
    <w:p w:rsidR="00000000" w:rsidRDefault="00EF11E5">
      <w:pPr>
        <w:rPr>
          <w:u w:val="single"/>
          <w:rtl/>
        </w:rPr>
      </w:pPr>
    </w:p>
    <w:p w:rsidR="00000000" w:rsidRDefault="00EF11E5">
      <w:pPr>
        <w:rPr>
          <w:rtl/>
        </w:rPr>
      </w:pPr>
      <w:r>
        <w:rPr>
          <w:rtl/>
        </w:rPr>
        <w:tab/>
        <w:t xml:space="preserve"> מדוע?</w:t>
      </w:r>
    </w:p>
    <w:p w:rsidR="00000000" w:rsidRDefault="00EF11E5">
      <w:pPr>
        <w:rPr>
          <w:rtl/>
        </w:rPr>
      </w:pPr>
    </w:p>
    <w:p w:rsidR="00000000" w:rsidRDefault="00EF11E5">
      <w:pPr>
        <w:rPr>
          <w:u w:val="single"/>
          <w:rtl/>
        </w:rPr>
      </w:pPr>
      <w:r>
        <w:rPr>
          <w:u w:val="single"/>
          <w:rtl/>
        </w:rPr>
        <w:br w:type="page"/>
        <w:t>עמיר פרץ:</w:t>
      </w:r>
    </w:p>
    <w:p w:rsidR="00000000" w:rsidRDefault="00EF11E5">
      <w:pPr>
        <w:rPr>
          <w:u w:val="single"/>
          <w:rtl/>
        </w:rPr>
      </w:pPr>
    </w:p>
    <w:p w:rsidR="00000000" w:rsidRDefault="00EF11E5">
      <w:pPr>
        <w:jc w:val="both"/>
        <w:rPr>
          <w:rtl/>
        </w:rPr>
      </w:pPr>
      <w:r>
        <w:rPr>
          <w:rtl/>
        </w:rPr>
        <w:tab/>
        <w:t xml:space="preserve"> כי חוק יסודות התקציב אומר שאחד חלקי שתים עשרה לא כולל את הנספחים.  זאת אומרת שכל ההודעות של שר האוצר, לא חלות.</w:t>
      </w:r>
    </w:p>
    <w:p w:rsidR="00000000" w:rsidRDefault="00EF11E5">
      <w:pPr>
        <w:jc w:val="both"/>
        <w:rPr>
          <w:rtl/>
        </w:rPr>
      </w:pPr>
    </w:p>
    <w:p w:rsidR="00000000" w:rsidRDefault="00EF11E5">
      <w:pPr>
        <w:jc w:val="both"/>
        <w:rPr>
          <w:rtl/>
        </w:rPr>
      </w:pPr>
      <w:r>
        <w:rPr>
          <w:rtl/>
        </w:rPr>
        <w:tab/>
        <w:t>עקרונית אין לי בעיה אם אתם רוצים להעביר את הנושא לדיון בוועד</w:t>
      </w:r>
      <w:r>
        <w:rPr>
          <w:rtl/>
        </w:rPr>
        <w:t>ה משותפת.</w:t>
      </w:r>
    </w:p>
    <w:p w:rsidR="00000000" w:rsidRDefault="00EF11E5">
      <w:pPr>
        <w:jc w:val="both"/>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רשות הדיבור לגברת ארבל אסטרחן.</w:t>
      </w:r>
    </w:p>
    <w:p w:rsidR="00000000" w:rsidRDefault="00EF11E5">
      <w:pPr>
        <w:jc w:val="both"/>
        <w:rPr>
          <w:rtl/>
        </w:rPr>
      </w:pPr>
    </w:p>
    <w:p w:rsidR="00000000" w:rsidRDefault="00EF11E5">
      <w:pPr>
        <w:jc w:val="both"/>
        <w:rPr>
          <w:u w:val="single"/>
          <w:rtl/>
        </w:rPr>
      </w:pPr>
      <w:r>
        <w:rPr>
          <w:u w:val="single"/>
          <w:rtl/>
        </w:rPr>
        <w:t>ארבל אסטרחן:</w:t>
      </w:r>
    </w:p>
    <w:p w:rsidR="00000000" w:rsidRDefault="00EF11E5">
      <w:pPr>
        <w:jc w:val="both"/>
        <w:rPr>
          <w:rtl/>
        </w:rPr>
      </w:pPr>
    </w:p>
    <w:p w:rsidR="00000000" w:rsidRDefault="00EF11E5">
      <w:pPr>
        <w:jc w:val="both"/>
        <w:rPr>
          <w:rtl/>
        </w:rPr>
      </w:pPr>
      <w:r>
        <w:rPr>
          <w:rtl/>
        </w:rPr>
        <w:tab/>
        <w:t>אני מבקשת להדגיש באזניכם  כי מדובר על חוק יסוד: משק המדינה,  וחוק יסוד, להזכירכם, נדון אך ורק בוועדת החוקה, חוק ומשפט, ולא בוועדה משותפת.</w:t>
      </w:r>
    </w:p>
    <w:p w:rsidR="00000000" w:rsidRDefault="00EF11E5">
      <w:pPr>
        <w:jc w:val="both"/>
        <w:rPr>
          <w:rtl/>
        </w:rPr>
      </w:pPr>
    </w:p>
    <w:p w:rsidR="00000000" w:rsidRDefault="00EF11E5">
      <w:pPr>
        <w:rPr>
          <w:u w:val="single"/>
          <w:rtl/>
        </w:rPr>
      </w:pPr>
      <w:r>
        <w:rPr>
          <w:u w:val="single"/>
          <w:rtl/>
        </w:rPr>
        <w:t>יגאל ביבי:</w:t>
      </w:r>
    </w:p>
    <w:p w:rsidR="00000000" w:rsidRDefault="00EF11E5">
      <w:pPr>
        <w:rPr>
          <w:u w:val="single"/>
          <w:rtl/>
        </w:rPr>
      </w:pPr>
    </w:p>
    <w:p w:rsidR="00000000" w:rsidRDefault="00EF11E5">
      <w:pPr>
        <w:jc w:val="both"/>
        <w:rPr>
          <w:rtl/>
        </w:rPr>
      </w:pPr>
      <w:r>
        <w:rPr>
          <w:rtl/>
        </w:rPr>
        <w:tab/>
        <w:t xml:space="preserve"> אני מציע להעביר את הצעת הח</w:t>
      </w:r>
      <w:r>
        <w:rPr>
          <w:rtl/>
        </w:rPr>
        <w:t>וק לדיון בוועדה משותפת.</w:t>
      </w:r>
    </w:p>
    <w:p w:rsidR="00000000" w:rsidRDefault="00EF11E5">
      <w:pPr>
        <w:jc w:val="both"/>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אני מעמיד להצבעה את הבקשה לרוויזיה - - -</w:t>
      </w:r>
    </w:p>
    <w:p w:rsidR="00000000" w:rsidRDefault="00EF11E5">
      <w:pPr>
        <w:jc w:val="both"/>
        <w:rPr>
          <w:rtl/>
        </w:rPr>
      </w:pPr>
    </w:p>
    <w:p w:rsidR="00000000" w:rsidRDefault="00EF11E5">
      <w:pPr>
        <w:rPr>
          <w:u w:val="single"/>
          <w:rtl/>
        </w:rPr>
      </w:pPr>
      <w:r>
        <w:rPr>
          <w:u w:val="single"/>
          <w:rtl/>
        </w:rPr>
        <w:t>ראובן ריבלין:</w:t>
      </w:r>
    </w:p>
    <w:p w:rsidR="00000000" w:rsidRDefault="00EF11E5">
      <w:pPr>
        <w:rPr>
          <w:u w:val="single"/>
          <w:rtl/>
        </w:rPr>
      </w:pPr>
    </w:p>
    <w:p w:rsidR="00000000" w:rsidRDefault="00EF11E5">
      <w:pPr>
        <w:jc w:val="both"/>
        <w:rPr>
          <w:rtl/>
        </w:rPr>
      </w:pPr>
      <w:r>
        <w:rPr>
          <w:rtl/>
        </w:rPr>
        <w:tab/>
        <w:t xml:space="preserve"> למה אתם קוראים לחוק הזה חוק יסוד?  תקראו לו חוק, בלי המילה: יסוד.</w:t>
      </w:r>
    </w:p>
    <w:p w:rsidR="00000000" w:rsidRDefault="00EF11E5">
      <w:pPr>
        <w:jc w:val="both"/>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החוק נקרא:  חוק יסוד: משק המדינה.</w:t>
      </w:r>
    </w:p>
    <w:p w:rsidR="00000000" w:rsidRDefault="00EF11E5">
      <w:pPr>
        <w:jc w:val="both"/>
        <w:rPr>
          <w:rtl/>
        </w:rPr>
      </w:pPr>
    </w:p>
    <w:p w:rsidR="00000000" w:rsidRDefault="00EF11E5">
      <w:pPr>
        <w:rPr>
          <w:u w:val="single"/>
          <w:rtl/>
        </w:rPr>
      </w:pPr>
      <w:r>
        <w:rPr>
          <w:u w:val="single"/>
          <w:rtl/>
        </w:rPr>
        <w:t>עמיר פרץ:</w:t>
      </w:r>
    </w:p>
    <w:p w:rsidR="00000000" w:rsidRDefault="00EF11E5">
      <w:pPr>
        <w:rPr>
          <w:u w:val="single"/>
          <w:rtl/>
        </w:rPr>
      </w:pPr>
    </w:p>
    <w:p w:rsidR="00000000" w:rsidRDefault="00EF11E5">
      <w:pPr>
        <w:jc w:val="both"/>
        <w:rPr>
          <w:rtl/>
        </w:rPr>
      </w:pPr>
      <w:r>
        <w:rPr>
          <w:rtl/>
        </w:rPr>
        <w:tab/>
        <w:t xml:space="preserve"> אני מוכן לשנות את ה</w:t>
      </w:r>
      <w:r>
        <w:rPr>
          <w:rtl/>
        </w:rPr>
        <w:t>שם.  אין בעיה.</w:t>
      </w:r>
    </w:p>
    <w:p w:rsidR="00000000" w:rsidRDefault="00EF11E5">
      <w:pPr>
        <w:jc w:val="both"/>
        <w:rPr>
          <w:rtl/>
        </w:rPr>
      </w:pPr>
    </w:p>
    <w:p w:rsidR="00000000" w:rsidRDefault="00EF11E5">
      <w:pPr>
        <w:rPr>
          <w:u w:val="single"/>
          <w:rtl/>
        </w:rPr>
      </w:pPr>
      <w:r>
        <w:rPr>
          <w:u w:val="single"/>
          <w:rtl/>
        </w:rPr>
        <w:t>ראובן ריבלין:</w:t>
      </w:r>
    </w:p>
    <w:p w:rsidR="00000000" w:rsidRDefault="00EF11E5">
      <w:pPr>
        <w:rPr>
          <w:u w:val="single"/>
          <w:rtl/>
        </w:rPr>
      </w:pPr>
    </w:p>
    <w:p w:rsidR="00000000" w:rsidRDefault="00EF11E5">
      <w:pPr>
        <w:jc w:val="both"/>
        <w:rPr>
          <w:rtl/>
        </w:rPr>
      </w:pPr>
      <w:r>
        <w:rPr>
          <w:rtl/>
        </w:rPr>
        <w:tab/>
        <w:t xml:space="preserve"> חוק יסוד: משק המדינה, צריך להיות נדון בוועדת הכספים. </w:t>
      </w:r>
      <w:r>
        <w:rPr>
          <w:rtl/>
        </w:rPr>
        <w:tab/>
      </w:r>
    </w:p>
    <w:p w:rsidR="00000000" w:rsidRDefault="00EF11E5">
      <w:pPr>
        <w:jc w:val="both"/>
        <w:rPr>
          <w:rtl/>
        </w:rPr>
      </w:pPr>
    </w:p>
    <w:p w:rsidR="00000000" w:rsidRDefault="00EF11E5">
      <w:pPr>
        <w:jc w:val="both"/>
        <w:rPr>
          <w:u w:val="single"/>
          <w:rtl/>
        </w:rPr>
      </w:pPr>
      <w:r>
        <w:rPr>
          <w:u w:val="single"/>
          <w:rtl/>
        </w:rPr>
        <w:t>ארבל אסטרחן:</w:t>
      </w:r>
    </w:p>
    <w:p w:rsidR="00000000" w:rsidRDefault="00EF11E5">
      <w:pPr>
        <w:jc w:val="both"/>
        <w:rPr>
          <w:rtl/>
        </w:rPr>
      </w:pPr>
    </w:p>
    <w:p w:rsidR="00000000" w:rsidRDefault="00EF11E5">
      <w:pPr>
        <w:jc w:val="both"/>
        <w:rPr>
          <w:rtl/>
        </w:rPr>
      </w:pPr>
      <w:r>
        <w:rPr>
          <w:rtl/>
        </w:rPr>
        <w:tab/>
        <w:t>לא.</w:t>
      </w:r>
    </w:p>
    <w:p w:rsidR="00000000" w:rsidRDefault="00EF11E5">
      <w:pPr>
        <w:jc w:val="both"/>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אני מעמיד להצבעה את הבקשה לרוויזיה.</w:t>
      </w:r>
    </w:p>
    <w:p w:rsidR="00000000" w:rsidRDefault="00EF11E5">
      <w:pPr>
        <w:jc w:val="both"/>
        <w:rPr>
          <w:rtl/>
        </w:rPr>
      </w:pPr>
    </w:p>
    <w:p w:rsidR="00000000" w:rsidRDefault="00EF11E5">
      <w:pPr>
        <w:jc w:val="both"/>
        <w:rPr>
          <w:rtl/>
        </w:rPr>
      </w:pPr>
    </w:p>
    <w:p w:rsidR="00000000" w:rsidRDefault="00EF11E5">
      <w:pPr>
        <w:pStyle w:val="8"/>
        <w:rPr>
          <w:rtl/>
        </w:rPr>
      </w:pPr>
      <w:r>
        <w:rPr>
          <w:rtl/>
        </w:rPr>
        <w:t>הצבעה</w:t>
      </w:r>
    </w:p>
    <w:p w:rsidR="00000000" w:rsidRDefault="00EF11E5">
      <w:pPr>
        <w:jc w:val="center"/>
        <w:rPr>
          <w:rtl/>
        </w:rPr>
      </w:pPr>
      <w:r>
        <w:rPr>
          <w:rtl/>
        </w:rPr>
        <w:t>בעד – 5</w:t>
      </w:r>
    </w:p>
    <w:p w:rsidR="00000000" w:rsidRDefault="00EF11E5">
      <w:pPr>
        <w:jc w:val="center"/>
        <w:rPr>
          <w:rtl/>
        </w:rPr>
      </w:pPr>
      <w:r>
        <w:rPr>
          <w:rtl/>
        </w:rPr>
        <w:t>נגד –  3</w:t>
      </w:r>
    </w:p>
    <w:p w:rsidR="00000000" w:rsidRDefault="00EF11E5">
      <w:pPr>
        <w:jc w:val="center"/>
        <w:rPr>
          <w:rtl/>
        </w:rPr>
      </w:pPr>
      <w:r>
        <w:rPr>
          <w:rtl/>
        </w:rPr>
        <w:t>הבקשה לרוויזיה לא התקבלה.</w:t>
      </w:r>
    </w:p>
    <w:p w:rsidR="00000000" w:rsidRDefault="00EF11E5">
      <w:pPr>
        <w:jc w:val="center"/>
        <w:rPr>
          <w:rtl/>
        </w:rPr>
      </w:pPr>
    </w:p>
    <w:p w:rsidR="00000000" w:rsidRDefault="00EF11E5">
      <w:pPr>
        <w:jc w:val="both"/>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 xml:space="preserve"> הרוויזיה התקבלה.  א</w:t>
      </w:r>
      <w:r>
        <w:rPr>
          <w:rtl/>
        </w:rPr>
        <w:t>ם כך נצביע עכשיו על החוק.</w:t>
      </w:r>
    </w:p>
    <w:p w:rsidR="00000000" w:rsidRDefault="00EF11E5">
      <w:pPr>
        <w:jc w:val="both"/>
        <w:rPr>
          <w:rtl/>
        </w:rPr>
      </w:pPr>
    </w:p>
    <w:p w:rsidR="00000000" w:rsidRDefault="00EF11E5">
      <w:pPr>
        <w:rPr>
          <w:u w:val="single"/>
          <w:rtl/>
        </w:rPr>
      </w:pPr>
      <w:r>
        <w:rPr>
          <w:u w:val="single"/>
          <w:rtl/>
        </w:rPr>
        <w:t>יולי-יואל אדלשטיין:</w:t>
      </w:r>
    </w:p>
    <w:p w:rsidR="00000000" w:rsidRDefault="00EF11E5">
      <w:pPr>
        <w:rPr>
          <w:u w:val="single"/>
          <w:rtl/>
        </w:rPr>
      </w:pPr>
    </w:p>
    <w:p w:rsidR="00000000" w:rsidRDefault="00EF11E5">
      <w:pPr>
        <w:jc w:val="both"/>
        <w:rPr>
          <w:rtl/>
        </w:rPr>
      </w:pPr>
      <w:r>
        <w:rPr>
          <w:rtl/>
        </w:rPr>
        <w:tab/>
        <w:t>מה עומד נגד מה?</w:t>
      </w:r>
    </w:p>
    <w:p w:rsidR="00000000" w:rsidRDefault="00EF11E5">
      <w:pPr>
        <w:jc w:val="both"/>
        <w:rPr>
          <w:rtl/>
        </w:rPr>
      </w:pPr>
    </w:p>
    <w:p w:rsidR="00000000" w:rsidRDefault="00EF11E5">
      <w:pPr>
        <w:rPr>
          <w:u w:val="single"/>
          <w:rtl/>
        </w:rPr>
      </w:pPr>
      <w:r>
        <w:rPr>
          <w:u w:val="single"/>
          <w:rtl/>
        </w:rPr>
        <w:t>ראובן ריבלין:</w:t>
      </w:r>
    </w:p>
    <w:p w:rsidR="00000000" w:rsidRDefault="00EF11E5">
      <w:pPr>
        <w:rPr>
          <w:u w:val="single"/>
          <w:rtl/>
        </w:rPr>
      </w:pPr>
    </w:p>
    <w:p w:rsidR="00000000" w:rsidRDefault="00EF11E5">
      <w:pPr>
        <w:jc w:val="both"/>
        <w:rPr>
          <w:rtl/>
        </w:rPr>
      </w:pPr>
      <w:r>
        <w:rPr>
          <w:rtl/>
        </w:rPr>
        <w:tab/>
        <w:t xml:space="preserve"> האם הוחלט להעביר את החוק לוועדה משותפת?</w:t>
      </w:r>
    </w:p>
    <w:p w:rsidR="00000000" w:rsidRDefault="00EF11E5">
      <w:pPr>
        <w:jc w:val="both"/>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rPr>
          <w:rtl/>
        </w:rPr>
      </w:pPr>
      <w:r>
        <w:rPr>
          <w:rtl/>
        </w:rPr>
        <w:tab/>
        <w:t>מדובר על ועדה משותפת - - -</w:t>
      </w:r>
    </w:p>
    <w:p w:rsidR="00000000" w:rsidRDefault="00EF11E5">
      <w:pPr>
        <w:rPr>
          <w:rtl/>
        </w:rPr>
      </w:pPr>
    </w:p>
    <w:p w:rsidR="00000000" w:rsidRDefault="00EF11E5">
      <w:pPr>
        <w:rPr>
          <w:u w:val="single"/>
          <w:rtl/>
        </w:rPr>
      </w:pPr>
      <w:r>
        <w:rPr>
          <w:u w:val="single"/>
          <w:rtl/>
        </w:rPr>
        <w:t>מאיר שטרית:</w:t>
      </w:r>
    </w:p>
    <w:p w:rsidR="00000000" w:rsidRDefault="00EF11E5">
      <w:pPr>
        <w:rPr>
          <w:u w:val="single"/>
          <w:rtl/>
        </w:rPr>
      </w:pPr>
    </w:p>
    <w:p w:rsidR="00000000" w:rsidRDefault="00EF11E5">
      <w:pPr>
        <w:rPr>
          <w:rtl/>
        </w:rPr>
      </w:pPr>
      <w:r>
        <w:rPr>
          <w:rtl/>
        </w:rPr>
        <w:tab/>
        <w:t xml:space="preserve"> אם זאת לא תהיה ועדה משותפת -  אני אצביע נגד.</w:t>
      </w:r>
    </w:p>
    <w:p w:rsidR="00000000" w:rsidRDefault="00EF11E5">
      <w:pPr>
        <w:rPr>
          <w:rtl/>
        </w:rPr>
      </w:pPr>
    </w:p>
    <w:p w:rsidR="00000000" w:rsidRDefault="00EF11E5">
      <w:pPr>
        <w:rPr>
          <w:u w:val="single"/>
          <w:rtl/>
        </w:rPr>
      </w:pPr>
      <w:r>
        <w:rPr>
          <w:u w:val="single"/>
          <w:rtl/>
        </w:rPr>
        <w:t>אופיר פינס-פז:</w:t>
      </w:r>
    </w:p>
    <w:p w:rsidR="00000000" w:rsidRDefault="00EF11E5">
      <w:pPr>
        <w:rPr>
          <w:u w:val="single"/>
          <w:rtl/>
        </w:rPr>
      </w:pPr>
    </w:p>
    <w:p w:rsidR="00000000" w:rsidRDefault="00EF11E5">
      <w:pPr>
        <w:rPr>
          <w:rtl/>
        </w:rPr>
      </w:pPr>
      <w:r>
        <w:rPr>
          <w:rtl/>
        </w:rPr>
        <w:tab/>
        <w:t xml:space="preserve"> ועדה מ</w:t>
      </w:r>
      <w:r>
        <w:rPr>
          <w:rtl/>
        </w:rPr>
        <w:t>שותפת בראשות חבר הכנסת אמנון רובינשטיין.</w:t>
      </w:r>
    </w:p>
    <w:p w:rsidR="00000000" w:rsidRDefault="00EF11E5">
      <w:pPr>
        <w:rPr>
          <w:rtl/>
        </w:rPr>
      </w:pPr>
    </w:p>
    <w:p w:rsidR="00000000" w:rsidRDefault="00EF11E5">
      <w:pPr>
        <w:jc w:val="both"/>
        <w:rPr>
          <w:u w:val="single"/>
          <w:rtl/>
        </w:rPr>
      </w:pPr>
      <w:r>
        <w:rPr>
          <w:u w:val="single"/>
          <w:rtl/>
        </w:rPr>
        <w:t>אליהו בן-מנחם:</w:t>
      </w:r>
    </w:p>
    <w:p w:rsidR="00000000" w:rsidRDefault="00EF11E5">
      <w:pPr>
        <w:rPr>
          <w:rtl/>
        </w:rPr>
      </w:pPr>
    </w:p>
    <w:p w:rsidR="00000000" w:rsidRDefault="00EF11E5">
      <w:pPr>
        <w:rPr>
          <w:rtl/>
        </w:rPr>
      </w:pPr>
      <w:r>
        <w:rPr>
          <w:rtl/>
        </w:rPr>
        <w:tab/>
        <w:t>זה לא יתקבל.</w:t>
      </w:r>
    </w:p>
    <w:p w:rsidR="00000000" w:rsidRDefault="00EF11E5">
      <w:pPr>
        <w:rPr>
          <w:rtl/>
        </w:rPr>
      </w:pPr>
    </w:p>
    <w:p w:rsidR="00000000" w:rsidRDefault="00EF11E5">
      <w:pPr>
        <w:rPr>
          <w:u w:val="single"/>
          <w:rtl/>
        </w:rPr>
      </w:pPr>
      <w:r>
        <w:rPr>
          <w:u w:val="single"/>
          <w:rtl/>
        </w:rPr>
        <w:t>אופיר פינס-פז:</w:t>
      </w:r>
    </w:p>
    <w:p w:rsidR="00000000" w:rsidRDefault="00EF11E5">
      <w:pPr>
        <w:rPr>
          <w:u w:val="single"/>
          <w:rtl/>
        </w:rPr>
      </w:pPr>
    </w:p>
    <w:p w:rsidR="00000000" w:rsidRDefault="00EF11E5">
      <w:pPr>
        <w:rPr>
          <w:rtl/>
        </w:rPr>
      </w:pPr>
      <w:r>
        <w:rPr>
          <w:rtl/>
        </w:rPr>
        <w:tab/>
        <w:t xml:space="preserve"> למה שזה לא יתקבל?</w:t>
      </w:r>
    </w:p>
    <w:p w:rsidR="00000000" w:rsidRDefault="00EF11E5">
      <w:pPr>
        <w:rPr>
          <w:rtl/>
        </w:rPr>
      </w:pPr>
    </w:p>
    <w:p w:rsidR="00000000" w:rsidRDefault="00EF11E5">
      <w:pPr>
        <w:rPr>
          <w:rtl/>
        </w:rPr>
      </w:pPr>
      <w:r>
        <w:rPr>
          <w:u w:val="single"/>
          <w:rtl/>
        </w:rPr>
        <w:t>קריאות:</w:t>
      </w:r>
    </w:p>
    <w:p w:rsidR="00000000" w:rsidRDefault="00EF11E5">
      <w:pPr>
        <w:rPr>
          <w:rtl/>
        </w:rPr>
      </w:pPr>
    </w:p>
    <w:p w:rsidR="00000000" w:rsidRDefault="00EF11E5">
      <w:pPr>
        <w:rPr>
          <w:rtl/>
        </w:rPr>
      </w:pPr>
      <w:r>
        <w:rPr>
          <w:rtl/>
        </w:rPr>
        <w:tab/>
        <w:t>בראשות רובי ריבלין.</w:t>
      </w:r>
    </w:p>
    <w:p w:rsidR="00000000" w:rsidRDefault="00EF11E5">
      <w:pPr>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rPr>
          <w:rtl/>
        </w:rPr>
      </w:pPr>
      <w:r>
        <w:rPr>
          <w:rtl/>
        </w:rPr>
        <w:tab/>
        <w:t>הוא חבר בוועדת החוקה, חוק ומשפט?   אני מבין שכן.    אם כך זאת תהיה ההמלצה שלנו.</w:t>
      </w:r>
    </w:p>
    <w:p w:rsidR="00000000" w:rsidRDefault="00EF11E5">
      <w:pPr>
        <w:rPr>
          <w:rtl/>
        </w:rPr>
      </w:pPr>
    </w:p>
    <w:p w:rsidR="00000000" w:rsidRDefault="00EF11E5">
      <w:pPr>
        <w:jc w:val="both"/>
        <w:rPr>
          <w:u w:val="single"/>
          <w:rtl/>
        </w:rPr>
      </w:pPr>
      <w:r>
        <w:rPr>
          <w:u w:val="single"/>
          <w:rtl/>
        </w:rPr>
        <w:t>אליהו בן-מנחם:</w:t>
      </w:r>
    </w:p>
    <w:p w:rsidR="00000000" w:rsidRDefault="00EF11E5">
      <w:pPr>
        <w:rPr>
          <w:rtl/>
        </w:rPr>
      </w:pPr>
    </w:p>
    <w:p w:rsidR="00000000" w:rsidRDefault="00EF11E5">
      <w:pPr>
        <w:pStyle w:val="aa"/>
        <w:rPr>
          <w:rtl/>
        </w:rPr>
      </w:pPr>
      <w:r>
        <w:rPr>
          <w:rtl/>
        </w:rPr>
        <w:tab/>
        <w:t>למה זאת צריכה להיות ההמלצה שלנו?   אנחנו יכולים כבר עכשיו לקבוע את העובדה הזאת.</w:t>
      </w:r>
    </w:p>
    <w:p w:rsidR="00000000" w:rsidRDefault="00EF11E5">
      <w:pPr>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אם כך אנחנו מדברים על ועדה משותפת של ועדת החוקה, חוק ומשפט וועדת העבודה, הרווחה והבריאות - - -</w:t>
      </w:r>
    </w:p>
    <w:p w:rsidR="00000000" w:rsidRDefault="00EF11E5">
      <w:pPr>
        <w:jc w:val="both"/>
        <w:rPr>
          <w:rtl/>
        </w:rPr>
      </w:pPr>
    </w:p>
    <w:p w:rsidR="00000000" w:rsidRDefault="00EF11E5">
      <w:pPr>
        <w:jc w:val="both"/>
        <w:rPr>
          <w:u w:val="single"/>
          <w:rtl/>
        </w:rPr>
      </w:pPr>
      <w:r>
        <w:rPr>
          <w:u w:val="single"/>
          <w:rtl/>
        </w:rPr>
        <w:t>קריאות:</w:t>
      </w:r>
    </w:p>
    <w:p w:rsidR="00000000" w:rsidRDefault="00EF11E5">
      <w:pPr>
        <w:jc w:val="both"/>
        <w:rPr>
          <w:u w:val="single"/>
          <w:rtl/>
        </w:rPr>
      </w:pPr>
    </w:p>
    <w:p w:rsidR="00000000" w:rsidRDefault="00EF11E5">
      <w:pPr>
        <w:ind w:left="570"/>
        <w:jc w:val="both"/>
        <w:rPr>
          <w:rtl/>
        </w:rPr>
      </w:pPr>
      <w:r>
        <w:rPr>
          <w:rtl/>
        </w:rPr>
        <w:t>- - -</w:t>
      </w: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 xml:space="preserve"> אני מעמיד להצבעה את הבק</w:t>
      </w:r>
      <w:r>
        <w:rPr>
          <w:rtl/>
        </w:rPr>
        <w:t>שה להעביר את הדיון בהצעת חוק היסוד לוועדה משותפת, בראשותו של חבר הכנסת רובי ריבלין.</w:t>
      </w:r>
    </w:p>
    <w:p w:rsidR="00000000" w:rsidRDefault="00EF11E5">
      <w:pPr>
        <w:jc w:val="both"/>
        <w:rPr>
          <w:rtl/>
        </w:rPr>
      </w:pPr>
    </w:p>
    <w:p w:rsidR="00000000" w:rsidRDefault="00EF11E5">
      <w:pPr>
        <w:jc w:val="both"/>
        <w:rPr>
          <w:rtl/>
        </w:rPr>
      </w:pPr>
    </w:p>
    <w:p w:rsidR="00000000" w:rsidRDefault="00EF11E5">
      <w:pPr>
        <w:pStyle w:val="9"/>
        <w:rPr>
          <w:rtl/>
        </w:rPr>
      </w:pPr>
      <w:r>
        <w:rPr>
          <w:rtl/>
        </w:rPr>
        <w:t>הצבעה</w:t>
      </w:r>
    </w:p>
    <w:p w:rsidR="00000000" w:rsidRDefault="00EF11E5">
      <w:pPr>
        <w:jc w:val="center"/>
        <w:rPr>
          <w:rtl/>
        </w:rPr>
      </w:pPr>
      <w:r>
        <w:rPr>
          <w:rtl/>
        </w:rPr>
        <w:t>הבקשה אושרה.</w:t>
      </w:r>
    </w:p>
    <w:p w:rsidR="00000000" w:rsidRDefault="00EF11E5">
      <w:pPr>
        <w:jc w:val="center"/>
        <w:rPr>
          <w:rtl/>
        </w:rPr>
      </w:pPr>
    </w:p>
    <w:p w:rsidR="00000000" w:rsidRDefault="00EF11E5">
      <w:pPr>
        <w:jc w:val="center"/>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 xml:space="preserve"> הוועדה המשותפת תהיה בת שמונה חברים, ארבעה מכל ועדה - - -</w:t>
      </w:r>
    </w:p>
    <w:p w:rsidR="00000000" w:rsidRDefault="00EF11E5">
      <w:pPr>
        <w:jc w:val="both"/>
        <w:rPr>
          <w:rtl/>
        </w:rPr>
      </w:pPr>
    </w:p>
    <w:p w:rsidR="00000000" w:rsidRDefault="00EF11E5">
      <w:pPr>
        <w:rPr>
          <w:u w:val="single"/>
          <w:rtl/>
        </w:rPr>
      </w:pPr>
      <w:r>
        <w:rPr>
          <w:u w:val="single"/>
          <w:rtl/>
        </w:rPr>
        <w:t>עמיר פרץ:</w:t>
      </w:r>
    </w:p>
    <w:p w:rsidR="00000000" w:rsidRDefault="00EF11E5">
      <w:pPr>
        <w:rPr>
          <w:u w:val="single"/>
          <w:rtl/>
        </w:rPr>
      </w:pPr>
    </w:p>
    <w:p w:rsidR="00000000" w:rsidRDefault="00EF11E5">
      <w:pPr>
        <w:jc w:val="both"/>
        <w:rPr>
          <w:rtl/>
        </w:rPr>
      </w:pPr>
      <w:r>
        <w:rPr>
          <w:rtl/>
        </w:rPr>
        <w:tab/>
        <w:t xml:space="preserve"> וחבר אחד מוועדת הכנסת.   יהיו בוועדה תשעה חברים.   אפשר אפ</w:t>
      </w:r>
      <w:r>
        <w:rPr>
          <w:rtl/>
        </w:rPr>
        <w:t>ילו לקבוע שני חברים מוועדת הכנסת.</w:t>
      </w:r>
    </w:p>
    <w:p w:rsidR="00000000" w:rsidRDefault="00EF11E5">
      <w:pPr>
        <w:jc w:val="both"/>
        <w:rPr>
          <w:rtl/>
        </w:rPr>
      </w:pPr>
    </w:p>
    <w:p w:rsidR="00000000" w:rsidRDefault="00EF11E5">
      <w:pPr>
        <w:rPr>
          <w:u w:val="single"/>
          <w:rtl/>
        </w:rPr>
      </w:pPr>
      <w:r>
        <w:rPr>
          <w:u w:val="single"/>
          <w:rtl/>
        </w:rPr>
        <w:t>היו"ר סאלח טריף:</w:t>
      </w:r>
    </w:p>
    <w:p w:rsidR="00000000" w:rsidRDefault="00EF11E5">
      <w:pPr>
        <w:rPr>
          <w:u w:val="single"/>
          <w:rtl/>
        </w:rPr>
      </w:pPr>
    </w:p>
    <w:p w:rsidR="00000000" w:rsidRDefault="00EF11E5">
      <w:pPr>
        <w:jc w:val="both"/>
        <w:rPr>
          <w:rtl/>
        </w:rPr>
      </w:pPr>
      <w:r>
        <w:rPr>
          <w:rtl/>
        </w:rPr>
        <w:tab/>
        <w:t>אם כך אנחנו קובעים שבוועדה המשותפת יהיו חברים גם שניים מוועדת הכנסת.</w:t>
      </w:r>
    </w:p>
    <w:p w:rsidR="00000000" w:rsidRDefault="00EF11E5">
      <w:pPr>
        <w:jc w:val="both"/>
        <w:rPr>
          <w:rtl/>
        </w:rPr>
      </w:pPr>
    </w:p>
    <w:p w:rsidR="00000000" w:rsidRDefault="00EF11E5">
      <w:pPr>
        <w:jc w:val="both"/>
        <w:rPr>
          <w:u w:val="single"/>
          <w:rtl/>
        </w:rPr>
      </w:pPr>
      <w:r>
        <w:rPr>
          <w:u w:val="single"/>
          <w:rtl/>
        </w:rPr>
        <w:t>ארבל אסטרחן:</w:t>
      </w:r>
    </w:p>
    <w:p w:rsidR="00000000" w:rsidRDefault="00EF11E5">
      <w:pPr>
        <w:jc w:val="both"/>
        <w:rPr>
          <w:rtl/>
        </w:rPr>
      </w:pPr>
    </w:p>
    <w:p w:rsidR="00000000" w:rsidRDefault="00EF11E5">
      <w:pPr>
        <w:jc w:val="both"/>
        <w:rPr>
          <w:rtl/>
        </w:rPr>
      </w:pPr>
      <w:r>
        <w:rPr>
          <w:rtl/>
        </w:rPr>
        <w:tab/>
        <w:t>ועדה משותפת לשתי הוועדות בלבד.</w:t>
      </w:r>
    </w:p>
    <w:p w:rsidR="00000000" w:rsidRDefault="00EF11E5">
      <w:pPr>
        <w:jc w:val="both"/>
        <w:rPr>
          <w:rtl/>
        </w:rPr>
      </w:pPr>
    </w:p>
    <w:p w:rsidR="00000000" w:rsidRDefault="00EF11E5">
      <w:pPr>
        <w:jc w:val="both"/>
        <w:rPr>
          <w:rtl/>
        </w:rPr>
      </w:pPr>
    </w:p>
    <w:p w:rsidR="00000000" w:rsidRDefault="00EF11E5">
      <w:pPr>
        <w:rPr>
          <w:rtl/>
        </w:rPr>
      </w:pPr>
      <w:r>
        <w:rPr>
          <w:rtl/>
        </w:rPr>
        <w:tab/>
      </w:r>
    </w:p>
    <w:p w:rsidR="00000000" w:rsidRDefault="00EF11E5">
      <w:pPr>
        <w:rPr>
          <w:rtl/>
        </w:rPr>
      </w:pPr>
    </w:p>
    <w:p w:rsidR="00000000" w:rsidRDefault="00EF11E5">
      <w:pPr>
        <w:jc w:val="both"/>
        <w:rPr>
          <w:rtl/>
        </w:rPr>
      </w:pPr>
      <w:r>
        <w:rPr>
          <w:rtl/>
        </w:rPr>
        <w:tab/>
      </w:r>
      <w:r>
        <w:rPr>
          <w:rtl/>
        </w:rPr>
        <w:tab/>
      </w:r>
    </w:p>
    <w:p w:rsidR="00000000" w:rsidRDefault="00EF11E5">
      <w:pPr>
        <w:jc w:val="center"/>
        <w:rPr>
          <w:rtl/>
        </w:rPr>
      </w:pPr>
    </w:p>
    <w:p w:rsidR="00000000" w:rsidRDefault="00EF11E5">
      <w:pPr>
        <w:jc w:val="both"/>
        <w:rPr>
          <w:rtl/>
        </w:rPr>
      </w:pPr>
    </w:p>
    <w:p w:rsidR="00000000" w:rsidRDefault="00EF11E5">
      <w:pPr>
        <w:jc w:val="both"/>
        <w:rPr>
          <w:rtl/>
        </w:rPr>
      </w:pPr>
    </w:p>
    <w:p w:rsidR="00000000" w:rsidRDefault="00EF11E5">
      <w:pPr>
        <w:jc w:val="both"/>
        <w:rPr>
          <w:rtl/>
        </w:rPr>
      </w:pPr>
    </w:p>
    <w:p w:rsidR="00000000" w:rsidRDefault="00EF11E5">
      <w:pPr>
        <w:jc w:val="both"/>
        <w:rPr>
          <w:rtl/>
        </w:rPr>
      </w:pPr>
    </w:p>
    <w:p w:rsidR="00000000" w:rsidRDefault="00EF11E5">
      <w:pPr>
        <w:jc w:val="both"/>
        <w:rPr>
          <w:rtl/>
        </w:rPr>
      </w:pPr>
    </w:p>
    <w:p w:rsidR="00000000" w:rsidRDefault="00EF11E5">
      <w:pPr>
        <w:jc w:val="both"/>
        <w:rPr>
          <w:rtl/>
        </w:rPr>
      </w:pPr>
    </w:p>
    <w:p w:rsidR="00000000" w:rsidRDefault="00EF11E5">
      <w:pPr>
        <w:jc w:val="both"/>
        <w:rPr>
          <w:rtl/>
        </w:rPr>
      </w:pPr>
    </w:p>
    <w:p w:rsidR="00000000" w:rsidRDefault="00EF11E5">
      <w:pPr>
        <w:jc w:val="both"/>
        <w:rPr>
          <w:rtl/>
        </w:rPr>
      </w:pPr>
    </w:p>
    <w:p w:rsidR="00000000" w:rsidRDefault="00EF11E5">
      <w:pPr>
        <w:jc w:val="both"/>
        <w:rPr>
          <w:rtl/>
        </w:rPr>
      </w:pPr>
      <w:r>
        <w:rPr>
          <w:rtl/>
        </w:rPr>
        <w:t>הישיבה הסתיימה בשעה 10:05</w:t>
      </w:r>
    </w:p>
    <w:p w:rsidR="00000000" w:rsidRDefault="00EF11E5">
      <w:pPr>
        <w:jc w:val="both"/>
        <w:rPr>
          <w:rtl/>
        </w:rPr>
      </w:pPr>
    </w:p>
    <w:p w:rsidR="00000000" w:rsidRDefault="00EF11E5">
      <w:pPr>
        <w:jc w:val="both"/>
        <w:rPr>
          <w:rtl/>
        </w:rPr>
      </w:pPr>
    </w:p>
    <w:p w:rsidR="00000000" w:rsidRDefault="00EF11E5">
      <w:pPr>
        <w:jc w:val="both"/>
        <w:rPr>
          <w:rtl/>
        </w:rPr>
      </w:pPr>
    </w:p>
    <w:p w:rsidR="00000000" w:rsidRDefault="00EF11E5">
      <w:pPr>
        <w:jc w:val="both"/>
        <w:rPr>
          <w:rtl/>
        </w:rPr>
      </w:pPr>
    </w:p>
    <w:p w:rsidR="00000000" w:rsidRDefault="00EF11E5">
      <w:pPr>
        <w:jc w:val="both"/>
        <w:rPr>
          <w:rtl/>
        </w:rPr>
      </w:pPr>
    </w:p>
    <w:p w:rsidR="00000000" w:rsidRDefault="00EF11E5">
      <w:pPr>
        <w:jc w:val="both"/>
        <w:rPr>
          <w:rtl/>
        </w:rPr>
      </w:pPr>
    </w:p>
    <w:p w:rsidR="00000000" w:rsidRDefault="00EF11E5">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09"/>
      <w:titlePg/>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F11E5">
      <w:r>
        <w:separator/>
      </w:r>
    </w:p>
  </w:endnote>
  <w:endnote w:type="continuationSeparator" w:id="0">
    <w:p w:rsidR="00000000" w:rsidRDefault="00EF1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F11E5">
    <w:pPr>
      <w:pStyle w:val="a7"/>
      <w:rPr>
        <w:rtl/>
      </w:rPr>
    </w:pPr>
  </w:p>
  <w:p w:rsidR="00000000" w:rsidRDefault="00EF11E5">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F11E5">
    <w:pPr>
      <w:pStyle w:val="a7"/>
      <w:rPr>
        <w:rtl/>
      </w:rPr>
    </w:pPr>
  </w:p>
  <w:p w:rsidR="00000000" w:rsidRDefault="00EF11E5">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F11E5">
      <w:r>
        <w:separator/>
      </w:r>
    </w:p>
  </w:footnote>
  <w:footnote w:type="continuationSeparator" w:id="0">
    <w:p w:rsidR="00000000" w:rsidRDefault="00EF11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F11E5">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EF11E5">
    <w:pPr>
      <w:pStyle w:val="a5"/>
      <w:ind w:right="360"/>
      <w:rPr>
        <w:rtl/>
      </w:rPr>
    </w:pPr>
    <w:r>
      <w:rPr>
        <w:rtl/>
      </w:rPr>
      <w:t>ועדת הכנסת</w:t>
    </w:r>
  </w:p>
  <w:p w:rsidR="00000000" w:rsidRDefault="00EF11E5">
    <w:pPr>
      <w:pStyle w:val="a5"/>
      <w:ind w:right="360"/>
      <w:rPr>
        <w:rStyle w:val="a9"/>
        <w:rtl/>
      </w:rPr>
    </w:pPr>
    <w:r>
      <w:rPr>
        <w:rtl/>
      </w:rPr>
      <w:t>13.12.2000</w:t>
    </w:r>
  </w:p>
  <w:p w:rsidR="00000000" w:rsidRDefault="00EF11E5">
    <w:pPr>
      <w:pStyle w:val="a5"/>
      <w:rPr>
        <w:sz w:val="20"/>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F11E5">
    <w:pPr>
      <w:pStyle w:val="a5"/>
      <w:rPr>
        <w:rtl/>
      </w:rPr>
    </w:pPr>
  </w:p>
  <w:p w:rsidR="00000000" w:rsidRDefault="00EF11E5">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multilevel"/>
    <w:tmpl w:val="18CEF596"/>
    <w:lvl w:ilvl="0">
      <w:start w:val="1"/>
      <w:numFmt w:val="decimal"/>
      <w:pStyle w:val="3"/>
      <w:lvlText w:val="%1)"/>
      <w:lvlJc w:val="center"/>
      <w:pPr>
        <w:tabs>
          <w:tab w:val="num" w:pos="1080"/>
        </w:tabs>
        <w:ind w:left="1077" w:hanging="35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1">
    <w:nsid w:val="2C272121"/>
    <w:multiLevelType w:val="multilevel"/>
    <w:tmpl w:val="124A0D60"/>
    <w:lvl w:ilvl="0">
      <w:start w:val="1"/>
      <w:numFmt w:val="koreanLegal"/>
      <w:pStyle w:val="4"/>
      <w:lvlText w:val="%1)"/>
      <w:lvlJc w:val="left"/>
      <w:pPr>
        <w:tabs>
          <w:tab w:val="num" w:pos="1440"/>
        </w:tabs>
        <w:ind w:left="1440" w:hanging="363"/>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2">
    <w:nsid w:val="2FCE28CA"/>
    <w:multiLevelType w:val="multilevel"/>
    <w:tmpl w:val="3F60A6E4"/>
    <w:lvl w:ilvl="0">
      <w:start w:val="160"/>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abstractNum w:abstractNumId="3">
    <w:nsid w:val="41714F78"/>
    <w:multiLevelType w:val="multilevel"/>
    <w:tmpl w:val="9A703C00"/>
    <w:lvl w:ilvl="0">
      <w:start w:val="31"/>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abstractNum w:abstractNumId="4">
    <w:nsid w:val="6B9804A7"/>
    <w:multiLevelType w:val="multilevel"/>
    <w:tmpl w:val="08D06012"/>
    <w:lvl w:ilvl="0">
      <w:start w:val="1"/>
      <w:numFmt w:val="koreanLegal"/>
      <w:pStyle w:val="2"/>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5">
    <w:nsid w:val="75A463FD"/>
    <w:multiLevelType w:val="multilevel"/>
    <w:tmpl w:val="70723BCA"/>
    <w:lvl w:ilvl="0">
      <w:start w:val="1"/>
      <w:numFmt w:val="decimal"/>
      <w:pStyle w:val="1"/>
      <w:lvlText w:val="%1."/>
      <w:lvlJc w:val="left"/>
      <w:pPr>
        <w:tabs>
          <w:tab w:val="num" w:pos="397"/>
        </w:tabs>
        <w:ind w:left="397" w:hanging="39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C5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EF11E5"/>
    <w:rsid w:val="00EF1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0">
    <w:name w:val="heading 1"/>
    <w:basedOn w:val="a"/>
    <w:next w:val="a"/>
    <w:link w:val="11"/>
    <w:uiPriority w:val="99"/>
    <w:qFormat/>
    <w:pPr>
      <w:keepNext/>
      <w:jc w:val="center"/>
      <w:outlineLvl w:val="0"/>
    </w:pPr>
    <w:rPr>
      <w:b/>
      <w:bCs/>
      <w:u w:val="single"/>
    </w:rPr>
  </w:style>
  <w:style w:type="paragraph" w:styleId="20">
    <w:name w:val="heading 2"/>
    <w:basedOn w:val="a"/>
    <w:next w:val="a"/>
    <w:link w:val="21"/>
    <w:uiPriority w:val="99"/>
    <w:qFormat/>
    <w:pPr>
      <w:keepNext/>
      <w:jc w:val="both"/>
      <w:outlineLvl w:val="1"/>
    </w:pPr>
    <w:rPr>
      <w:u w:val="single"/>
    </w:rPr>
  </w:style>
  <w:style w:type="paragraph" w:styleId="30">
    <w:name w:val="heading 3"/>
    <w:basedOn w:val="a"/>
    <w:next w:val="a"/>
    <w:link w:val="31"/>
    <w:uiPriority w:val="99"/>
    <w:qFormat/>
    <w:pPr>
      <w:keepNext/>
      <w:jc w:val="center"/>
      <w:outlineLvl w:val="2"/>
    </w:pPr>
    <w:rPr>
      <w:b/>
      <w:bCs/>
    </w:rPr>
  </w:style>
  <w:style w:type="paragraph" w:styleId="40">
    <w:name w:val="heading 4"/>
    <w:basedOn w:val="a"/>
    <w:next w:val="a"/>
    <w:link w:val="41"/>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rPr>
  </w:style>
  <w:style w:type="paragraph" w:styleId="6">
    <w:name w:val="heading 6"/>
    <w:basedOn w:val="a"/>
    <w:next w:val="a"/>
    <w:link w:val="60"/>
    <w:uiPriority w:val="99"/>
    <w:qFormat/>
    <w:pPr>
      <w:keepNext/>
      <w:jc w:val="center"/>
      <w:outlineLvl w:val="5"/>
    </w:pPr>
    <w:rPr>
      <w:b/>
      <w:bCs/>
    </w:r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rPr>
  </w:style>
  <w:style w:type="character" w:customStyle="1" w:styleId="41">
    <w:name w:val="כותרת 4 תו"/>
    <w:basedOn w:val="a0"/>
    <w:link w:val="40"/>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paragraph" w:customStyle="1" w:styleId="1">
    <w:name w:val="מספור 1"/>
    <w:basedOn w:val="a"/>
    <w:uiPriority w:val="99"/>
    <w:pPr>
      <w:numPr>
        <w:numId w:val="1"/>
      </w:numPr>
      <w:ind w:left="0" w:right="397"/>
    </w:pPr>
  </w:style>
  <w:style w:type="paragraph" w:customStyle="1" w:styleId="2">
    <w:name w:val="מספור 2"/>
    <w:basedOn w:val="a"/>
    <w:uiPriority w:val="99"/>
    <w:pPr>
      <w:numPr>
        <w:numId w:val="2"/>
      </w:numPr>
      <w:ind w:left="0" w:right="720"/>
    </w:pPr>
  </w:style>
  <w:style w:type="paragraph" w:customStyle="1" w:styleId="3">
    <w:name w:val="מספור 3"/>
    <w:basedOn w:val="a"/>
    <w:uiPriority w:val="99"/>
    <w:pPr>
      <w:numPr>
        <w:numId w:val="3"/>
      </w:numPr>
      <w:ind w:left="0" w:right="1077"/>
    </w:pPr>
  </w:style>
  <w:style w:type="paragraph" w:customStyle="1" w:styleId="4">
    <w:name w:val="מספור 4"/>
    <w:basedOn w:val="a"/>
    <w:uiPriority w:val="99"/>
    <w:pPr>
      <w:numPr>
        <w:numId w:val="4"/>
      </w:numPr>
      <w:ind w:left="0" w:right="1440"/>
    </w:p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1708</Words>
  <Characters>8540</Characters>
  <Application>Microsoft Office Word</Application>
  <DocSecurity>0</DocSecurity>
  <Lines>71</Lines>
  <Paragraphs>20</Paragraphs>
  <ScaleCrop>false</ScaleCrop>
  <Company/>
  <LinksUpToDate>false</LinksUpToDate>
  <CharactersWithSpaces>10228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הכנסת/2324</dc:title>
  <dc:subject>כנסת 13.12.2000</dc:subject>
  <dc:creator>חנה אלטמן</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