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04629">
      <w:pPr>
        <w:jc w:val="right"/>
        <w:rPr>
          <w:rtl/>
        </w:rPr>
      </w:pPr>
      <w:bookmarkStart w:id="0" w:name="_GoBack"/>
      <w:bookmarkEnd w:id="0"/>
      <w:r>
        <w:rPr>
          <w:rtl/>
        </w:rPr>
        <w:t>פרוטוקולים/ועדת הכנסת/2395</w:t>
      </w:r>
    </w:p>
    <w:p w:rsidR="00000000" w:rsidRDefault="00604629">
      <w:pPr>
        <w:jc w:val="right"/>
        <w:rPr>
          <w:rtl/>
        </w:rPr>
      </w:pPr>
      <w:r>
        <w:rPr>
          <w:rtl/>
        </w:rPr>
        <w:tab/>
        <w:t>ירושלים, כ"ח בכסל</w:t>
      </w:r>
      <w:r>
        <w:rPr>
          <w:rtl/>
        </w:rPr>
        <w:t>ו, תשס"א</w:t>
      </w:r>
    </w:p>
    <w:p w:rsidR="00000000" w:rsidRDefault="00604629">
      <w:pPr>
        <w:jc w:val="right"/>
        <w:rPr>
          <w:rtl/>
          <w:lang w:val="es"/>
        </w:rPr>
      </w:pPr>
      <w:r>
        <w:rPr>
          <w:rtl/>
          <w:lang w:val="es"/>
        </w:rPr>
        <w:t>25 בדצמבר, 2000</w:t>
      </w:r>
    </w:p>
    <w:p w:rsidR="00000000" w:rsidRDefault="00604629">
      <w:pPr>
        <w:jc w:val="right"/>
        <w:rPr>
          <w:rtl/>
        </w:rPr>
      </w:pPr>
    </w:p>
    <w:p w:rsidR="00000000" w:rsidRDefault="00604629">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604629">
      <w:pPr>
        <w:jc w:val="both"/>
        <w:rPr>
          <w:b/>
          <w:bCs/>
          <w:rtl/>
        </w:rPr>
      </w:pPr>
      <w:r>
        <w:rPr>
          <w:b/>
          <w:bCs/>
          <w:rtl/>
        </w:rPr>
        <w:t>מושב שלישי</w:t>
      </w:r>
    </w:p>
    <w:p w:rsidR="00000000" w:rsidRDefault="00604629">
      <w:pPr>
        <w:jc w:val="both"/>
        <w:rPr>
          <w:b/>
          <w:bCs/>
          <w:rtl/>
        </w:rPr>
      </w:pPr>
    </w:p>
    <w:p w:rsidR="00000000" w:rsidRDefault="00604629">
      <w:pPr>
        <w:jc w:val="center"/>
        <w:rPr>
          <w:b/>
          <w:bCs/>
          <w:rtl/>
        </w:rPr>
      </w:pPr>
      <w:r>
        <w:rPr>
          <w:b/>
          <w:bCs/>
          <w:rtl/>
        </w:rPr>
        <w:t>פרוטוקול מס'  146</w:t>
      </w:r>
    </w:p>
    <w:p w:rsidR="00000000" w:rsidRDefault="00604629">
      <w:pPr>
        <w:jc w:val="center"/>
        <w:rPr>
          <w:b/>
          <w:bCs/>
          <w:rtl/>
        </w:rPr>
      </w:pPr>
      <w:r>
        <w:rPr>
          <w:b/>
          <w:bCs/>
          <w:rtl/>
        </w:rPr>
        <w:t>מישיבת ועדת הכנסת</w:t>
      </w:r>
    </w:p>
    <w:p w:rsidR="00000000" w:rsidRDefault="00604629">
      <w:pPr>
        <w:pStyle w:val="10"/>
        <w:rPr>
          <w:rtl/>
        </w:rPr>
      </w:pPr>
      <w:r>
        <w:rPr>
          <w:rtl/>
        </w:rPr>
        <w:t>יום שני, כ"א בכסלו התשס"א (18.12.2000), שעה 09:30</w:t>
      </w:r>
    </w:p>
    <w:p w:rsidR="00000000" w:rsidRDefault="00604629">
      <w:pPr>
        <w:jc w:val="both"/>
        <w:rPr>
          <w:rtl/>
        </w:rPr>
      </w:pPr>
    </w:p>
    <w:p w:rsidR="00000000" w:rsidRDefault="00604629">
      <w:pPr>
        <w:jc w:val="both"/>
        <w:rPr>
          <w:b/>
          <w:bCs/>
          <w:u w:val="single"/>
          <w:rtl/>
        </w:rPr>
      </w:pPr>
      <w:r>
        <w:rPr>
          <w:b/>
          <w:bCs/>
          <w:u w:val="single"/>
          <w:rtl/>
        </w:rPr>
        <w:t>נכחו:</w:t>
      </w:r>
    </w:p>
    <w:p w:rsidR="00000000" w:rsidRDefault="00604629">
      <w:pPr>
        <w:tabs>
          <w:tab w:val="left" w:pos="1505"/>
        </w:tabs>
        <w:jc w:val="both"/>
        <w:rPr>
          <w:rtl/>
        </w:rPr>
      </w:pPr>
      <w:r>
        <w:rPr>
          <w:b/>
          <w:bCs/>
          <w:u w:val="single"/>
          <w:rtl/>
        </w:rPr>
        <w:t>חברי הוועדה</w:t>
      </w:r>
      <w:r>
        <w:rPr>
          <w:rtl/>
        </w:rPr>
        <w:t>:</w:t>
      </w:r>
    </w:p>
    <w:p w:rsidR="00000000" w:rsidRDefault="00604629">
      <w:pPr>
        <w:tabs>
          <w:tab w:val="left" w:pos="1505"/>
        </w:tabs>
        <w:jc w:val="both"/>
        <w:rPr>
          <w:rtl/>
        </w:rPr>
      </w:pPr>
      <w:r>
        <w:rPr>
          <w:rtl/>
        </w:rPr>
        <w:tab/>
        <w:t>סאלח טריף – היו"ר</w:t>
      </w:r>
    </w:p>
    <w:p w:rsidR="00000000" w:rsidRDefault="00604629">
      <w:pPr>
        <w:tabs>
          <w:tab w:val="left" w:pos="1505"/>
        </w:tabs>
        <w:jc w:val="both"/>
        <w:rPr>
          <w:rtl/>
        </w:rPr>
      </w:pPr>
      <w:r>
        <w:rPr>
          <w:rtl/>
        </w:rPr>
        <w:tab/>
        <w:t>אליהו בן-מנחם</w:t>
      </w:r>
    </w:p>
    <w:p w:rsidR="00000000" w:rsidRDefault="00604629">
      <w:pPr>
        <w:tabs>
          <w:tab w:val="left" w:pos="1505"/>
        </w:tabs>
        <w:jc w:val="both"/>
        <w:rPr>
          <w:rtl/>
        </w:rPr>
      </w:pPr>
      <w:r>
        <w:rPr>
          <w:rtl/>
        </w:rPr>
        <w:tab/>
        <w:t>עבד אלמאלכ דהאמשה</w:t>
      </w:r>
    </w:p>
    <w:p w:rsidR="00000000" w:rsidRDefault="00604629">
      <w:pPr>
        <w:tabs>
          <w:tab w:val="left" w:pos="1505"/>
        </w:tabs>
        <w:jc w:val="both"/>
        <w:rPr>
          <w:rtl/>
        </w:rPr>
      </w:pPr>
      <w:r>
        <w:rPr>
          <w:rtl/>
        </w:rPr>
        <w:tab/>
        <w:t>אליעזר זנדברג</w:t>
      </w:r>
    </w:p>
    <w:p w:rsidR="00000000" w:rsidRDefault="00604629">
      <w:pPr>
        <w:tabs>
          <w:tab w:val="left" w:pos="1505"/>
        </w:tabs>
        <w:jc w:val="both"/>
        <w:rPr>
          <w:rtl/>
        </w:rPr>
      </w:pPr>
      <w:r>
        <w:rPr>
          <w:rtl/>
        </w:rPr>
        <w:tab/>
        <w:t xml:space="preserve">שאול </w:t>
      </w:r>
      <w:r>
        <w:rPr>
          <w:rtl/>
        </w:rPr>
        <w:t>יהלום</w:t>
      </w:r>
    </w:p>
    <w:p w:rsidR="00000000" w:rsidRDefault="00604629">
      <w:pPr>
        <w:tabs>
          <w:tab w:val="left" w:pos="1505"/>
        </w:tabs>
        <w:jc w:val="both"/>
        <w:rPr>
          <w:rtl/>
        </w:rPr>
      </w:pPr>
      <w:r>
        <w:rPr>
          <w:rtl/>
        </w:rPr>
        <w:tab/>
        <w:t>מאיר שטרית</w:t>
      </w:r>
    </w:p>
    <w:p w:rsidR="00000000" w:rsidRDefault="00604629">
      <w:pPr>
        <w:tabs>
          <w:tab w:val="left" w:pos="1505"/>
        </w:tabs>
        <w:jc w:val="both"/>
        <w:rPr>
          <w:rtl/>
        </w:rPr>
      </w:pPr>
    </w:p>
    <w:p w:rsidR="00000000" w:rsidRDefault="00604629">
      <w:pPr>
        <w:tabs>
          <w:tab w:val="left" w:pos="1505"/>
        </w:tabs>
        <w:jc w:val="both"/>
        <w:rPr>
          <w:rtl/>
        </w:rPr>
      </w:pPr>
    </w:p>
    <w:p w:rsidR="00000000" w:rsidRDefault="00604629">
      <w:pPr>
        <w:jc w:val="both"/>
        <w:rPr>
          <w:rtl/>
        </w:rPr>
      </w:pPr>
    </w:p>
    <w:p w:rsidR="00000000" w:rsidRDefault="00604629">
      <w:pPr>
        <w:tabs>
          <w:tab w:val="left" w:pos="1505"/>
          <w:tab w:val="left" w:pos="3969"/>
        </w:tabs>
        <w:jc w:val="both"/>
        <w:rPr>
          <w:rtl/>
        </w:rPr>
      </w:pPr>
      <w:r>
        <w:rPr>
          <w:b/>
          <w:bCs/>
          <w:u w:val="single"/>
          <w:rtl/>
        </w:rPr>
        <w:t>מוזמנים</w:t>
      </w:r>
      <w:r>
        <w:rPr>
          <w:rtl/>
        </w:rPr>
        <w:t>:</w:t>
      </w:r>
      <w:r>
        <w:rPr>
          <w:rtl/>
        </w:rPr>
        <w:tab/>
      </w:r>
    </w:p>
    <w:p w:rsidR="00000000" w:rsidRDefault="00604629">
      <w:pPr>
        <w:jc w:val="both"/>
        <w:rPr>
          <w:rtl/>
        </w:rPr>
      </w:pPr>
      <w:r>
        <w:rPr>
          <w:rtl/>
        </w:rPr>
        <w:tab/>
      </w:r>
      <w:r>
        <w:rPr>
          <w:rtl/>
        </w:rPr>
        <w:tab/>
        <w:t>חבר הכנסת בנימין אלון</w:t>
      </w:r>
    </w:p>
    <w:p w:rsidR="00000000" w:rsidRDefault="00604629">
      <w:pPr>
        <w:jc w:val="both"/>
        <w:rPr>
          <w:rtl/>
        </w:rPr>
      </w:pPr>
      <w:r>
        <w:rPr>
          <w:rtl/>
        </w:rPr>
        <w:tab/>
      </w:r>
      <w:r>
        <w:rPr>
          <w:rtl/>
        </w:rPr>
        <w:tab/>
        <w:t>חבר הכנסת אבי יחזקאל</w:t>
      </w:r>
    </w:p>
    <w:p w:rsidR="00000000" w:rsidRDefault="00604629">
      <w:pPr>
        <w:jc w:val="both"/>
        <w:rPr>
          <w:rtl/>
        </w:rPr>
      </w:pPr>
      <w:r>
        <w:rPr>
          <w:rtl/>
        </w:rPr>
        <w:tab/>
      </w:r>
      <w:r>
        <w:rPr>
          <w:rtl/>
        </w:rPr>
        <w:tab/>
        <w:t>חבר הכנסת נחום לנגנטל</w:t>
      </w:r>
    </w:p>
    <w:p w:rsidR="00000000" w:rsidRDefault="00604629">
      <w:pPr>
        <w:jc w:val="both"/>
        <w:rPr>
          <w:rtl/>
        </w:rPr>
      </w:pPr>
      <w:r>
        <w:rPr>
          <w:rtl/>
        </w:rPr>
        <w:tab/>
      </w:r>
      <w:r>
        <w:rPr>
          <w:rtl/>
        </w:rPr>
        <w:tab/>
      </w:r>
    </w:p>
    <w:p w:rsidR="00000000" w:rsidRDefault="00604629">
      <w:pPr>
        <w:jc w:val="both"/>
        <w:rPr>
          <w:rtl/>
        </w:rPr>
      </w:pPr>
      <w:r>
        <w:rPr>
          <w:rtl/>
        </w:rPr>
        <w:tab/>
      </w:r>
      <w:r>
        <w:rPr>
          <w:rtl/>
        </w:rPr>
        <w:tab/>
        <w:t>דוד לב – סגן מזכיר הכנסת</w:t>
      </w:r>
    </w:p>
    <w:p w:rsidR="00000000" w:rsidRDefault="00604629">
      <w:pPr>
        <w:jc w:val="both"/>
        <w:rPr>
          <w:rtl/>
        </w:rPr>
      </w:pPr>
      <w:r>
        <w:rPr>
          <w:rtl/>
        </w:rPr>
        <w:tab/>
      </w:r>
      <w:r>
        <w:rPr>
          <w:rtl/>
        </w:rPr>
        <w:tab/>
        <w:t>רות קפלן – סגנית מזכיר הכנסת</w:t>
      </w:r>
    </w:p>
    <w:p w:rsidR="00000000" w:rsidRDefault="00604629">
      <w:pPr>
        <w:jc w:val="both"/>
        <w:rPr>
          <w:rtl/>
        </w:rPr>
      </w:pPr>
      <w:r>
        <w:rPr>
          <w:rtl/>
        </w:rPr>
        <w:tab/>
      </w:r>
      <w:r>
        <w:rPr>
          <w:rtl/>
        </w:rPr>
        <w:tab/>
        <w:t>ארבל אסטרחן – הלשכה המשפטית</w:t>
      </w:r>
    </w:p>
    <w:p w:rsidR="00000000" w:rsidRDefault="00604629">
      <w:pPr>
        <w:jc w:val="both"/>
        <w:rPr>
          <w:rtl/>
        </w:rPr>
      </w:pPr>
      <w:r>
        <w:rPr>
          <w:rtl/>
        </w:rPr>
        <w:tab/>
      </w:r>
      <w:r>
        <w:rPr>
          <w:rtl/>
        </w:rPr>
        <w:tab/>
        <w:t>מגי בר-אשר - האוצר</w:t>
      </w:r>
    </w:p>
    <w:p w:rsidR="00000000" w:rsidRDefault="00604629">
      <w:pPr>
        <w:jc w:val="both"/>
        <w:rPr>
          <w:rtl/>
        </w:rPr>
      </w:pPr>
    </w:p>
    <w:p w:rsidR="00000000" w:rsidRDefault="00604629">
      <w:pPr>
        <w:tabs>
          <w:tab w:val="left" w:pos="2835"/>
        </w:tabs>
        <w:jc w:val="both"/>
        <w:rPr>
          <w:rtl/>
        </w:rPr>
      </w:pPr>
      <w:r>
        <w:rPr>
          <w:b/>
          <w:bCs/>
          <w:u w:val="single"/>
          <w:rtl/>
        </w:rPr>
        <w:t>יועצת משפטית</w:t>
      </w:r>
      <w:r>
        <w:rPr>
          <w:rtl/>
        </w:rPr>
        <w:t>:</w:t>
      </w:r>
      <w:r>
        <w:rPr>
          <w:rtl/>
        </w:rPr>
        <w:tab/>
      </w:r>
    </w:p>
    <w:p w:rsidR="00000000" w:rsidRDefault="00604629">
      <w:pPr>
        <w:jc w:val="both"/>
        <w:rPr>
          <w:rtl/>
        </w:rPr>
      </w:pPr>
      <w:r>
        <w:rPr>
          <w:rtl/>
        </w:rPr>
        <w:tab/>
      </w:r>
      <w:r>
        <w:rPr>
          <w:rtl/>
        </w:rPr>
        <w:tab/>
      </w:r>
      <w:r>
        <w:rPr>
          <w:rtl/>
        </w:rPr>
        <w:tab/>
        <w:t>אנה שניידר</w:t>
      </w:r>
    </w:p>
    <w:p w:rsidR="00000000" w:rsidRDefault="00604629">
      <w:pPr>
        <w:tabs>
          <w:tab w:val="left" w:pos="2835"/>
        </w:tabs>
        <w:jc w:val="both"/>
        <w:rPr>
          <w:b/>
          <w:bCs/>
          <w:u w:val="single"/>
          <w:rtl/>
        </w:rPr>
      </w:pPr>
    </w:p>
    <w:p w:rsidR="00000000" w:rsidRDefault="00604629">
      <w:pPr>
        <w:tabs>
          <w:tab w:val="left" w:pos="2835"/>
        </w:tabs>
        <w:jc w:val="both"/>
        <w:rPr>
          <w:b/>
          <w:bCs/>
          <w:u w:val="single"/>
          <w:rtl/>
        </w:rPr>
      </w:pPr>
      <w:r>
        <w:rPr>
          <w:b/>
          <w:bCs/>
          <w:u w:val="single"/>
          <w:rtl/>
        </w:rPr>
        <w:t>מנהלת הוועד</w:t>
      </w:r>
      <w:r>
        <w:rPr>
          <w:b/>
          <w:bCs/>
          <w:u w:val="single"/>
          <w:rtl/>
        </w:rPr>
        <w:t>ה</w:t>
      </w:r>
      <w:r>
        <w:rPr>
          <w:rtl/>
        </w:rPr>
        <w:t>:</w:t>
      </w:r>
    </w:p>
    <w:p w:rsidR="00000000" w:rsidRDefault="00604629">
      <w:pPr>
        <w:jc w:val="both"/>
        <w:rPr>
          <w:rtl/>
        </w:rPr>
      </w:pPr>
      <w:r>
        <w:rPr>
          <w:rtl/>
        </w:rPr>
        <w:tab/>
      </w:r>
      <w:r>
        <w:rPr>
          <w:rtl/>
        </w:rPr>
        <w:tab/>
      </w:r>
      <w:r>
        <w:rPr>
          <w:rtl/>
        </w:rPr>
        <w:tab/>
        <w:t>אתי בן-יוסף</w:t>
      </w:r>
    </w:p>
    <w:p w:rsidR="00000000" w:rsidRDefault="00604629">
      <w:pPr>
        <w:jc w:val="both"/>
        <w:rPr>
          <w:b/>
          <w:bCs/>
          <w:u w:val="single"/>
          <w:rtl/>
        </w:rPr>
      </w:pPr>
    </w:p>
    <w:p w:rsidR="00000000" w:rsidRDefault="00604629">
      <w:pPr>
        <w:tabs>
          <w:tab w:val="left" w:pos="2835"/>
        </w:tabs>
        <w:jc w:val="both"/>
        <w:rPr>
          <w:rtl/>
        </w:rPr>
      </w:pPr>
      <w:r>
        <w:rPr>
          <w:b/>
          <w:bCs/>
          <w:u w:val="single"/>
          <w:rtl/>
        </w:rPr>
        <w:t>קצרנית</w:t>
      </w:r>
      <w:r>
        <w:rPr>
          <w:rtl/>
        </w:rPr>
        <w:t>:</w:t>
      </w:r>
    </w:p>
    <w:p w:rsidR="00000000" w:rsidRDefault="00604629">
      <w:pPr>
        <w:jc w:val="both"/>
        <w:rPr>
          <w:rtl/>
        </w:rPr>
      </w:pPr>
      <w:r>
        <w:rPr>
          <w:rtl/>
        </w:rPr>
        <w:tab/>
      </w:r>
      <w:r>
        <w:rPr>
          <w:rtl/>
        </w:rPr>
        <w:tab/>
      </w:r>
      <w:r>
        <w:rPr>
          <w:rtl/>
        </w:rPr>
        <w:tab/>
        <w:t>חנה אלטמן</w:t>
      </w: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r>
        <w:rPr>
          <w:b/>
          <w:bCs/>
          <w:u w:val="single"/>
          <w:rtl/>
        </w:rPr>
        <w:t>סדר היום:</w:t>
      </w:r>
    </w:p>
    <w:p w:rsidR="00000000" w:rsidRDefault="00604629">
      <w:pPr>
        <w:jc w:val="both"/>
        <w:rPr>
          <w:rtl/>
        </w:rPr>
      </w:pPr>
      <w:r>
        <w:rPr>
          <w:rtl/>
        </w:rPr>
        <w:tab/>
      </w:r>
      <w:r>
        <w:rPr>
          <w:rtl/>
        </w:rPr>
        <w:tab/>
      </w:r>
    </w:p>
    <w:p w:rsidR="00000000" w:rsidRDefault="00604629">
      <w:pPr>
        <w:jc w:val="both"/>
        <w:rPr>
          <w:rtl/>
        </w:rPr>
      </w:pPr>
      <w:r>
        <w:rPr>
          <w:rtl/>
        </w:rPr>
        <w:t>1 – המלצה למינוי סגן ליושב ראש הכנסת מטעם סיעת המפד"ל;</w:t>
      </w:r>
    </w:p>
    <w:p w:rsidR="00000000" w:rsidRDefault="00604629">
      <w:pPr>
        <w:jc w:val="both"/>
        <w:rPr>
          <w:rtl/>
        </w:rPr>
      </w:pPr>
      <w:r>
        <w:rPr>
          <w:rtl/>
        </w:rPr>
        <w:t>2 – הצעת חוק הכנסת (תיקון מס' 15)(ישיבת הפתיחה של הכנסת), התשס"א-2000 –</w:t>
      </w:r>
    </w:p>
    <w:p w:rsidR="00000000" w:rsidRDefault="00604629">
      <w:pPr>
        <w:jc w:val="both"/>
        <w:rPr>
          <w:rtl/>
        </w:rPr>
      </w:pPr>
      <w:r>
        <w:rPr>
          <w:rtl/>
        </w:rPr>
        <w:t>הכנה לקריאה שנייה ולקריאה שלישית ותיקון התקנון באותו נושא;</w:t>
      </w:r>
    </w:p>
    <w:p w:rsidR="00000000" w:rsidRDefault="00604629">
      <w:pPr>
        <w:jc w:val="both"/>
        <w:rPr>
          <w:rtl/>
        </w:rPr>
      </w:pPr>
      <w:r>
        <w:rPr>
          <w:rtl/>
        </w:rPr>
        <w:t>3 – הצעת חוק ש</w:t>
      </w:r>
      <w:r>
        <w:rPr>
          <w:rtl/>
        </w:rPr>
        <w:t xml:space="preserve">כר חברי הכנסת, התש"ס-1999, של חבר הכנסת א' יחזקאל – </w:t>
      </w:r>
    </w:p>
    <w:p w:rsidR="00000000" w:rsidRDefault="00604629">
      <w:pPr>
        <w:jc w:val="both"/>
        <w:rPr>
          <w:rtl/>
        </w:rPr>
      </w:pPr>
      <w:r>
        <w:rPr>
          <w:rtl/>
        </w:rPr>
        <w:t>הכנה לקריאה שנייה ולקריאה שלישית</w:t>
      </w:r>
    </w:p>
    <w:p w:rsidR="00000000" w:rsidRDefault="00604629">
      <w:pPr>
        <w:jc w:val="both"/>
        <w:rPr>
          <w:rtl/>
        </w:rPr>
      </w:pPr>
      <w:r>
        <w:rPr>
          <w:rtl/>
        </w:rPr>
        <w:t>4 – פניית יו"ר ועדת הכספים לשחרור מחובת הנחה לפני הקריאה השנייה והקריאה השלישית;</w:t>
      </w:r>
    </w:p>
    <w:p w:rsidR="00000000" w:rsidRDefault="00604629">
      <w:pPr>
        <w:jc w:val="both"/>
        <w:rPr>
          <w:rtl/>
        </w:rPr>
      </w:pPr>
      <w:r>
        <w:rPr>
          <w:rtl/>
        </w:rPr>
        <w:t>5 -  בקשה להעברת הצעות חוק מוועדה לוועדה אחרת.</w:t>
      </w:r>
    </w:p>
    <w:p w:rsidR="00000000" w:rsidRDefault="00604629">
      <w:pPr>
        <w:jc w:val="both"/>
        <w:rPr>
          <w:rtl/>
        </w:rPr>
      </w:pPr>
    </w:p>
    <w:p w:rsidR="00000000" w:rsidRDefault="00604629">
      <w:pPr>
        <w:jc w:val="center"/>
        <w:rPr>
          <w:b/>
          <w:bCs/>
          <w:u w:val="single"/>
          <w:rtl/>
        </w:rPr>
      </w:pPr>
      <w:r>
        <w:rPr>
          <w:rtl/>
        </w:rPr>
        <w:br w:type="page"/>
      </w:r>
      <w:r>
        <w:rPr>
          <w:b/>
          <w:bCs/>
          <w:u w:val="single"/>
          <w:rtl/>
        </w:rPr>
        <w:lastRenderedPageBreak/>
        <w:t>המלצה למינוי סגן ליושב ראש הכנסת מטעם סי</w:t>
      </w:r>
      <w:r>
        <w:rPr>
          <w:b/>
          <w:bCs/>
          <w:u w:val="single"/>
          <w:rtl/>
        </w:rPr>
        <w:t>עת המפד"ל</w:t>
      </w:r>
    </w:p>
    <w:p w:rsidR="00000000" w:rsidRDefault="00604629">
      <w:pPr>
        <w:jc w:val="both"/>
        <w:rPr>
          <w:rtl/>
        </w:rPr>
      </w:pPr>
    </w:p>
    <w:p w:rsidR="00000000" w:rsidRDefault="00604629">
      <w:pPr>
        <w:rPr>
          <w:u w:val="single"/>
          <w:rtl/>
        </w:rPr>
      </w:pPr>
    </w:p>
    <w:p w:rsidR="00000000" w:rsidRDefault="00604629">
      <w:pPr>
        <w:rPr>
          <w:u w:val="single"/>
          <w:rtl/>
        </w:rPr>
      </w:pPr>
      <w:r>
        <w:rPr>
          <w:u w:val="single"/>
          <w:rtl/>
        </w:rPr>
        <w:t>היו"ר סאלח טריף:</w:t>
      </w:r>
    </w:p>
    <w:p w:rsidR="00000000" w:rsidRDefault="00604629">
      <w:pPr>
        <w:rPr>
          <w:u w:val="single"/>
          <w:rtl/>
        </w:rPr>
      </w:pPr>
    </w:p>
    <w:p w:rsidR="00000000" w:rsidRDefault="00604629">
      <w:pPr>
        <w:jc w:val="both"/>
        <w:rPr>
          <w:rtl/>
        </w:rPr>
      </w:pPr>
      <w:r>
        <w:rPr>
          <w:rtl/>
        </w:rPr>
        <w:tab/>
        <w:t>בוקר טוב,  אני מתכבד לפתוח את ישיבת ועדת הכנסת.  הסעיף הראשון בסדר יומנו עניינו המלצה למינוי סגן ליושב ראש הכנסת מטעם סיעת המפד"ל.</w:t>
      </w:r>
      <w:r>
        <w:rPr>
          <w:rtl/>
        </w:rPr>
        <w:tab/>
        <w:t>רשות הדיבור לחבר הכנסת שאול יהלום, בבקשה.</w:t>
      </w:r>
    </w:p>
    <w:p w:rsidR="00000000" w:rsidRDefault="00604629">
      <w:pPr>
        <w:jc w:val="both"/>
        <w:rPr>
          <w:rtl/>
        </w:rPr>
      </w:pPr>
    </w:p>
    <w:p w:rsidR="00000000" w:rsidRDefault="00604629">
      <w:pPr>
        <w:jc w:val="both"/>
        <w:rPr>
          <w:u w:val="single"/>
          <w:rtl/>
        </w:rPr>
      </w:pPr>
      <w:r>
        <w:rPr>
          <w:u w:val="single"/>
          <w:rtl/>
        </w:rPr>
        <w:t>שאול יהלום:</w:t>
      </w:r>
    </w:p>
    <w:p w:rsidR="00000000" w:rsidRDefault="00604629">
      <w:pPr>
        <w:jc w:val="both"/>
        <w:rPr>
          <w:rtl/>
        </w:rPr>
      </w:pPr>
    </w:p>
    <w:p w:rsidR="00000000" w:rsidRDefault="00604629">
      <w:pPr>
        <w:jc w:val="both"/>
        <w:rPr>
          <w:rtl/>
        </w:rPr>
      </w:pPr>
      <w:r>
        <w:rPr>
          <w:rtl/>
        </w:rPr>
        <w:tab/>
        <w:t>אנחנו מבקשים להוציא את חבר הכנסת נחום</w:t>
      </w:r>
      <w:r>
        <w:rPr>
          <w:rtl/>
        </w:rPr>
        <w:t xml:space="preserve"> לנגנטל, ולהכניס  במקומו את חבר הכנסת יגאל ביבי כסגן יושב ראש הכנסת מטעם סיעת המפד"ל.</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אני מעמיד את בקשתה של סיעת המפד"ל להצבעה.</w:t>
      </w:r>
    </w:p>
    <w:p w:rsidR="00000000" w:rsidRDefault="00604629">
      <w:pPr>
        <w:jc w:val="both"/>
        <w:rPr>
          <w:rtl/>
        </w:rPr>
      </w:pPr>
    </w:p>
    <w:p w:rsidR="00000000" w:rsidRDefault="00604629">
      <w:pPr>
        <w:jc w:val="both"/>
        <w:rPr>
          <w:rtl/>
        </w:rPr>
      </w:pPr>
    </w:p>
    <w:p w:rsidR="00000000" w:rsidRDefault="00604629">
      <w:pPr>
        <w:pStyle w:val="20"/>
        <w:rPr>
          <w:rtl/>
        </w:rPr>
      </w:pPr>
      <w:r>
        <w:rPr>
          <w:rtl/>
        </w:rPr>
        <w:t>הצבעה</w:t>
      </w:r>
    </w:p>
    <w:p w:rsidR="00000000" w:rsidRDefault="00604629">
      <w:pPr>
        <w:jc w:val="center"/>
        <w:rPr>
          <w:rtl/>
        </w:rPr>
      </w:pPr>
      <w:r>
        <w:rPr>
          <w:rtl/>
        </w:rPr>
        <w:t>הבקשה אושרה.</w:t>
      </w:r>
    </w:p>
    <w:p w:rsidR="00000000" w:rsidRDefault="00604629">
      <w:pPr>
        <w:jc w:val="center"/>
        <w:rPr>
          <w:rtl/>
        </w:rPr>
      </w:pPr>
    </w:p>
    <w:p w:rsidR="00000000" w:rsidRDefault="00604629">
      <w:pPr>
        <w:jc w:val="both"/>
        <w:rPr>
          <w:u w:val="single"/>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בלא מתנגדים ובלא נמנעים אני קובע כי הבקשה של סיעת המפד"ל אושרה.</w:t>
      </w:r>
    </w:p>
    <w:p w:rsidR="00000000" w:rsidRDefault="00604629">
      <w:pPr>
        <w:jc w:val="both"/>
        <w:rPr>
          <w:rtl/>
        </w:rPr>
      </w:pPr>
    </w:p>
    <w:p w:rsidR="00000000" w:rsidRDefault="00604629">
      <w:pPr>
        <w:rPr>
          <w:u w:val="single"/>
          <w:rtl/>
        </w:rPr>
      </w:pPr>
      <w:r>
        <w:rPr>
          <w:u w:val="single"/>
          <w:rtl/>
        </w:rPr>
        <w:t>א</w:t>
      </w:r>
      <w:r>
        <w:rPr>
          <w:u w:val="single"/>
          <w:rtl/>
        </w:rPr>
        <w:t>ליעזר זנדברג:</w:t>
      </w:r>
    </w:p>
    <w:p w:rsidR="00000000" w:rsidRDefault="00604629">
      <w:pPr>
        <w:jc w:val="both"/>
        <w:rPr>
          <w:rtl/>
        </w:rPr>
      </w:pPr>
    </w:p>
    <w:p w:rsidR="00000000" w:rsidRDefault="00604629">
      <w:pPr>
        <w:jc w:val="both"/>
        <w:rPr>
          <w:rtl/>
        </w:rPr>
      </w:pPr>
      <w:r>
        <w:rPr>
          <w:rtl/>
        </w:rPr>
        <w:tab/>
        <w:t>אדוני יושב ראש הישיבה, האם יהיה פה דיון השבוע בקשר לתאריך פיזור הכנסת?</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נשיאות הכנסת צריכה לפנות אלינו בעניין זה.</w:t>
      </w:r>
    </w:p>
    <w:p w:rsidR="00000000" w:rsidRDefault="00604629">
      <w:pPr>
        <w:jc w:val="both"/>
        <w:rPr>
          <w:rtl/>
        </w:rPr>
      </w:pPr>
    </w:p>
    <w:p w:rsidR="00000000" w:rsidRDefault="00604629">
      <w:pPr>
        <w:jc w:val="both"/>
        <w:rPr>
          <w:u w:val="single"/>
          <w:rtl/>
        </w:rPr>
      </w:pPr>
      <w:r>
        <w:rPr>
          <w:u w:val="single"/>
          <w:rtl/>
        </w:rPr>
        <w:t>היו"ר דוד לב:</w:t>
      </w:r>
    </w:p>
    <w:p w:rsidR="00000000" w:rsidRDefault="00604629">
      <w:pPr>
        <w:jc w:val="both"/>
        <w:rPr>
          <w:rtl/>
        </w:rPr>
      </w:pPr>
    </w:p>
    <w:p w:rsidR="00000000" w:rsidRDefault="00604629">
      <w:pPr>
        <w:jc w:val="both"/>
        <w:rPr>
          <w:rtl/>
        </w:rPr>
      </w:pPr>
      <w:r>
        <w:rPr>
          <w:rtl/>
        </w:rPr>
        <w:tab/>
        <w:t xml:space="preserve">כנראה שבשבוע הבא תתקיים ישיבה בעניין הזה.   </w:t>
      </w:r>
    </w:p>
    <w:p w:rsidR="00000000" w:rsidRDefault="00604629">
      <w:pPr>
        <w:jc w:val="both"/>
        <w:rPr>
          <w:rtl/>
        </w:rPr>
      </w:pPr>
    </w:p>
    <w:p w:rsidR="00000000" w:rsidRDefault="00604629">
      <w:pPr>
        <w:jc w:val="both"/>
        <w:rPr>
          <w:u w:val="single"/>
          <w:rtl/>
        </w:rPr>
      </w:pPr>
      <w:r>
        <w:rPr>
          <w:u w:val="single"/>
          <w:rtl/>
        </w:rPr>
        <w:t>עבד אלמאלכ דהאמשה:</w:t>
      </w:r>
    </w:p>
    <w:p w:rsidR="00000000" w:rsidRDefault="00604629">
      <w:pPr>
        <w:jc w:val="both"/>
        <w:rPr>
          <w:u w:val="single"/>
          <w:rtl/>
        </w:rPr>
      </w:pPr>
    </w:p>
    <w:p w:rsidR="00000000" w:rsidRDefault="00604629">
      <w:pPr>
        <w:jc w:val="both"/>
        <w:rPr>
          <w:rtl/>
        </w:rPr>
      </w:pPr>
      <w:r>
        <w:rPr>
          <w:rtl/>
        </w:rPr>
        <w:tab/>
        <w:t>ביום רביעי תהיה ישיבה ש</w:t>
      </w:r>
      <w:r>
        <w:rPr>
          <w:rtl/>
        </w:rPr>
        <w:t>אני מתנגד לה בגלל החג  ואני מבקש שיושב ראש הישיבה ישקול אם לקיים אותה ביום רביעי או ביום חמישי - - -</w:t>
      </w:r>
    </w:p>
    <w:p w:rsidR="00000000" w:rsidRDefault="00604629">
      <w:pPr>
        <w:jc w:val="both"/>
        <w:rPr>
          <w:rtl/>
        </w:rPr>
      </w:pPr>
    </w:p>
    <w:p w:rsidR="00000000" w:rsidRDefault="00604629">
      <w:pPr>
        <w:jc w:val="both"/>
        <w:rPr>
          <w:u w:val="single"/>
          <w:rtl/>
        </w:rPr>
      </w:pPr>
      <w:r>
        <w:rPr>
          <w:u w:val="single"/>
          <w:rtl/>
        </w:rPr>
        <w:t>שאול יהלום:</w:t>
      </w:r>
    </w:p>
    <w:p w:rsidR="00000000" w:rsidRDefault="00604629">
      <w:pPr>
        <w:jc w:val="both"/>
        <w:rPr>
          <w:rtl/>
        </w:rPr>
      </w:pPr>
    </w:p>
    <w:p w:rsidR="00000000" w:rsidRDefault="00604629">
      <w:pPr>
        <w:jc w:val="both"/>
        <w:rPr>
          <w:rtl/>
        </w:rPr>
      </w:pPr>
      <w:r>
        <w:rPr>
          <w:rtl/>
        </w:rPr>
        <w:tab/>
        <w:t>מה שאני כבר יכול לומר לך הוא שביום שני היא לא תתקיים.</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נקיים אותה ביום חמישי.</w:t>
      </w:r>
      <w:r>
        <w:rPr>
          <w:rtl/>
        </w:rPr>
        <w:tab/>
      </w:r>
    </w:p>
    <w:p w:rsidR="00000000" w:rsidRDefault="00604629">
      <w:pPr>
        <w:jc w:val="both"/>
        <w:rPr>
          <w:rtl/>
        </w:rPr>
      </w:pPr>
      <w:r>
        <w:rPr>
          <w:rtl/>
        </w:rPr>
        <w:tab/>
      </w:r>
      <w:r>
        <w:rPr>
          <w:rtl/>
        </w:rPr>
        <w:tab/>
      </w:r>
    </w:p>
    <w:p w:rsidR="00000000" w:rsidRDefault="00604629">
      <w:pPr>
        <w:jc w:val="both"/>
        <w:rPr>
          <w:rtl/>
        </w:rPr>
      </w:pPr>
    </w:p>
    <w:p w:rsidR="00000000" w:rsidRDefault="00604629">
      <w:pPr>
        <w:jc w:val="both"/>
        <w:rPr>
          <w:rtl/>
        </w:rPr>
      </w:pPr>
    </w:p>
    <w:p w:rsidR="00000000" w:rsidRDefault="00604629">
      <w:pPr>
        <w:ind w:firstLine="567"/>
        <w:jc w:val="center"/>
        <w:rPr>
          <w:b/>
          <w:bCs/>
          <w:rtl/>
        </w:rPr>
      </w:pPr>
      <w:r>
        <w:rPr>
          <w:b/>
          <w:bCs/>
          <w:rtl/>
        </w:rPr>
        <w:t>הצעת חוק הכנסת (תיקון מס' 15)(ישיבת ה</w:t>
      </w:r>
      <w:r>
        <w:rPr>
          <w:b/>
          <w:bCs/>
          <w:rtl/>
        </w:rPr>
        <w:t>פתיחה של הכנסת), התשס"א-‏2000</w:t>
      </w:r>
    </w:p>
    <w:p w:rsidR="00000000" w:rsidRDefault="00604629">
      <w:pPr>
        <w:pStyle w:val="30"/>
        <w:rPr>
          <w:rtl/>
        </w:rPr>
      </w:pPr>
      <w:r>
        <w:rPr>
          <w:rtl/>
        </w:rPr>
        <w:t>הכנה לקריאה שנייה ולקריאה שלישית, ותיקון התקנון באותו נושא</w:t>
      </w:r>
    </w:p>
    <w:p w:rsidR="00000000" w:rsidRDefault="00604629">
      <w:pPr>
        <w:ind w:firstLine="567"/>
        <w:jc w:val="both"/>
        <w:rPr>
          <w:rtl/>
        </w:rPr>
      </w:pPr>
    </w:p>
    <w:p w:rsidR="00000000" w:rsidRDefault="00604629">
      <w:pPr>
        <w:ind w:firstLine="567"/>
        <w:jc w:val="both"/>
        <w:rPr>
          <w:rtl/>
        </w:rPr>
      </w:pPr>
    </w:p>
    <w:p w:rsidR="00000000" w:rsidRDefault="00604629">
      <w:pPr>
        <w:jc w:val="both"/>
        <w:rPr>
          <w:u w:val="single"/>
          <w:rtl/>
        </w:rPr>
      </w:pPr>
      <w:r>
        <w:rPr>
          <w:u w:val="single"/>
          <w:rtl/>
        </w:rPr>
        <w:lastRenderedPageBreak/>
        <w:t>היו"ר סאלח טריף:</w:t>
      </w:r>
    </w:p>
    <w:p w:rsidR="00000000" w:rsidRDefault="00604629">
      <w:pPr>
        <w:ind w:firstLine="567"/>
        <w:jc w:val="both"/>
        <w:rPr>
          <w:rtl/>
        </w:rPr>
      </w:pPr>
    </w:p>
    <w:p w:rsidR="00000000" w:rsidRDefault="00604629">
      <w:pPr>
        <w:ind w:firstLine="567"/>
        <w:jc w:val="both"/>
        <w:rPr>
          <w:rtl/>
        </w:rPr>
      </w:pPr>
      <w:r>
        <w:rPr>
          <w:rtl/>
        </w:rPr>
        <w:t>להזכירכם, החלפנו את המילים: זקן חברי הכנסת, במילים: הוותיק שבין חברי הכנסת, כדי לאפשר זאת למי שמכיר את העניינים ויש לו ניסיון ויכולת לנהל את הישיבה</w:t>
      </w:r>
      <w:r>
        <w:rPr>
          <w:rtl/>
        </w:rPr>
        <w:t xml:space="preserve"> החגיגית המיוחדת של הכנסת.</w:t>
      </w:r>
    </w:p>
    <w:p w:rsidR="00000000" w:rsidRDefault="00604629">
      <w:pPr>
        <w:ind w:firstLine="567"/>
        <w:jc w:val="both"/>
        <w:rPr>
          <w:rtl/>
        </w:rPr>
      </w:pPr>
    </w:p>
    <w:p w:rsidR="00000000" w:rsidRDefault="00604629">
      <w:pPr>
        <w:ind w:firstLine="567"/>
        <w:jc w:val="both"/>
        <w:rPr>
          <w:rtl/>
        </w:rPr>
      </w:pPr>
      <w:r>
        <w:rPr>
          <w:rtl/>
        </w:rPr>
        <w:t>רשות הדיבור לגב' ארבל אסטרחן.</w:t>
      </w:r>
    </w:p>
    <w:p w:rsidR="00000000" w:rsidRDefault="00604629">
      <w:pPr>
        <w:ind w:firstLine="567"/>
        <w:jc w:val="both"/>
        <w:rPr>
          <w:rtl/>
        </w:rPr>
      </w:pPr>
    </w:p>
    <w:p w:rsidR="00000000" w:rsidRDefault="00604629">
      <w:pPr>
        <w:rPr>
          <w:u w:val="single"/>
          <w:rtl/>
        </w:rPr>
      </w:pPr>
      <w:r>
        <w:rPr>
          <w:u w:val="single"/>
          <w:rtl/>
        </w:rPr>
        <w:t>ארבל אסטרחן:</w:t>
      </w:r>
    </w:p>
    <w:p w:rsidR="00000000" w:rsidRDefault="00604629">
      <w:pPr>
        <w:rPr>
          <w:u w:val="single"/>
          <w:rtl/>
        </w:rPr>
      </w:pPr>
    </w:p>
    <w:p w:rsidR="00000000" w:rsidRDefault="00604629">
      <w:pPr>
        <w:jc w:val="both"/>
        <w:rPr>
          <w:rtl/>
        </w:rPr>
      </w:pPr>
      <w:r>
        <w:rPr>
          <w:rtl/>
        </w:rPr>
        <w:tab/>
        <w:t>בתיקון לחוק יסוד: הכנסת, סעיף 13, יש הגדרה של המילים: מה הוא ותיק, וכתוב: "בחוק יסוד זה, "ותיק" – מי שתקופת כהונתו בכנסת היא הארוכה ביותר, ברציפות או שלא ברציפות, ומבין בעלי ותק שווה</w:t>
      </w:r>
      <w:r>
        <w:rPr>
          <w:rtl/>
        </w:rPr>
        <w:t xml:space="preserve"> – המבוגר שבהם.".</w:t>
      </w:r>
    </w:p>
    <w:p w:rsidR="00000000" w:rsidRDefault="00604629">
      <w:pPr>
        <w:jc w:val="both"/>
        <w:rPr>
          <w:rtl/>
        </w:rPr>
      </w:pPr>
    </w:p>
    <w:p w:rsidR="00000000" w:rsidRDefault="00604629">
      <w:pPr>
        <w:jc w:val="both"/>
        <w:rPr>
          <w:rtl/>
        </w:rPr>
      </w:pPr>
      <w:r>
        <w:rPr>
          <w:rtl/>
        </w:rPr>
        <w:tab/>
        <w:t xml:space="preserve">כעת באים להתאים את חוק הכנסת, בהוראות חוק היסוד שלו, ולקבוע: "(1) בסעיף קטן (א), במקום "זקן חברי הכנסת" יבוא "הוותיק שבחברי הכנסת" ובסופו יבוא "בסעיף זה, "ותיק" – כהגדרתו בסעיף 13 לחוק יסוד: הכנסת.";  (2) בסעיף קטן (ב), במקום "זקן חברי </w:t>
      </w:r>
      <w:r>
        <w:rPr>
          <w:rtl/>
        </w:rPr>
        <w:t>הכנסת" יבוא "הוותיק שבחברי הכנסת"; (3) בסעיף קטן (ג), במקום "זקן חברי הכנסת" יבוא "הוותיק שבחברי הכנסת".".</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כאמור, חוק היסוד עבר, ועכשיו אנחנו מדברים על אישור חוק הכנסת כדי להכינו לקריאה שנייה ולקריאה שלישית.</w:t>
      </w:r>
      <w:r>
        <w:rPr>
          <w:rtl/>
        </w:rPr>
        <w:tab/>
      </w:r>
    </w:p>
    <w:p w:rsidR="00000000" w:rsidRDefault="00604629">
      <w:pPr>
        <w:jc w:val="both"/>
        <w:rPr>
          <w:rtl/>
        </w:rPr>
      </w:pPr>
    </w:p>
    <w:p w:rsidR="00000000" w:rsidRDefault="00604629">
      <w:pPr>
        <w:jc w:val="both"/>
        <w:rPr>
          <w:rtl/>
        </w:rPr>
      </w:pPr>
      <w:r>
        <w:rPr>
          <w:rtl/>
        </w:rPr>
        <w:tab/>
        <w:t>במקביל יש הוראה בתקנון הכ</w:t>
      </w:r>
      <w:r>
        <w:rPr>
          <w:rtl/>
        </w:rPr>
        <w:t>נסת שגם נוגעת לזקן חברי הכנסת ואשר מוצע לבטל אותה כיוון שחוק היסוד מדבר על כך במפורש.  סעיף 4 לתקנון קובע ש"עד לבחירת יושב ראש הכנסת ימלא זקן חברי הכנסת שאינו שר או סגן שר, את תפקידו של היושב ראש", ואילו אנחנו קבענו בחוק היסוד שהוא לא יהיה זקן חברי הכנסת א</w:t>
      </w:r>
      <w:r>
        <w:rPr>
          <w:rtl/>
        </w:rPr>
        <w:t>לא שעד לבחירת יושב ראש הכנסת ימלא את מקומו הוותיק שבין חברי הכנסת.</w:t>
      </w:r>
    </w:p>
    <w:p w:rsidR="00000000" w:rsidRDefault="00604629">
      <w:pPr>
        <w:jc w:val="both"/>
        <w:rPr>
          <w:rtl/>
        </w:rPr>
      </w:pPr>
    </w:p>
    <w:p w:rsidR="00000000" w:rsidRDefault="00604629">
      <w:pPr>
        <w:jc w:val="both"/>
        <w:rPr>
          <w:u w:val="single"/>
          <w:rtl/>
        </w:rPr>
      </w:pPr>
      <w:r>
        <w:rPr>
          <w:u w:val="single"/>
          <w:rtl/>
        </w:rPr>
        <w:t>עבד אלמאלכ דהאמשה:</w:t>
      </w:r>
    </w:p>
    <w:p w:rsidR="00000000" w:rsidRDefault="00604629">
      <w:pPr>
        <w:jc w:val="both"/>
        <w:rPr>
          <w:rtl/>
        </w:rPr>
      </w:pPr>
    </w:p>
    <w:p w:rsidR="00000000" w:rsidRDefault="00604629">
      <w:pPr>
        <w:jc w:val="both"/>
        <w:rPr>
          <w:rtl/>
        </w:rPr>
      </w:pPr>
      <w:r>
        <w:rPr>
          <w:rtl/>
        </w:rPr>
        <w:tab/>
        <w:t>ואם יש שני ותיקים?</w:t>
      </w:r>
    </w:p>
    <w:p w:rsidR="00000000" w:rsidRDefault="00604629">
      <w:pPr>
        <w:jc w:val="both"/>
        <w:rPr>
          <w:rtl/>
        </w:rPr>
      </w:pPr>
    </w:p>
    <w:p w:rsidR="00000000" w:rsidRDefault="00604629">
      <w:pPr>
        <w:jc w:val="both"/>
        <w:rPr>
          <w:u w:val="single"/>
          <w:rtl/>
        </w:rPr>
      </w:pPr>
      <w:r>
        <w:rPr>
          <w:u w:val="single"/>
          <w:rtl/>
        </w:rPr>
        <w:t>ארבל אסטרחן:</w:t>
      </w:r>
    </w:p>
    <w:p w:rsidR="00000000" w:rsidRDefault="00604629">
      <w:pPr>
        <w:jc w:val="both"/>
        <w:rPr>
          <w:u w:val="single"/>
          <w:rtl/>
        </w:rPr>
      </w:pPr>
    </w:p>
    <w:p w:rsidR="00000000" w:rsidRDefault="00604629">
      <w:pPr>
        <w:pStyle w:val="aa"/>
        <w:rPr>
          <w:rtl/>
        </w:rPr>
      </w:pPr>
      <w:r>
        <w:rPr>
          <w:rtl/>
        </w:rPr>
        <w:tab/>
        <w:t>יש על כך תשובה מפורשת;  כתוב: המבוגר שבהם.   לכן מוצע לאשר במקביל הן את חוק הכנסת לקריאה שנייה ולקריאה שלישית, והן את סעיף 4  לתקנון</w:t>
      </w:r>
      <w:r>
        <w:rPr>
          <w:rtl/>
        </w:rPr>
        <w:t xml:space="preserve"> הכנסת.</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 xml:space="preserve">תודה.   </w:t>
      </w:r>
    </w:p>
    <w:p w:rsidR="00000000" w:rsidRDefault="00604629">
      <w:pPr>
        <w:jc w:val="both"/>
        <w:rPr>
          <w:rtl/>
        </w:rPr>
      </w:pPr>
    </w:p>
    <w:p w:rsidR="00000000" w:rsidRDefault="00604629">
      <w:pPr>
        <w:jc w:val="both"/>
        <w:rPr>
          <w:u w:val="single"/>
          <w:rtl/>
        </w:rPr>
      </w:pPr>
      <w:r>
        <w:rPr>
          <w:u w:val="single"/>
          <w:rtl/>
        </w:rPr>
        <w:t>שאול יהלום:</w:t>
      </w:r>
    </w:p>
    <w:p w:rsidR="00000000" w:rsidRDefault="00604629">
      <w:pPr>
        <w:jc w:val="both"/>
        <w:rPr>
          <w:rtl/>
        </w:rPr>
      </w:pPr>
    </w:p>
    <w:p w:rsidR="00000000" w:rsidRDefault="00604629">
      <w:pPr>
        <w:jc w:val="both"/>
        <w:rPr>
          <w:rtl/>
        </w:rPr>
      </w:pPr>
      <w:r>
        <w:rPr>
          <w:rtl/>
        </w:rPr>
        <w:tab/>
        <w:t>מה פירוש המילה: ותיק?</w:t>
      </w:r>
    </w:p>
    <w:p w:rsidR="00000000" w:rsidRDefault="00604629">
      <w:pPr>
        <w:jc w:val="both"/>
        <w:rPr>
          <w:rtl/>
        </w:rPr>
      </w:pPr>
    </w:p>
    <w:p w:rsidR="00000000" w:rsidRDefault="00604629">
      <w:pPr>
        <w:jc w:val="both"/>
        <w:rPr>
          <w:u w:val="single"/>
          <w:rtl/>
        </w:rPr>
      </w:pPr>
      <w:r>
        <w:rPr>
          <w:u w:val="single"/>
          <w:rtl/>
        </w:rPr>
        <w:br w:type="page"/>
      </w:r>
      <w:r>
        <w:rPr>
          <w:u w:val="single"/>
          <w:rtl/>
        </w:rPr>
        <w:lastRenderedPageBreak/>
        <w:t>ארבל אסטרחן:</w:t>
      </w:r>
    </w:p>
    <w:p w:rsidR="00000000" w:rsidRDefault="00604629">
      <w:pPr>
        <w:jc w:val="both"/>
        <w:rPr>
          <w:u w:val="single"/>
          <w:rtl/>
        </w:rPr>
      </w:pPr>
    </w:p>
    <w:p w:rsidR="00000000" w:rsidRDefault="00604629">
      <w:pPr>
        <w:jc w:val="both"/>
        <w:rPr>
          <w:rtl/>
        </w:rPr>
      </w:pPr>
      <w:r>
        <w:rPr>
          <w:rtl/>
        </w:rPr>
        <w:tab/>
        <w:t>הגדרנו זאת בחוק היסוד – מי שתקופת כהונתו בכנסת היא הארוכה ביותר ברציפות או שלא ברציפות, ומבין בעלי ותק שווה – המבוגר שבהם.</w:t>
      </w:r>
    </w:p>
    <w:p w:rsidR="00000000" w:rsidRDefault="00604629">
      <w:pPr>
        <w:jc w:val="both"/>
        <w:rPr>
          <w:rtl/>
        </w:rPr>
      </w:pPr>
    </w:p>
    <w:p w:rsidR="00000000" w:rsidRDefault="00604629">
      <w:pPr>
        <w:pStyle w:val="32"/>
        <w:rPr>
          <w:u w:val="single"/>
          <w:rtl/>
        </w:rPr>
      </w:pPr>
      <w:r>
        <w:rPr>
          <w:u w:val="single"/>
          <w:rtl/>
        </w:rPr>
        <w:t>בנימין אלון:</w:t>
      </w:r>
    </w:p>
    <w:p w:rsidR="00000000" w:rsidRDefault="00604629">
      <w:pPr>
        <w:jc w:val="both"/>
        <w:rPr>
          <w:rtl/>
        </w:rPr>
      </w:pPr>
    </w:p>
    <w:p w:rsidR="00000000" w:rsidRDefault="00604629">
      <w:pPr>
        <w:jc w:val="both"/>
        <w:rPr>
          <w:rtl/>
        </w:rPr>
      </w:pPr>
      <w:r>
        <w:rPr>
          <w:rtl/>
        </w:rPr>
        <w:tab/>
        <w:t>ואם הוא לא מעוניין</w:t>
      </w:r>
      <w:r>
        <w:rPr>
          <w:rtl/>
        </w:rPr>
        <w:t>, -      הבא אחריו בוותק?</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מדוע שהוא לא יהיה מעוניין?  מדובר על עניין של כבוד - - -</w:t>
      </w:r>
    </w:p>
    <w:p w:rsidR="00000000" w:rsidRDefault="00604629">
      <w:pPr>
        <w:jc w:val="both"/>
        <w:rPr>
          <w:rtl/>
        </w:rPr>
      </w:pPr>
    </w:p>
    <w:p w:rsidR="00000000" w:rsidRDefault="00604629">
      <w:pPr>
        <w:pStyle w:val="32"/>
        <w:rPr>
          <w:u w:val="single"/>
          <w:rtl/>
        </w:rPr>
      </w:pPr>
      <w:r>
        <w:rPr>
          <w:u w:val="single"/>
          <w:rtl/>
        </w:rPr>
        <w:t>בנימין אלון:</w:t>
      </w:r>
    </w:p>
    <w:p w:rsidR="00000000" w:rsidRDefault="00604629">
      <w:pPr>
        <w:jc w:val="both"/>
        <w:rPr>
          <w:rtl/>
        </w:rPr>
      </w:pPr>
    </w:p>
    <w:p w:rsidR="00000000" w:rsidRDefault="00604629">
      <w:pPr>
        <w:jc w:val="both"/>
        <w:rPr>
          <w:rtl/>
        </w:rPr>
      </w:pPr>
      <w:r>
        <w:rPr>
          <w:rtl/>
        </w:rPr>
        <w:tab/>
        <w:t>היו דברים מעולם.  להזכירכם, שמעון פרס.</w:t>
      </w:r>
    </w:p>
    <w:p w:rsidR="00000000" w:rsidRDefault="00604629">
      <w:pPr>
        <w:jc w:val="both"/>
        <w:rPr>
          <w:rtl/>
        </w:rPr>
      </w:pPr>
    </w:p>
    <w:p w:rsidR="00000000" w:rsidRDefault="00604629">
      <w:pPr>
        <w:jc w:val="both"/>
        <w:rPr>
          <w:u w:val="single"/>
          <w:rtl/>
        </w:rPr>
      </w:pPr>
      <w:r>
        <w:rPr>
          <w:u w:val="single"/>
          <w:rtl/>
        </w:rPr>
        <w:t>עבד אלמאלכ דהאמשה:</w:t>
      </w:r>
    </w:p>
    <w:p w:rsidR="00000000" w:rsidRDefault="00604629">
      <w:pPr>
        <w:jc w:val="both"/>
        <w:rPr>
          <w:rtl/>
        </w:rPr>
      </w:pPr>
    </w:p>
    <w:p w:rsidR="00000000" w:rsidRDefault="00604629">
      <w:pPr>
        <w:jc w:val="both"/>
        <w:rPr>
          <w:rtl/>
        </w:rPr>
      </w:pPr>
      <w:r>
        <w:rPr>
          <w:rtl/>
        </w:rPr>
        <w:tab/>
        <w:t>במקרה כזה -  הבא אחריו ימלא את התפקיד.</w:t>
      </w:r>
    </w:p>
    <w:p w:rsidR="00000000" w:rsidRDefault="00604629">
      <w:pPr>
        <w:jc w:val="both"/>
        <w:rPr>
          <w:rtl/>
        </w:rPr>
      </w:pPr>
      <w:r>
        <w:rPr>
          <w:rtl/>
        </w:rPr>
        <w:t xml:space="preserve"> </w:t>
      </w:r>
    </w:p>
    <w:p w:rsidR="00000000" w:rsidRDefault="00604629">
      <w:pPr>
        <w:pStyle w:val="32"/>
        <w:rPr>
          <w:u w:val="single"/>
          <w:rtl/>
        </w:rPr>
      </w:pPr>
      <w:r>
        <w:rPr>
          <w:u w:val="single"/>
          <w:rtl/>
        </w:rPr>
        <w:t>בנימין אלון:</w:t>
      </w:r>
    </w:p>
    <w:p w:rsidR="00000000" w:rsidRDefault="00604629">
      <w:pPr>
        <w:jc w:val="both"/>
        <w:rPr>
          <w:rtl/>
        </w:rPr>
      </w:pPr>
    </w:p>
    <w:p w:rsidR="00000000" w:rsidRDefault="00604629">
      <w:pPr>
        <w:jc w:val="both"/>
        <w:rPr>
          <w:rtl/>
        </w:rPr>
      </w:pPr>
      <w:r>
        <w:rPr>
          <w:rtl/>
        </w:rPr>
        <w:tab/>
        <w:t>גם אם זה לא כתוב?</w:t>
      </w:r>
    </w:p>
    <w:p w:rsidR="00000000" w:rsidRDefault="00604629">
      <w:pPr>
        <w:jc w:val="both"/>
        <w:rPr>
          <w:rtl/>
        </w:rPr>
      </w:pPr>
    </w:p>
    <w:p w:rsidR="00000000" w:rsidRDefault="00604629">
      <w:pPr>
        <w:jc w:val="both"/>
        <w:rPr>
          <w:u w:val="single"/>
          <w:rtl/>
        </w:rPr>
      </w:pPr>
      <w:r>
        <w:rPr>
          <w:u w:val="single"/>
          <w:rtl/>
        </w:rPr>
        <w:t>א</w:t>
      </w:r>
      <w:r>
        <w:rPr>
          <w:u w:val="single"/>
          <w:rtl/>
        </w:rPr>
        <w:t>רבל אסטרחן:</w:t>
      </w:r>
    </w:p>
    <w:p w:rsidR="00000000" w:rsidRDefault="00604629">
      <w:pPr>
        <w:jc w:val="both"/>
        <w:rPr>
          <w:u w:val="single"/>
          <w:rtl/>
        </w:rPr>
      </w:pPr>
    </w:p>
    <w:p w:rsidR="00000000" w:rsidRDefault="00604629">
      <w:pPr>
        <w:jc w:val="both"/>
        <w:rPr>
          <w:rtl/>
        </w:rPr>
      </w:pPr>
      <w:r>
        <w:rPr>
          <w:rtl/>
        </w:rPr>
        <w:tab/>
        <w:t>אנחנו לא עוסקים בסוגייה הזאת כרגע.</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לא צריך להכניס את העניין הזה לכאן כרגע בכלל כדי לא לפתוח פתח למשהו שלא התכוונו אליו.</w:t>
      </w:r>
    </w:p>
    <w:p w:rsidR="00000000" w:rsidRDefault="00604629">
      <w:pPr>
        <w:ind w:firstLine="567"/>
        <w:jc w:val="both"/>
        <w:rPr>
          <w:rtl/>
        </w:rPr>
      </w:pPr>
      <w:r>
        <w:rPr>
          <w:rtl/>
        </w:rPr>
        <w:t>אני מעמיד להצבעה את ההצעה לאשר את הצעת החוק לקריאה שנייה ולקריאה שלישית, וגם את תיקון התקנון.     נא ל</w:t>
      </w:r>
      <w:r>
        <w:rPr>
          <w:rtl/>
        </w:rPr>
        <w:t>הצביע.</w:t>
      </w:r>
    </w:p>
    <w:p w:rsidR="00000000" w:rsidRDefault="00604629">
      <w:pPr>
        <w:jc w:val="both"/>
        <w:rPr>
          <w:rtl/>
        </w:rPr>
      </w:pPr>
    </w:p>
    <w:p w:rsidR="00000000" w:rsidRDefault="00604629">
      <w:pPr>
        <w:jc w:val="both"/>
        <w:rPr>
          <w:rtl/>
        </w:rPr>
      </w:pPr>
    </w:p>
    <w:p w:rsidR="00000000" w:rsidRDefault="00604629">
      <w:pPr>
        <w:pStyle w:val="40"/>
        <w:rPr>
          <w:rtl/>
        </w:rPr>
      </w:pPr>
      <w:r>
        <w:rPr>
          <w:rtl/>
        </w:rPr>
        <w:t>הצבעה</w:t>
      </w:r>
    </w:p>
    <w:p w:rsidR="00000000" w:rsidRDefault="00604629">
      <w:pPr>
        <w:jc w:val="center"/>
        <w:rPr>
          <w:rtl/>
        </w:rPr>
      </w:pPr>
      <w:r>
        <w:rPr>
          <w:rtl/>
        </w:rPr>
        <w:t>ההצעה לאשר את הצעת החוק לקריאה שנייה ולקריאה שלישית</w:t>
      </w:r>
    </w:p>
    <w:p w:rsidR="00000000" w:rsidRDefault="00604629">
      <w:pPr>
        <w:jc w:val="center"/>
        <w:rPr>
          <w:rtl/>
        </w:rPr>
      </w:pPr>
      <w:r>
        <w:rPr>
          <w:rtl/>
        </w:rPr>
        <w:t>וגם את תיקון התקנון, התקבלה.</w:t>
      </w:r>
    </w:p>
    <w:p w:rsidR="00000000" w:rsidRDefault="00604629">
      <w:pPr>
        <w:jc w:val="center"/>
        <w:rPr>
          <w:rtl/>
        </w:rPr>
      </w:pPr>
    </w:p>
    <w:p w:rsidR="00000000" w:rsidRDefault="00604629">
      <w:pPr>
        <w:jc w:val="center"/>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אני מודה לכם.    אני מבקש אתכם לפטור את הצעת החוק מחובת הנחה.</w:t>
      </w:r>
    </w:p>
    <w:p w:rsidR="00000000" w:rsidRDefault="00604629">
      <w:pPr>
        <w:jc w:val="both"/>
        <w:rPr>
          <w:rtl/>
        </w:rPr>
      </w:pPr>
    </w:p>
    <w:p w:rsidR="00000000" w:rsidRDefault="00604629">
      <w:pPr>
        <w:pStyle w:val="32"/>
        <w:rPr>
          <w:u w:val="single"/>
          <w:rtl/>
        </w:rPr>
      </w:pPr>
      <w:r>
        <w:rPr>
          <w:u w:val="single"/>
          <w:rtl/>
        </w:rPr>
        <w:t>בנימין אלון:</w:t>
      </w:r>
    </w:p>
    <w:p w:rsidR="00000000" w:rsidRDefault="00604629">
      <w:pPr>
        <w:jc w:val="both"/>
        <w:rPr>
          <w:rtl/>
        </w:rPr>
      </w:pPr>
    </w:p>
    <w:p w:rsidR="00000000" w:rsidRDefault="00604629">
      <w:pPr>
        <w:jc w:val="both"/>
        <w:rPr>
          <w:rtl/>
        </w:rPr>
      </w:pPr>
      <w:r>
        <w:rPr>
          <w:rtl/>
        </w:rPr>
        <w:tab/>
        <w:t>אני מבקש להגיש הסתייגות לשם החוק.</w:t>
      </w:r>
    </w:p>
    <w:p w:rsidR="00000000" w:rsidRDefault="00604629">
      <w:pPr>
        <w:jc w:val="both"/>
        <w:rPr>
          <w:rtl/>
        </w:rPr>
      </w:pPr>
    </w:p>
    <w:p w:rsidR="00000000" w:rsidRDefault="00604629">
      <w:pPr>
        <w:jc w:val="both"/>
        <w:rPr>
          <w:u w:val="single"/>
          <w:rtl/>
        </w:rPr>
      </w:pPr>
      <w:r>
        <w:rPr>
          <w:u w:val="single"/>
          <w:rtl/>
        </w:rPr>
        <w:br w:type="page"/>
        <w:t>היו"ר סאלח טריף:</w:t>
      </w:r>
    </w:p>
    <w:p w:rsidR="00000000" w:rsidRDefault="00604629">
      <w:pPr>
        <w:jc w:val="both"/>
        <w:rPr>
          <w:rtl/>
        </w:rPr>
      </w:pPr>
    </w:p>
    <w:p w:rsidR="00000000" w:rsidRDefault="00604629">
      <w:pPr>
        <w:jc w:val="both"/>
        <w:rPr>
          <w:rtl/>
        </w:rPr>
      </w:pPr>
      <w:r>
        <w:rPr>
          <w:rtl/>
        </w:rPr>
        <w:tab/>
        <w:t>כאמור</w:t>
      </w:r>
      <w:r>
        <w:rPr>
          <w:rtl/>
        </w:rPr>
        <w:t>, אני מבקש לפטור את הצעת החוק הזאת מחובת הנחה כדי שנוכל להניח אותה על שולחן הכנסת וגם להצביע עליה.   אני מבין שאין לכם התנגדות.  תודה.  אם כך הוחלט לשחרר את הצעת החוק מחובת הנחה על שולחן הכנסת לפני הקריאה השנייה והקריאה השלישית.</w:t>
      </w:r>
    </w:p>
    <w:p w:rsidR="00000000" w:rsidRDefault="00604629">
      <w:pPr>
        <w:jc w:val="both"/>
        <w:rPr>
          <w:rtl/>
        </w:rPr>
      </w:pPr>
    </w:p>
    <w:p w:rsidR="00000000" w:rsidRDefault="00604629">
      <w:pPr>
        <w:jc w:val="both"/>
        <w:rPr>
          <w:rtl/>
        </w:rPr>
      </w:pPr>
    </w:p>
    <w:p w:rsidR="00000000" w:rsidRDefault="00604629">
      <w:pPr>
        <w:jc w:val="both"/>
        <w:rPr>
          <w:rtl/>
        </w:rPr>
      </w:pPr>
      <w:r>
        <w:rPr>
          <w:rtl/>
        </w:rPr>
        <w:tab/>
        <w:t>נעבור לסעיף הבא בסדר יומ</w:t>
      </w:r>
      <w:r>
        <w:rPr>
          <w:rtl/>
        </w:rPr>
        <w:t>נו -   הצעת חוק שכר חברי הכנסת, התש"ס-1999, של חבר הכנסת אבי יחזקאל, הכנה לקריאה שנייה ולקריאה שלישית.</w:t>
      </w:r>
    </w:p>
    <w:p w:rsidR="00000000" w:rsidRDefault="00604629">
      <w:pPr>
        <w:jc w:val="both"/>
        <w:rPr>
          <w:rtl/>
        </w:rPr>
      </w:pPr>
      <w:r>
        <w:rPr>
          <w:rtl/>
        </w:rPr>
        <w:br w:type="page"/>
      </w:r>
    </w:p>
    <w:p w:rsidR="00000000" w:rsidRDefault="00604629">
      <w:pPr>
        <w:pStyle w:val="5"/>
        <w:rPr>
          <w:rtl/>
        </w:rPr>
      </w:pPr>
      <w:r>
        <w:rPr>
          <w:rtl/>
        </w:rPr>
        <w:t>הצעת חוק שכר חברי הכנסת, התש"ס-1999</w:t>
      </w:r>
    </w:p>
    <w:p w:rsidR="00000000" w:rsidRDefault="00604629">
      <w:pPr>
        <w:pStyle w:val="6"/>
        <w:rPr>
          <w:rtl/>
        </w:rPr>
      </w:pPr>
      <w:r>
        <w:rPr>
          <w:rtl/>
        </w:rPr>
        <w:t>של חבר הכנסת א' יחזקאל, הכנה לקריאה שנייה ולקריאה שלישית</w:t>
      </w:r>
    </w:p>
    <w:p w:rsidR="00000000" w:rsidRDefault="00604629">
      <w:pPr>
        <w:rPr>
          <w:rtl/>
        </w:rPr>
      </w:pPr>
    </w:p>
    <w:p w:rsidR="00000000" w:rsidRDefault="00604629">
      <w:pPr>
        <w:rPr>
          <w:rtl/>
        </w:rPr>
      </w:pPr>
    </w:p>
    <w:p w:rsidR="00000000" w:rsidRDefault="00604629">
      <w:pPr>
        <w:jc w:val="both"/>
        <w:rPr>
          <w:u w:val="single"/>
          <w:rtl/>
        </w:rPr>
      </w:pPr>
      <w:r>
        <w:rPr>
          <w:u w:val="single"/>
          <w:rtl/>
        </w:rPr>
        <w:t>היו"ר סאלח טריף:</w:t>
      </w:r>
    </w:p>
    <w:p w:rsidR="00000000" w:rsidRDefault="00604629">
      <w:pPr>
        <w:rPr>
          <w:rtl/>
        </w:rPr>
      </w:pPr>
    </w:p>
    <w:p w:rsidR="00000000" w:rsidRDefault="00604629">
      <w:pPr>
        <w:jc w:val="both"/>
        <w:rPr>
          <w:rtl/>
        </w:rPr>
      </w:pPr>
      <w:r>
        <w:rPr>
          <w:rtl/>
        </w:rPr>
        <w:tab/>
        <w:t>להזכירכם, בהצעת החוק הזאת נתגלתה  מחל</w:t>
      </w:r>
      <w:r>
        <w:rPr>
          <w:rtl/>
        </w:rPr>
        <w:t>וקת יסודית באשר לשתי עמדות, של חבר הכנסת אבי יחזקאל ושל חבר הכנסת מאיר שטרית אבל בסופו של דבר חבר הכנסת יחזקאל  הודיע לי כי הוא מוכן ללכת  בכיוון של הצעתו של חבר הכנסת שטרית.</w:t>
      </w:r>
    </w:p>
    <w:p w:rsidR="00000000" w:rsidRDefault="00604629">
      <w:pPr>
        <w:jc w:val="both"/>
        <w:rPr>
          <w:rtl/>
        </w:rPr>
      </w:pPr>
    </w:p>
    <w:p w:rsidR="00000000" w:rsidRDefault="00604629">
      <w:pPr>
        <w:jc w:val="both"/>
        <w:rPr>
          <w:rtl/>
        </w:rPr>
      </w:pPr>
      <w:r>
        <w:rPr>
          <w:rtl/>
        </w:rPr>
        <w:tab/>
        <w:t>עברנו על כל סעיפי הצעת החוק וכפי שהיא הונחה על שולחננו אפשר לראות שיש בה שלוש ג</w:t>
      </w:r>
      <w:r>
        <w:rPr>
          <w:rtl/>
        </w:rPr>
        <w:t>רסאות, א', ב' ו-ג'.   רשות הדיבור לגב' ארבל אסטרחן שתרענן את זכרוננו בנושא הזה.</w:t>
      </w:r>
    </w:p>
    <w:p w:rsidR="00000000" w:rsidRDefault="00604629">
      <w:pPr>
        <w:jc w:val="both"/>
        <w:rPr>
          <w:rtl/>
        </w:rPr>
      </w:pPr>
    </w:p>
    <w:p w:rsidR="00000000" w:rsidRDefault="00604629">
      <w:pPr>
        <w:jc w:val="both"/>
        <w:rPr>
          <w:u w:val="single"/>
          <w:rtl/>
        </w:rPr>
      </w:pPr>
      <w:r>
        <w:rPr>
          <w:u w:val="single"/>
          <w:rtl/>
        </w:rPr>
        <w:t>ארבל אסטרחן:</w:t>
      </w:r>
    </w:p>
    <w:p w:rsidR="00000000" w:rsidRDefault="00604629">
      <w:pPr>
        <w:jc w:val="both"/>
        <w:rPr>
          <w:u w:val="single"/>
          <w:rtl/>
        </w:rPr>
      </w:pPr>
    </w:p>
    <w:p w:rsidR="00000000" w:rsidRDefault="00604629">
      <w:pPr>
        <w:pStyle w:val="22"/>
        <w:rPr>
          <w:rtl/>
        </w:rPr>
      </w:pPr>
      <w:r>
        <w:rPr>
          <w:rtl/>
        </w:rPr>
        <w:tab/>
        <w:t xml:space="preserve">הגרסה הראשונה היא זאת שהונחה בפני הוועדה מלכתחילה, והיא עברה את הקריאה הראשונה עם תיקונים מעטים.  </w:t>
      </w:r>
      <w:r>
        <w:rPr>
          <w:rtl/>
        </w:rPr>
        <w:tab/>
        <w:t>הגרסה שנמצאת במקום של המציע אומרת שתוקם ועדה ציבורית שתמליץ ב</w:t>
      </w:r>
      <w:r>
        <w:rPr>
          <w:rtl/>
        </w:rPr>
        <w:t>פני חברי הכנסת על שכר ועל תשלומים אחרים שישולמו להם והפרוצדורה היא שהוועדה הציבורית תגיש את המלצותיה לוועדת הכנסת ובאופן רגיל העניין הזה יקבל תוקף מחייב תוך 14 ימים אלא אם כן 5 חברי ועדת הכנסת יפנו בבקשה לדון בהמלצות.  ועדת הכנסת יכולה לדון בהמלצות - - -</w:t>
      </w:r>
    </w:p>
    <w:p w:rsidR="00000000" w:rsidRDefault="00604629">
      <w:pPr>
        <w:pStyle w:val="22"/>
        <w:rPr>
          <w:rtl/>
        </w:rPr>
      </w:pPr>
    </w:p>
    <w:p w:rsidR="00000000" w:rsidRDefault="00604629">
      <w:pPr>
        <w:pStyle w:val="32"/>
        <w:rPr>
          <w:u w:val="single"/>
          <w:rtl/>
        </w:rPr>
      </w:pPr>
      <w:r>
        <w:rPr>
          <w:u w:val="single"/>
          <w:rtl/>
        </w:rPr>
        <w:t>בנימין אלון:</w:t>
      </w:r>
    </w:p>
    <w:p w:rsidR="00000000" w:rsidRDefault="00604629">
      <w:pPr>
        <w:pStyle w:val="22"/>
        <w:rPr>
          <w:rtl/>
        </w:rPr>
      </w:pPr>
    </w:p>
    <w:p w:rsidR="00000000" w:rsidRDefault="00604629">
      <w:pPr>
        <w:pStyle w:val="22"/>
        <w:rPr>
          <w:rtl/>
        </w:rPr>
      </w:pPr>
      <w:r>
        <w:rPr>
          <w:rtl/>
        </w:rPr>
        <w:tab/>
        <w:t>על איזו גרסה את מדברת?</w:t>
      </w:r>
    </w:p>
    <w:p w:rsidR="00000000" w:rsidRDefault="00604629">
      <w:pPr>
        <w:pStyle w:val="22"/>
        <w:rPr>
          <w:rtl/>
        </w:rPr>
      </w:pPr>
    </w:p>
    <w:p w:rsidR="00000000" w:rsidRDefault="00604629">
      <w:pPr>
        <w:pStyle w:val="22"/>
        <w:rPr>
          <w:u w:val="single"/>
          <w:rtl/>
        </w:rPr>
      </w:pPr>
      <w:r>
        <w:rPr>
          <w:u w:val="single"/>
          <w:rtl/>
        </w:rPr>
        <w:t>ארבל אסטרחן:</w:t>
      </w:r>
    </w:p>
    <w:p w:rsidR="00000000" w:rsidRDefault="00604629">
      <w:pPr>
        <w:pStyle w:val="22"/>
        <w:rPr>
          <w:u w:val="single"/>
          <w:rtl/>
        </w:rPr>
      </w:pPr>
    </w:p>
    <w:p w:rsidR="00000000" w:rsidRDefault="00604629">
      <w:pPr>
        <w:pStyle w:val="22"/>
        <w:ind w:firstLine="567"/>
        <w:rPr>
          <w:rtl/>
        </w:rPr>
      </w:pPr>
      <w:r>
        <w:rPr>
          <w:rtl/>
        </w:rPr>
        <w:t>אני מדברת על הגרסה הראשונה שמלכתחילה הוצעה לוועדה.</w:t>
      </w:r>
    </w:p>
    <w:p w:rsidR="00000000" w:rsidRDefault="00604629">
      <w:pPr>
        <w:pStyle w:val="22"/>
        <w:ind w:firstLine="567"/>
        <w:rPr>
          <w:rtl/>
        </w:rPr>
      </w:pPr>
    </w:p>
    <w:p w:rsidR="00000000" w:rsidRDefault="00604629">
      <w:pPr>
        <w:pStyle w:val="22"/>
        <w:ind w:firstLine="567"/>
        <w:rPr>
          <w:rtl/>
        </w:rPr>
      </w:pPr>
      <w:r>
        <w:rPr>
          <w:rtl/>
        </w:rPr>
        <w:t xml:space="preserve">כפי שכבר ציינתי, 5 חברי ועדת הכנסת יוכלו לפנות לוועדת הכנסת כדי לדון בהמלצות, הוועדה תוכל לדון בהן ואם היא תדחה אותן – ההמלצות תוחזרנה לוועדה הציבורית </w:t>
      </w:r>
      <w:r>
        <w:rPr>
          <w:rtl/>
        </w:rPr>
        <w:t>ולאחר שהיא תדון בהן מחדש, יחד עם ההמלצות של ועדת הכנסת,  - החלטתה תהיה מחייבת.  זאת אומרת שהמילה האחרונה תינתן באופן מוחלט לוועדה הציבורית.</w:t>
      </w:r>
    </w:p>
    <w:p w:rsidR="00000000" w:rsidRDefault="00604629">
      <w:pPr>
        <w:pStyle w:val="22"/>
        <w:ind w:firstLine="567"/>
        <w:rPr>
          <w:rtl/>
        </w:rPr>
      </w:pPr>
    </w:p>
    <w:p w:rsidR="00000000" w:rsidRDefault="00604629">
      <w:pPr>
        <w:pStyle w:val="22"/>
        <w:ind w:firstLine="567"/>
        <w:rPr>
          <w:rtl/>
        </w:rPr>
      </w:pPr>
      <w:r>
        <w:rPr>
          <w:rtl/>
        </w:rPr>
        <w:t>היתה גרסה נוספת - - -</w:t>
      </w:r>
    </w:p>
    <w:p w:rsidR="00000000" w:rsidRDefault="00604629">
      <w:pPr>
        <w:pStyle w:val="22"/>
        <w:ind w:firstLine="567"/>
        <w:rPr>
          <w:rtl/>
        </w:rPr>
      </w:pPr>
    </w:p>
    <w:p w:rsidR="00000000" w:rsidRDefault="00604629">
      <w:pPr>
        <w:pStyle w:val="32"/>
        <w:rPr>
          <w:u w:val="single"/>
          <w:rtl/>
        </w:rPr>
      </w:pPr>
      <w:r>
        <w:rPr>
          <w:u w:val="single"/>
          <w:rtl/>
        </w:rPr>
        <w:t>בנימין אלון:</w:t>
      </w:r>
    </w:p>
    <w:p w:rsidR="00000000" w:rsidRDefault="00604629">
      <w:pPr>
        <w:pStyle w:val="22"/>
        <w:ind w:firstLine="567"/>
        <w:rPr>
          <w:rtl/>
        </w:rPr>
      </w:pPr>
    </w:p>
    <w:p w:rsidR="00000000" w:rsidRDefault="00604629">
      <w:pPr>
        <w:pStyle w:val="22"/>
        <w:ind w:firstLine="567"/>
        <w:rPr>
          <w:rtl/>
        </w:rPr>
      </w:pPr>
      <w:r>
        <w:rPr>
          <w:rtl/>
        </w:rPr>
        <w:t>מדוע לא היתה גרסה כזאת שמדברת על כך שהמנדט יועבר טוטלית לוועדה הציבורית - - -</w:t>
      </w:r>
    </w:p>
    <w:p w:rsidR="00000000" w:rsidRDefault="00604629">
      <w:pPr>
        <w:pStyle w:val="22"/>
        <w:ind w:firstLine="567"/>
        <w:rPr>
          <w:rtl/>
        </w:rPr>
      </w:pPr>
    </w:p>
    <w:p w:rsidR="00000000" w:rsidRDefault="00604629">
      <w:pPr>
        <w:pStyle w:val="22"/>
        <w:rPr>
          <w:u w:val="single"/>
          <w:rtl/>
        </w:rPr>
      </w:pPr>
      <w:r>
        <w:rPr>
          <w:u w:val="single"/>
          <w:rtl/>
        </w:rPr>
        <w:t>אברהם יחזקאל:</w:t>
      </w:r>
    </w:p>
    <w:p w:rsidR="00000000" w:rsidRDefault="00604629">
      <w:pPr>
        <w:pStyle w:val="22"/>
        <w:rPr>
          <w:u w:val="single"/>
          <w:rtl/>
        </w:rPr>
      </w:pPr>
    </w:p>
    <w:p w:rsidR="00000000" w:rsidRDefault="00604629">
      <w:pPr>
        <w:pStyle w:val="22"/>
        <w:rPr>
          <w:rtl/>
        </w:rPr>
      </w:pPr>
      <w:r>
        <w:rPr>
          <w:rtl/>
        </w:rPr>
        <w:tab/>
        <w:t>זאת הגרסה שלי.</w:t>
      </w:r>
    </w:p>
    <w:p w:rsidR="00000000" w:rsidRDefault="00604629">
      <w:pPr>
        <w:pStyle w:val="22"/>
        <w:rPr>
          <w:rtl/>
        </w:rPr>
      </w:pPr>
    </w:p>
    <w:p w:rsidR="00000000" w:rsidRDefault="00604629">
      <w:pPr>
        <w:pStyle w:val="32"/>
        <w:rPr>
          <w:u w:val="single"/>
          <w:rtl/>
        </w:rPr>
      </w:pPr>
      <w:r>
        <w:rPr>
          <w:u w:val="single"/>
          <w:rtl/>
        </w:rPr>
        <w:t>בנימין אלון:</w:t>
      </w:r>
    </w:p>
    <w:p w:rsidR="00000000" w:rsidRDefault="00604629">
      <w:pPr>
        <w:pStyle w:val="22"/>
        <w:rPr>
          <w:rtl/>
        </w:rPr>
      </w:pPr>
    </w:p>
    <w:p w:rsidR="00000000" w:rsidRDefault="00604629">
      <w:pPr>
        <w:pStyle w:val="22"/>
        <w:rPr>
          <w:rtl/>
        </w:rPr>
      </w:pPr>
      <w:r>
        <w:rPr>
          <w:rtl/>
        </w:rPr>
        <w:tab/>
        <w:t>יש גם אפשרות ש-5 חברי ועדת הכנסת יבטלו - - -</w:t>
      </w:r>
    </w:p>
    <w:p w:rsidR="00000000" w:rsidRDefault="00604629">
      <w:pPr>
        <w:pStyle w:val="22"/>
        <w:rPr>
          <w:rtl/>
        </w:rPr>
      </w:pPr>
    </w:p>
    <w:p w:rsidR="00000000" w:rsidRDefault="00604629">
      <w:pPr>
        <w:pStyle w:val="22"/>
        <w:rPr>
          <w:u w:val="single"/>
          <w:rtl/>
        </w:rPr>
      </w:pPr>
      <w:r>
        <w:rPr>
          <w:u w:val="single"/>
          <w:rtl/>
        </w:rPr>
        <w:br w:type="page"/>
        <w:t>ארבל אסטרחן:</w:t>
      </w:r>
    </w:p>
    <w:p w:rsidR="00000000" w:rsidRDefault="00604629">
      <w:pPr>
        <w:pStyle w:val="22"/>
        <w:rPr>
          <w:u w:val="single"/>
          <w:rtl/>
        </w:rPr>
      </w:pPr>
    </w:p>
    <w:p w:rsidR="00000000" w:rsidRDefault="00604629">
      <w:pPr>
        <w:pStyle w:val="22"/>
        <w:rPr>
          <w:rtl/>
        </w:rPr>
      </w:pPr>
      <w:r>
        <w:rPr>
          <w:rtl/>
        </w:rPr>
        <w:tab/>
        <w:t>לא, אין אפשרות כזאת - - -</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u w:val="single"/>
          <w:rtl/>
        </w:rPr>
      </w:pPr>
    </w:p>
    <w:p w:rsidR="00000000" w:rsidRDefault="00604629">
      <w:pPr>
        <w:pStyle w:val="22"/>
        <w:rPr>
          <w:rtl/>
        </w:rPr>
      </w:pPr>
      <w:r>
        <w:rPr>
          <w:rtl/>
        </w:rPr>
        <w:tab/>
        <w:t>ברשותך, גב' ארבל אסטרחן, אני מבקש להסביר את העניין לחבר הכנסת בני אלון.  היה ויכוח באשר לשאלה: היכן סופ</w:t>
      </w:r>
      <w:r>
        <w:rPr>
          <w:rtl/>
        </w:rPr>
        <w:t xml:space="preserve">יות ההחלטה?   ההצעה המקורית שלי היתה שסופיות ההחלטה תתקבל בוועדה הציבורית עם זכות לדיאלוג כלשהו לפיו 5 חברי ועדת הכנסת יגידו שאם משהו לא בסדר בהחלטה – הם יחזירו אותה לוועדה, ועדיין סופיות ההחלטה תהיה זאת של הוועדה הציבורית.  אני רציתי שהעניין יהיה חד פעמי </w:t>
      </w:r>
      <w:r>
        <w:rPr>
          <w:rtl/>
        </w:rPr>
        <w:t>וחד משמעי אבל ביקשו אותי לאפשר לחברי הכנסת לקיים דיאלוג עם הוועדה הציבורית.</w:t>
      </w:r>
    </w:p>
    <w:p w:rsidR="00000000" w:rsidRDefault="00604629">
      <w:pPr>
        <w:pStyle w:val="22"/>
        <w:rPr>
          <w:rtl/>
        </w:rPr>
      </w:pPr>
    </w:p>
    <w:p w:rsidR="00000000" w:rsidRDefault="00604629">
      <w:pPr>
        <w:pStyle w:val="22"/>
        <w:rPr>
          <w:rtl/>
        </w:rPr>
      </w:pPr>
      <w:r>
        <w:rPr>
          <w:rtl/>
        </w:rPr>
        <w:tab/>
        <w:t>חבר הכנסת מאיר שטרית ביקש שסופיות ההחלטה תהיה בוועדת הכנסת ואכן גרסה ב' מדברת על כך שסופיות ההחלטה תהיה עם אפשרות חברי כנסת נוספים לערער - - -</w:t>
      </w:r>
    </w:p>
    <w:p w:rsidR="00000000" w:rsidRDefault="00604629">
      <w:pPr>
        <w:pStyle w:val="22"/>
        <w:rPr>
          <w:rtl/>
        </w:rPr>
      </w:pPr>
    </w:p>
    <w:p w:rsidR="00000000" w:rsidRDefault="00604629">
      <w:pPr>
        <w:pStyle w:val="22"/>
        <w:rPr>
          <w:u w:val="single"/>
          <w:rtl/>
        </w:rPr>
      </w:pPr>
      <w:r>
        <w:rPr>
          <w:u w:val="single"/>
          <w:rtl/>
        </w:rPr>
        <w:t>ארבל אסטרחן:</w:t>
      </w:r>
    </w:p>
    <w:p w:rsidR="00000000" w:rsidRDefault="00604629">
      <w:pPr>
        <w:pStyle w:val="22"/>
        <w:rPr>
          <w:u w:val="single"/>
          <w:rtl/>
        </w:rPr>
      </w:pPr>
    </w:p>
    <w:p w:rsidR="00000000" w:rsidRDefault="00604629">
      <w:pPr>
        <w:pStyle w:val="22"/>
        <w:rPr>
          <w:rtl/>
        </w:rPr>
      </w:pPr>
      <w:r>
        <w:rPr>
          <w:rtl/>
        </w:rPr>
        <w:tab/>
        <w:t>הכוונה היתה לכך שלכ</w:t>
      </w:r>
      <w:r>
        <w:rPr>
          <w:rtl/>
        </w:rPr>
        <w:t>ל אחד תהיה אפשרות לערער.</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 xml:space="preserve">במקום 5 חברי הכנסת.   </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 xml:space="preserve">אתמול היתה סקירה ברדיו בקשר להעלאת שכרם של חברי הכנסת בהתאם לשכר הממוצע במשק, כל הפרשנים אמרו שהם מתנגדים לעניין של האוטומטיות של ההעלאה והם הוסיפו ואמרו שמן הראוי שנבחרי </w:t>
      </w:r>
      <w:r>
        <w:rPr>
          <w:rtl/>
        </w:rPr>
        <w:t xml:space="preserve">הציבור ישמשו דוגמה, וכו'.  הגבתי על הדברים האלה ואמרתי לטוענים שלנו אין בכלל חלק בנושא הזה ולא שואלים אותנו בכלל לגביו ואז הם השיבו לי שמן הראוי שתהיה  ועדה, וכו'.  </w:t>
      </w:r>
    </w:p>
    <w:p w:rsidR="00000000" w:rsidRDefault="00604629">
      <w:pPr>
        <w:pStyle w:val="22"/>
        <w:rPr>
          <w:rtl/>
        </w:rPr>
      </w:pPr>
    </w:p>
    <w:p w:rsidR="00000000" w:rsidRDefault="00604629">
      <w:pPr>
        <w:pStyle w:val="22"/>
        <w:rPr>
          <w:rtl/>
        </w:rPr>
      </w:pPr>
      <w:r>
        <w:rPr>
          <w:rtl/>
        </w:rPr>
        <w:tab/>
        <w:t>מה שאני רוצה להדגיש הוא שמה שלא נחליט או נעשה – הביקורת הציבורית תמיד תכה בנו, ולא יעזור</w:t>
      </w:r>
      <w:r>
        <w:rPr>
          <w:rtl/>
        </w:rPr>
        <w:t xml:space="preserve"> לנו שום דבר.</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 xml:space="preserve">אני מבקש לומר שלושה דברים;  א' – סופיות ההחלטה צריכה להיות בידינו;  ב' -  אני רוצה קודם כל לסיים את החקיקה כדי שהעניין ייצא לדרך, הבנתי שאין לי רוב לכן אני מוכן להתפשר;   ג' -  אחרי שנסיים את החקיקה נחזור לעניין מבחן הביקורת </w:t>
      </w:r>
      <w:r>
        <w:rPr>
          <w:rtl/>
        </w:rPr>
        <w:t xml:space="preserve">הציבורית. </w:t>
      </w:r>
    </w:p>
    <w:p w:rsidR="00000000" w:rsidRDefault="00604629">
      <w:pPr>
        <w:pStyle w:val="22"/>
        <w:rPr>
          <w:rtl/>
        </w:rPr>
      </w:pPr>
    </w:p>
    <w:p w:rsidR="00000000" w:rsidRDefault="00604629">
      <w:pPr>
        <w:pStyle w:val="22"/>
        <w:rPr>
          <w:rtl/>
        </w:rPr>
      </w:pPr>
      <w:r>
        <w:rPr>
          <w:rtl/>
        </w:rPr>
        <w:tab/>
        <w:t>אני מדבר כבר חצי שנה על עניין סופיות ההחלטה  ובשבוע שבועיים האחרונים אמרתי ליושב ראש ועדת הכנסת שאני כבר מרים ידיים כי אני רוצה שהחוק יתקבל ולו כדי להציג את ההישג של הוועדה הציבורית הסטטוטורית הפרמננטית, או אז נבדוק איך הדברים מתפתחים למרות שס</w:t>
      </w:r>
      <w:r>
        <w:rPr>
          <w:rtl/>
        </w:rPr>
        <w:t>ופיות ההחלטה תהיה בידי חברי הכנסת ולא בידי הוועדה הציבורית.  האידיאל, בעיניי, היה להחזיר את הנושא לוועדה הסטטוטורית, כמו שרצינו בהתחלה, אבל הפרקטיקה אומרת שצריך להחזיר את העניין לכנסת.</w:t>
      </w:r>
    </w:p>
    <w:p w:rsidR="00000000" w:rsidRDefault="00604629">
      <w:pPr>
        <w:pStyle w:val="22"/>
        <w:rPr>
          <w:rtl/>
        </w:rPr>
      </w:pPr>
    </w:p>
    <w:p w:rsidR="00000000" w:rsidRDefault="00604629">
      <w:pPr>
        <w:pStyle w:val="22"/>
        <w:rPr>
          <w:rtl/>
        </w:rPr>
      </w:pPr>
      <w:r>
        <w:rPr>
          <w:rtl/>
        </w:rPr>
        <w:tab/>
        <w:t>חבר הכנסת סאלח טריף אמר לנו זה עתה כי גם אתמול תקפו אותנו בנושא הזה ל</w:t>
      </w:r>
      <w:r>
        <w:rPr>
          <w:rtl/>
        </w:rPr>
        <w:t>מרות העובדה שעדכון שכר חברי הכנסת נעשה בצורה אוטומטית.  בכל מקרה תוקפים אותנו ואומרים כי אנחנו אשמים.</w:t>
      </w:r>
    </w:p>
    <w:p w:rsidR="00000000" w:rsidRDefault="00604629">
      <w:pPr>
        <w:pStyle w:val="22"/>
        <w:rPr>
          <w:rtl/>
        </w:rPr>
      </w:pPr>
    </w:p>
    <w:p w:rsidR="00000000" w:rsidRDefault="00604629">
      <w:pPr>
        <w:pStyle w:val="22"/>
        <w:rPr>
          <w:rtl/>
        </w:rPr>
      </w:pPr>
      <w:r>
        <w:rPr>
          <w:rtl/>
        </w:rPr>
        <w:tab/>
        <w:t>כיוון שאני רואה את הכנסת הזאת כמי שמקצרת את ימיה, אני רוצה לקבוע קודם כל נורמה של הקמת ועדה סטטוטורית, אפילו שידרוג של מה שחבר הכנסת טריף עשה בכך שהוא ה</w:t>
      </w:r>
      <w:r>
        <w:rPr>
          <w:rtl/>
        </w:rPr>
        <w:t>קים ועדה חיצונית.</w:t>
      </w:r>
    </w:p>
    <w:p w:rsidR="00000000" w:rsidRDefault="00604629">
      <w:pPr>
        <w:pStyle w:val="22"/>
        <w:rPr>
          <w:rtl/>
        </w:rPr>
      </w:pPr>
    </w:p>
    <w:p w:rsidR="00000000" w:rsidRDefault="00604629">
      <w:pPr>
        <w:pStyle w:val="22"/>
        <w:rPr>
          <w:rtl/>
        </w:rPr>
      </w:pPr>
      <w:r>
        <w:rPr>
          <w:rtl/>
        </w:rPr>
        <w:tab/>
        <w:t>כאמור, הרמתי ידיים בכל מה שקשור לעניין הזה ואני מוכן לקבל את המלצת חבר הכנסת מאיר שטרית.</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 xml:space="preserve">מניסיוני אני מבקש לומר לכם שראוי שאנחנו ניתן את המילה האחרונה כדי שבכל אופן לגבי ה"לחם" תהיה לנו בקרה.  אנחנו לא צריכים להיפטר </w:t>
      </w:r>
      <w:r>
        <w:rPr>
          <w:rtl/>
        </w:rPr>
        <w:t>מנכסינו מהר כל כך.  יש דברים שניתנו לנו, לנבחרים, לא רק כזכות אלא גם כאחריות לכן ראוי שלא אנחנו נקבע את שכרנו אלא ועדה ציבורית תעשה זאת, אבל בסופו של דבר צריך להבין כי אנחנו הם אלה המחליטים.</w:t>
      </w:r>
    </w:p>
    <w:p w:rsidR="00000000" w:rsidRDefault="00604629">
      <w:pPr>
        <w:pStyle w:val="22"/>
        <w:rPr>
          <w:rtl/>
        </w:rPr>
      </w:pPr>
    </w:p>
    <w:p w:rsidR="00000000" w:rsidRDefault="00604629">
      <w:pPr>
        <w:pStyle w:val="22"/>
        <w:rPr>
          <w:rtl/>
        </w:rPr>
      </w:pPr>
      <w:r>
        <w:rPr>
          <w:rtl/>
        </w:rPr>
        <w:tab/>
        <w:t>לדעתי הגישה של חבר הכנסת מאיר שטרית בנושא הזה נכונה.</w:t>
      </w:r>
    </w:p>
    <w:p w:rsidR="00000000" w:rsidRDefault="00604629">
      <w:pPr>
        <w:pStyle w:val="22"/>
        <w:rPr>
          <w:rtl/>
        </w:rPr>
      </w:pPr>
    </w:p>
    <w:p w:rsidR="00000000" w:rsidRDefault="00604629">
      <w:pPr>
        <w:pStyle w:val="32"/>
        <w:rPr>
          <w:u w:val="single"/>
          <w:rtl/>
        </w:rPr>
      </w:pPr>
      <w:r>
        <w:rPr>
          <w:u w:val="single"/>
          <w:rtl/>
        </w:rPr>
        <w:t>בנימין אל</w:t>
      </w:r>
      <w:r>
        <w:rPr>
          <w:u w:val="single"/>
          <w:rtl/>
        </w:rPr>
        <w:t>ון:</w:t>
      </w:r>
    </w:p>
    <w:p w:rsidR="00000000" w:rsidRDefault="00604629">
      <w:pPr>
        <w:pStyle w:val="22"/>
        <w:rPr>
          <w:rtl/>
        </w:rPr>
      </w:pPr>
    </w:p>
    <w:p w:rsidR="00000000" w:rsidRDefault="00604629">
      <w:pPr>
        <w:pStyle w:val="22"/>
        <w:rPr>
          <w:rtl/>
        </w:rPr>
      </w:pPr>
      <w:r>
        <w:rPr>
          <w:rtl/>
        </w:rPr>
        <w:tab/>
        <w:t>אני בעד הגישה של חבר הכנסת אבי יחזקאל.  אני סבור שהביקורת הציבורית צודקת רק בדבר אחד, שלא משנה מה גובה השכר או מה התנאים.  אגב, –   אין דירקטוריון שהמנכ"ל קובע לעצמו את שכרו.  תמיד יש גוף שקובע עבורו את התנאים.  זה מה שאומר היושר הציבורי.</w:t>
      </w:r>
    </w:p>
    <w:p w:rsidR="00000000" w:rsidRDefault="00604629">
      <w:pPr>
        <w:pStyle w:val="22"/>
        <w:rPr>
          <w:rtl/>
        </w:rPr>
      </w:pPr>
    </w:p>
    <w:p w:rsidR="00000000" w:rsidRDefault="00604629">
      <w:pPr>
        <w:pStyle w:val="22"/>
        <w:rPr>
          <w:rtl/>
        </w:rPr>
      </w:pPr>
      <w:r>
        <w:rPr>
          <w:rtl/>
        </w:rPr>
        <w:tab/>
        <w:t>אנחנו, בג</w:t>
      </w:r>
      <w:r>
        <w:rPr>
          <w:rtl/>
        </w:rPr>
        <w:t>לל הפרובלמה החקיקתית שקבעה שאנחנו המחוקקים, קובעים לעצמנו את שכרנו וזה דבר חריג גם מבחינת המראה של ניקיון ההחלטה.</w:t>
      </w:r>
    </w:p>
    <w:p w:rsidR="00000000" w:rsidRDefault="00604629">
      <w:pPr>
        <w:pStyle w:val="22"/>
        <w:rPr>
          <w:rtl/>
        </w:rPr>
      </w:pPr>
    </w:p>
    <w:p w:rsidR="00000000" w:rsidRDefault="00604629">
      <w:pPr>
        <w:pStyle w:val="22"/>
        <w:rPr>
          <w:rtl/>
        </w:rPr>
      </w:pPr>
      <w:r>
        <w:rPr>
          <w:rtl/>
        </w:rPr>
        <w:tab/>
        <w:t>אני הייתי מגיש תיקון לחקיקה האומר שלא כל חבר כנסת יוכל לערער על החלטת הוועדה הציבורית, כיוון שתמיד יהיה חבר כנסת - - -</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א</w:t>
      </w:r>
      <w:r>
        <w:rPr>
          <w:rtl/>
        </w:rPr>
        <w:t>יזה משמעות תהיה לעניין הזה?   אני מכיר חברי כנסת שמחתימים חברי כנסת אחרים על 70 הצעות חוק.</w:t>
      </w:r>
    </w:p>
    <w:p w:rsidR="00000000" w:rsidRDefault="00604629">
      <w:pPr>
        <w:pStyle w:val="22"/>
        <w:rPr>
          <w:rtl/>
        </w:rPr>
      </w:pPr>
    </w:p>
    <w:p w:rsidR="00000000" w:rsidRDefault="00604629">
      <w:pPr>
        <w:pStyle w:val="32"/>
        <w:rPr>
          <w:u w:val="single"/>
          <w:rtl/>
        </w:rPr>
      </w:pPr>
      <w:r>
        <w:rPr>
          <w:u w:val="single"/>
          <w:rtl/>
        </w:rPr>
        <w:t>בנימין אלון:</w:t>
      </w:r>
    </w:p>
    <w:p w:rsidR="00000000" w:rsidRDefault="00604629">
      <w:pPr>
        <w:pStyle w:val="22"/>
        <w:rPr>
          <w:rtl/>
        </w:rPr>
      </w:pPr>
    </w:p>
    <w:p w:rsidR="00000000" w:rsidRDefault="00604629">
      <w:pPr>
        <w:pStyle w:val="22"/>
        <w:rPr>
          <w:rtl/>
        </w:rPr>
      </w:pPr>
      <w:r>
        <w:rPr>
          <w:rtl/>
        </w:rPr>
        <w:tab/>
        <w:t>אני מדבר על כך שתמיד יהיה איזשהו חבר כנסת פופוליסט שירצה לתפוש כותרות על חשבון חבריו, הוא ירוץ ויספר שהוא מערער על ההחלטה רק על מנת לקבל כותרות ולהוצ</w:t>
      </w:r>
      <w:r>
        <w:rPr>
          <w:rtl/>
        </w:rPr>
        <w:t>יא שם רע לכל חברי הכנסת האחרים.</w:t>
      </w:r>
    </w:p>
    <w:p w:rsidR="00000000" w:rsidRDefault="00604629">
      <w:pPr>
        <w:pStyle w:val="22"/>
        <w:rPr>
          <w:rtl/>
        </w:rPr>
      </w:pPr>
    </w:p>
    <w:p w:rsidR="00000000" w:rsidRDefault="00604629">
      <w:pPr>
        <w:pStyle w:val="22"/>
        <w:rPr>
          <w:rtl/>
        </w:rPr>
      </w:pPr>
      <w:r>
        <w:rPr>
          <w:rtl/>
        </w:rPr>
        <w:tab/>
        <w:t>אני הייתי אומר שליושב ראש ועדת הכנסת יהיה שיקול דעת בעניין הזה, ולא לכל חבר כנסת.</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זה רעיון מצויין.</w:t>
      </w:r>
    </w:p>
    <w:p w:rsidR="00000000" w:rsidRDefault="00604629">
      <w:pPr>
        <w:pStyle w:val="22"/>
        <w:rPr>
          <w:rtl/>
        </w:rPr>
      </w:pPr>
      <w:r>
        <w:rPr>
          <w:rtl/>
        </w:rPr>
        <w:tab/>
      </w:r>
    </w:p>
    <w:p w:rsidR="00000000" w:rsidRDefault="00604629">
      <w:pPr>
        <w:pStyle w:val="32"/>
        <w:rPr>
          <w:u w:val="single"/>
          <w:rtl/>
        </w:rPr>
      </w:pPr>
      <w:r>
        <w:rPr>
          <w:u w:val="single"/>
          <w:rtl/>
        </w:rPr>
        <w:t>בנימין אלון:</w:t>
      </w:r>
    </w:p>
    <w:p w:rsidR="00000000" w:rsidRDefault="00604629">
      <w:pPr>
        <w:pStyle w:val="22"/>
        <w:rPr>
          <w:rtl/>
        </w:rPr>
      </w:pPr>
    </w:p>
    <w:p w:rsidR="00000000" w:rsidRDefault="00604629">
      <w:pPr>
        <w:pStyle w:val="22"/>
        <w:rPr>
          <w:rtl/>
        </w:rPr>
      </w:pPr>
      <w:r>
        <w:rPr>
          <w:rtl/>
        </w:rPr>
        <w:tab/>
        <w:t>חברי הכנסת יוכלו לפנות בערעור ליושב ראש הוועדה.</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אתה מפיח בי תקווה שכבר נ</w:t>
      </w:r>
      <w:r>
        <w:rPr>
          <w:rtl/>
        </w:rPr>
        <w:t>כזבתי ממנה.</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חבר הכנסת מאיר שטרית חסר לנו בקטע הזה של הישיבה.</w:t>
      </w:r>
    </w:p>
    <w:p w:rsidR="00000000" w:rsidRDefault="00604629">
      <w:pPr>
        <w:pStyle w:val="22"/>
        <w:rPr>
          <w:u w:val="single"/>
          <w:rtl/>
        </w:rPr>
      </w:pPr>
      <w:r>
        <w:rPr>
          <w:u w:val="single"/>
          <w:rtl/>
        </w:rPr>
        <w:br w:type="page"/>
        <w:t>אברהם יחזקאל:</w:t>
      </w:r>
    </w:p>
    <w:p w:rsidR="00000000" w:rsidRDefault="00604629">
      <w:pPr>
        <w:pStyle w:val="22"/>
        <w:rPr>
          <w:rtl/>
        </w:rPr>
      </w:pPr>
    </w:p>
    <w:p w:rsidR="00000000" w:rsidRDefault="00604629">
      <w:pPr>
        <w:pStyle w:val="22"/>
        <w:rPr>
          <w:rtl/>
        </w:rPr>
      </w:pPr>
      <w:r>
        <w:rPr>
          <w:rtl/>
        </w:rPr>
        <w:tab/>
        <w:t>אני חושש מכך שהכנסת תסיים את ימיה לכן  - - -</w:t>
      </w:r>
    </w:p>
    <w:p w:rsidR="00000000" w:rsidRDefault="00604629">
      <w:pPr>
        <w:pStyle w:val="22"/>
        <w:rPr>
          <w:rtl/>
        </w:rPr>
      </w:pPr>
    </w:p>
    <w:p w:rsidR="00000000" w:rsidRDefault="00604629">
      <w:pPr>
        <w:jc w:val="both"/>
        <w:rPr>
          <w:u w:val="single"/>
          <w:rtl/>
        </w:rPr>
      </w:pPr>
      <w:r>
        <w:rPr>
          <w:u w:val="single"/>
          <w:rtl/>
        </w:rPr>
        <w:t>עבד אלמאלכ דהאמשה:</w:t>
      </w:r>
    </w:p>
    <w:p w:rsidR="00000000" w:rsidRDefault="00604629">
      <w:pPr>
        <w:pStyle w:val="22"/>
        <w:rPr>
          <w:rtl/>
        </w:rPr>
      </w:pPr>
    </w:p>
    <w:p w:rsidR="00000000" w:rsidRDefault="00604629">
      <w:pPr>
        <w:pStyle w:val="22"/>
        <w:rPr>
          <w:rtl/>
        </w:rPr>
      </w:pPr>
      <w:r>
        <w:rPr>
          <w:rtl/>
        </w:rPr>
        <w:tab/>
        <w:t>אני מציע לאפשר לגרסה הזאת לעבוד כמות שהיא - - -</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32"/>
        <w:rPr>
          <w:u w:val="single"/>
          <w:rtl/>
        </w:rPr>
      </w:pPr>
    </w:p>
    <w:p w:rsidR="00000000" w:rsidRDefault="00604629">
      <w:pPr>
        <w:pStyle w:val="32"/>
        <w:rPr>
          <w:rtl/>
        </w:rPr>
      </w:pPr>
      <w:r>
        <w:rPr>
          <w:rtl/>
        </w:rPr>
        <w:tab/>
        <w:t xml:space="preserve">כוונתך לגרסה שלי או לגרסה </w:t>
      </w:r>
      <w:r>
        <w:rPr>
          <w:rtl/>
        </w:rPr>
        <w:t>של חבר הכנסת מאיר שטרית?</w:t>
      </w:r>
    </w:p>
    <w:p w:rsidR="00000000" w:rsidRDefault="00604629">
      <w:pPr>
        <w:pStyle w:val="32"/>
        <w:rPr>
          <w:u w:val="single"/>
          <w:rtl/>
        </w:rPr>
      </w:pPr>
    </w:p>
    <w:p w:rsidR="00000000" w:rsidRDefault="00604629">
      <w:pPr>
        <w:pStyle w:val="32"/>
        <w:rPr>
          <w:u w:val="single"/>
          <w:rtl/>
        </w:rPr>
      </w:pPr>
      <w:r>
        <w:rPr>
          <w:u w:val="single"/>
          <w:rtl/>
        </w:rPr>
        <w:t>בנימין אלון:</w:t>
      </w:r>
    </w:p>
    <w:p w:rsidR="00000000" w:rsidRDefault="00604629">
      <w:pPr>
        <w:pStyle w:val="22"/>
        <w:rPr>
          <w:rtl/>
        </w:rPr>
      </w:pPr>
    </w:p>
    <w:p w:rsidR="00000000" w:rsidRDefault="00604629">
      <w:pPr>
        <w:pStyle w:val="22"/>
        <w:rPr>
          <w:rtl/>
        </w:rPr>
      </w:pPr>
      <w:r>
        <w:rPr>
          <w:rtl/>
        </w:rPr>
        <w:tab/>
        <w:t>יש כמה גרסאות שצריך להחליט על איזו מביניהן הולכים.</w:t>
      </w:r>
    </w:p>
    <w:p w:rsidR="00000000" w:rsidRDefault="00604629">
      <w:pPr>
        <w:jc w:val="both"/>
        <w:rPr>
          <w:u w:val="single"/>
          <w:rtl/>
        </w:rPr>
      </w:pPr>
      <w:r>
        <w:rPr>
          <w:rtl/>
        </w:rPr>
        <w:br/>
      </w:r>
      <w:r>
        <w:rPr>
          <w:u w:val="single"/>
          <w:rtl/>
        </w:rPr>
        <w:t>היו"ר סאלח טריף:</w:t>
      </w:r>
    </w:p>
    <w:p w:rsidR="00000000" w:rsidRDefault="00604629">
      <w:pPr>
        <w:pStyle w:val="22"/>
        <w:rPr>
          <w:rtl/>
        </w:rPr>
      </w:pPr>
    </w:p>
    <w:p w:rsidR="00000000" w:rsidRDefault="00604629">
      <w:pPr>
        <w:pStyle w:val="22"/>
        <w:rPr>
          <w:rtl/>
        </w:rPr>
      </w:pPr>
      <w:r>
        <w:rPr>
          <w:rtl/>
        </w:rPr>
        <w:tab/>
        <w:t>חבר הכנסת אבי יחזקאל מעלה כאן את הגרסה שלו בתקווה שהוא יתיישר עם ההצעה של חבר הכנסת מאיר שטרית.</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אני מבקש להציע הצעת פשרה, להביא</w:t>
      </w:r>
      <w:r>
        <w:rPr>
          <w:rtl/>
        </w:rPr>
        <w:t xml:space="preserve"> את הצעת החוק שלי ואת הגרסה של חבר הכנסת שטרית, למליאת הכנסת.</w:t>
      </w:r>
    </w:p>
    <w:p w:rsidR="00000000" w:rsidRDefault="00604629">
      <w:pPr>
        <w:pStyle w:val="22"/>
        <w:rPr>
          <w:rtl/>
        </w:rPr>
      </w:pPr>
    </w:p>
    <w:p w:rsidR="00000000" w:rsidRDefault="00604629">
      <w:pPr>
        <w:pStyle w:val="32"/>
        <w:rPr>
          <w:u w:val="single"/>
          <w:rtl/>
        </w:rPr>
      </w:pPr>
      <w:r>
        <w:rPr>
          <w:u w:val="single"/>
          <w:rtl/>
        </w:rPr>
        <w:t>בנימין אלון:</w:t>
      </w:r>
    </w:p>
    <w:p w:rsidR="00000000" w:rsidRDefault="00604629">
      <w:pPr>
        <w:pStyle w:val="22"/>
        <w:rPr>
          <w:rtl/>
        </w:rPr>
      </w:pPr>
    </w:p>
    <w:p w:rsidR="00000000" w:rsidRDefault="00604629">
      <w:pPr>
        <w:pStyle w:val="22"/>
        <w:rPr>
          <w:rtl/>
        </w:rPr>
      </w:pPr>
      <w:r>
        <w:rPr>
          <w:rtl/>
        </w:rPr>
        <w:tab/>
        <w:t>אפשר להעלות במליאה את שתי הגרסאות.</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צריך לשאול מה דעתו של חבר הכנסת שטרית על כך.</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מה שהצעתי,  בכפוף להסכמתו של חבר הכנסת מאיר שטרית.</w:t>
      </w:r>
    </w:p>
    <w:p w:rsidR="00000000" w:rsidRDefault="00604629">
      <w:pPr>
        <w:pStyle w:val="22"/>
        <w:rPr>
          <w:rtl/>
        </w:rPr>
      </w:pPr>
    </w:p>
    <w:p w:rsidR="00000000" w:rsidRDefault="00604629">
      <w:pPr>
        <w:pStyle w:val="32"/>
        <w:rPr>
          <w:u w:val="single"/>
          <w:rtl/>
        </w:rPr>
      </w:pPr>
      <w:r>
        <w:rPr>
          <w:u w:val="single"/>
          <w:rtl/>
        </w:rPr>
        <w:t>בנימין אל</w:t>
      </w:r>
      <w:r>
        <w:rPr>
          <w:u w:val="single"/>
          <w:rtl/>
        </w:rPr>
        <w:t>ון:</w:t>
      </w:r>
    </w:p>
    <w:p w:rsidR="00000000" w:rsidRDefault="00604629">
      <w:pPr>
        <w:pStyle w:val="22"/>
        <w:rPr>
          <w:rtl/>
        </w:rPr>
      </w:pPr>
    </w:p>
    <w:p w:rsidR="00000000" w:rsidRDefault="00604629">
      <w:pPr>
        <w:pStyle w:val="22"/>
        <w:rPr>
          <w:rtl/>
        </w:rPr>
      </w:pPr>
      <w:r>
        <w:rPr>
          <w:rtl/>
        </w:rPr>
        <w:tab/>
        <w:t>אני מציע ליפות את כוחו של יושב ראש הישיבה, חבר הכנסת סאלח טריף,  לטפל בנושא הזה.</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אין בעיה מצדי.</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אם כך נביא את העניין למליאה, עם שתי הגרסאות, כפוף להסכמתו של חבר הכנסת מאיר שטרית.</w:t>
      </w:r>
    </w:p>
    <w:p w:rsidR="00000000" w:rsidRDefault="00604629">
      <w:pPr>
        <w:pStyle w:val="32"/>
        <w:rPr>
          <w:u w:val="single"/>
          <w:rtl/>
        </w:rPr>
      </w:pPr>
      <w:r>
        <w:rPr>
          <w:rtl/>
        </w:rPr>
        <w:tab/>
      </w:r>
      <w:r>
        <w:br w:type="page"/>
      </w:r>
      <w:r>
        <w:rPr>
          <w:u w:val="single"/>
          <w:rtl/>
        </w:rPr>
        <w:t>בנימין אלון:</w:t>
      </w:r>
    </w:p>
    <w:p w:rsidR="00000000" w:rsidRDefault="00604629">
      <w:pPr>
        <w:pStyle w:val="22"/>
        <w:rPr>
          <w:rtl/>
        </w:rPr>
      </w:pPr>
    </w:p>
    <w:p w:rsidR="00000000" w:rsidRDefault="00604629">
      <w:pPr>
        <w:pStyle w:val="22"/>
        <w:rPr>
          <w:rtl/>
        </w:rPr>
      </w:pPr>
      <w:r>
        <w:rPr>
          <w:rtl/>
        </w:rPr>
        <w:tab/>
        <w:t>אני מבקש תיקון חק</w:t>
      </w:r>
      <w:r>
        <w:rPr>
          <w:rtl/>
        </w:rPr>
        <w:t>יקה בנושא הזה.  אם הוא לא יאושר – תוגש הסתייגות.  אני לא רוצה שכל חבר כנסת יוכל להגיש ערעור.  הרבה פעמים חבר כנסת אחד או שניים תופשים את התקשורת ומסבכים לנו את החיים.</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 xml:space="preserve">אני מוכן לבדוק את הנושא הזה עם חבר הכנסת מאיר שטרית ואם לא תהיה בעיה </w:t>
      </w:r>
      <w:r>
        <w:rPr>
          <w:rtl/>
        </w:rPr>
        <w:t>– נעביר את שתי הגרסאות להחלטת המליאה.</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כולל ההסתייגות של חבר הכנסת בני אלון.</w:t>
      </w:r>
    </w:p>
    <w:p w:rsidR="00000000" w:rsidRDefault="00604629">
      <w:pPr>
        <w:pStyle w:val="22"/>
        <w:rPr>
          <w:rtl/>
        </w:rPr>
      </w:pPr>
    </w:p>
    <w:p w:rsidR="00000000" w:rsidRDefault="00604629">
      <w:pPr>
        <w:jc w:val="both"/>
        <w:rPr>
          <w:u w:val="single"/>
          <w:rtl/>
        </w:rPr>
      </w:pPr>
      <w:r>
        <w:rPr>
          <w:u w:val="single"/>
          <w:rtl/>
        </w:rPr>
        <w:t>עבד אלמאלכ דהאמשה:</w:t>
      </w:r>
    </w:p>
    <w:p w:rsidR="00000000" w:rsidRDefault="00604629">
      <w:pPr>
        <w:pStyle w:val="22"/>
        <w:rPr>
          <w:rtl/>
        </w:rPr>
      </w:pPr>
    </w:p>
    <w:p w:rsidR="00000000" w:rsidRDefault="00604629">
      <w:pPr>
        <w:pStyle w:val="22"/>
        <w:rPr>
          <w:rtl/>
        </w:rPr>
      </w:pPr>
      <w:r>
        <w:rPr>
          <w:rtl/>
        </w:rPr>
        <w:tab/>
        <w:t>גם אני מגיש הסתייגות.</w:t>
      </w:r>
    </w:p>
    <w:p w:rsidR="00000000" w:rsidRDefault="00604629">
      <w:pPr>
        <w:pStyle w:val="22"/>
        <w:rPr>
          <w:rtl/>
        </w:rPr>
      </w:pPr>
    </w:p>
    <w:p w:rsidR="00000000" w:rsidRDefault="00604629">
      <w:pPr>
        <w:pStyle w:val="32"/>
        <w:rPr>
          <w:u w:val="single"/>
          <w:rtl/>
        </w:rPr>
      </w:pPr>
      <w:r>
        <w:rPr>
          <w:u w:val="single"/>
          <w:rtl/>
        </w:rPr>
        <w:t>בנימין אלון:</w:t>
      </w:r>
    </w:p>
    <w:p w:rsidR="00000000" w:rsidRDefault="00604629">
      <w:pPr>
        <w:pStyle w:val="22"/>
        <w:rPr>
          <w:rtl/>
        </w:rPr>
      </w:pPr>
    </w:p>
    <w:p w:rsidR="00000000" w:rsidRDefault="00604629">
      <w:pPr>
        <w:pStyle w:val="22"/>
        <w:rPr>
          <w:rtl/>
        </w:rPr>
      </w:pPr>
      <w:r>
        <w:rPr>
          <w:rtl/>
        </w:rPr>
        <w:tab/>
        <w:t>על פי הפרוצדורה העניין הזה צריך לעלות כתיקון חקיקה ואם הוא לא עובר – אז מוגשת הסתייגות.</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אני מבקש להגיש הסתייגות לגבי  הגרסה הראשונה שלי.</w:t>
      </w:r>
    </w:p>
    <w:p w:rsidR="00000000" w:rsidRDefault="00604629">
      <w:pPr>
        <w:pStyle w:val="22"/>
        <w:rPr>
          <w:rtl/>
        </w:rPr>
      </w:pPr>
    </w:p>
    <w:p w:rsidR="00000000" w:rsidRDefault="00604629">
      <w:pPr>
        <w:pStyle w:val="32"/>
        <w:rPr>
          <w:u w:val="single"/>
          <w:rtl/>
        </w:rPr>
      </w:pPr>
      <w:r>
        <w:rPr>
          <w:u w:val="single"/>
          <w:rtl/>
        </w:rPr>
        <w:t>בנימין אלון:</w:t>
      </w:r>
    </w:p>
    <w:p w:rsidR="00000000" w:rsidRDefault="00604629">
      <w:pPr>
        <w:pStyle w:val="22"/>
        <w:rPr>
          <w:rtl/>
        </w:rPr>
      </w:pPr>
    </w:p>
    <w:p w:rsidR="00000000" w:rsidRDefault="00604629">
      <w:pPr>
        <w:pStyle w:val="22"/>
        <w:rPr>
          <w:rtl/>
        </w:rPr>
      </w:pPr>
      <w:r>
        <w:rPr>
          <w:rtl/>
        </w:rPr>
        <w:tab/>
        <w:t>במקום שכתוב שכל אחד מחברי הכנסת יהיה רשאי להגיש ערעור, אני מבקש שיהיה כתוב: יושב ראש ועדת הכנסת.   בגרסה ב', הצעת חבר הכנסת אבי יחזקאל, בסעיף (ג), במקום המילים: "כל אחד מחברי הכנסת רשאי..."</w:t>
      </w:r>
      <w:r>
        <w:rPr>
          <w:rtl/>
        </w:rPr>
        <w:t>, יהיה כתוב:  יושב ראש ועדת הכנסת, בתוך 14 ימים מיום הנחת המלצת הוועדה הציבורית על שולחן הכנסת, לבקש בכתב,..." וכו'.</w:t>
      </w:r>
    </w:p>
    <w:p w:rsidR="00000000" w:rsidRDefault="00604629">
      <w:pPr>
        <w:pStyle w:val="22"/>
        <w:rPr>
          <w:rtl/>
        </w:rPr>
      </w:pPr>
    </w:p>
    <w:p w:rsidR="00000000" w:rsidRDefault="00604629">
      <w:pPr>
        <w:pStyle w:val="22"/>
        <w:rPr>
          <w:u w:val="single"/>
          <w:rtl/>
        </w:rPr>
      </w:pPr>
      <w:r>
        <w:rPr>
          <w:u w:val="single"/>
          <w:rtl/>
        </w:rPr>
        <w:t>אנה שניידר:</w:t>
      </w:r>
    </w:p>
    <w:p w:rsidR="00000000" w:rsidRDefault="00604629">
      <w:pPr>
        <w:pStyle w:val="22"/>
        <w:rPr>
          <w:u w:val="single"/>
          <w:rtl/>
        </w:rPr>
      </w:pPr>
    </w:p>
    <w:p w:rsidR="00000000" w:rsidRDefault="00604629">
      <w:pPr>
        <w:pStyle w:val="22"/>
        <w:rPr>
          <w:rtl/>
        </w:rPr>
      </w:pPr>
      <w:r>
        <w:rPr>
          <w:rtl/>
        </w:rPr>
        <w:tab/>
        <w:t>מה שחבר הכנסת בנימין אלון מבקש לא יכול להתקבל כיוון שיושב ראש ועדת הכנסת לא יכול לבקש מהוועדה הציבורית לדון בנושא מסויים.  צ</w:t>
      </w:r>
      <w:r>
        <w:rPr>
          <w:rtl/>
        </w:rPr>
        <w:t>ריך לשנות את הנוסח ולכתוב בסעיף (ג) שיושב ראש ועדת הכנסת רשאי, בתוך 14 ימים מיום הנחת ההמלצות, לדון - - -</w:t>
      </w:r>
    </w:p>
    <w:p w:rsidR="00000000" w:rsidRDefault="00604629">
      <w:pPr>
        <w:pStyle w:val="22"/>
        <w:rPr>
          <w:rtl/>
        </w:rPr>
      </w:pPr>
    </w:p>
    <w:p w:rsidR="00000000" w:rsidRDefault="00604629">
      <w:pPr>
        <w:pStyle w:val="32"/>
        <w:rPr>
          <w:u w:val="single"/>
          <w:rtl/>
        </w:rPr>
      </w:pPr>
      <w:r>
        <w:rPr>
          <w:u w:val="single"/>
          <w:rtl/>
        </w:rPr>
        <w:t>בנימין אלון:</w:t>
      </w:r>
    </w:p>
    <w:p w:rsidR="00000000" w:rsidRDefault="00604629">
      <w:pPr>
        <w:pStyle w:val="22"/>
        <w:rPr>
          <w:rtl/>
        </w:rPr>
      </w:pPr>
    </w:p>
    <w:p w:rsidR="00000000" w:rsidRDefault="00604629">
      <w:pPr>
        <w:pStyle w:val="22"/>
        <w:rPr>
          <w:rtl/>
        </w:rPr>
      </w:pPr>
      <w:r>
        <w:rPr>
          <w:rtl/>
        </w:rPr>
        <w:tab/>
        <w:t>ליזום דיון.</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גב' ארבל אסטרחן, אני מבקש שתרשמי בפנייך את התיקון הזה.</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אם כך מה סוכם?</w:t>
      </w:r>
    </w:p>
    <w:p w:rsidR="00000000" w:rsidRDefault="00604629">
      <w:pPr>
        <w:pStyle w:val="22"/>
        <w:rPr>
          <w:rtl/>
        </w:rPr>
      </w:pPr>
    </w:p>
    <w:p w:rsidR="00000000" w:rsidRDefault="00604629">
      <w:pPr>
        <w:jc w:val="both"/>
        <w:rPr>
          <w:u w:val="single"/>
          <w:rtl/>
        </w:rPr>
      </w:pPr>
      <w:r>
        <w:rPr>
          <w:u w:val="single"/>
          <w:rtl/>
        </w:rPr>
        <w:br w:type="page"/>
        <w:t>היו"ר סאלח טר</w:t>
      </w:r>
      <w:r>
        <w:rPr>
          <w:u w:val="single"/>
          <w:rtl/>
        </w:rPr>
        <w:t>יף:</w:t>
      </w:r>
    </w:p>
    <w:p w:rsidR="00000000" w:rsidRDefault="00604629">
      <w:pPr>
        <w:pStyle w:val="22"/>
        <w:rPr>
          <w:rtl/>
        </w:rPr>
      </w:pPr>
    </w:p>
    <w:p w:rsidR="00000000" w:rsidRDefault="00604629">
      <w:pPr>
        <w:pStyle w:val="22"/>
        <w:rPr>
          <w:rtl/>
        </w:rPr>
      </w:pPr>
      <w:r>
        <w:rPr>
          <w:rtl/>
        </w:rPr>
        <w:tab/>
        <w:t>סיכמנו שני דברים;  1 – כל מי שרוצה לרשום הסתייגות – יכול לעשות זאת.  יש הסתייגות מהותית של חבר הכנסת בנימין אלון שנעביר אותה למליאה בהנחה שעדיף שהיא תידון שם;  2 – בקשר לשתי הגרסאות אין שום מניעה - - -</w:t>
      </w:r>
    </w:p>
    <w:p w:rsidR="00000000" w:rsidRDefault="00604629">
      <w:pPr>
        <w:pStyle w:val="22"/>
        <w:rPr>
          <w:rtl/>
        </w:rPr>
      </w:pPr>
    </w:p>
    <w:p w:rsidR="00000000" w:rsidRDefault="00604629">
      <w:pPr>
        <w:jc w:val="both"/>
        <w:rPr>
          <w:u w:val="single"/>
          <w:rtl/>
        </w:rPr>
      </w:pPr>
      <w:r>
        <w:rPr>
          <w:u w:val="single"/>
          <w:rtl/>
        </w:rPr>
        <w:t xml:space="preserve"> דוד לב:</w:t>
      </w:r>
    </w:p>
    <w:p w:rsidR="00000000" w:rsidRDefault="00604629">
      <w:pPr>
        <w:pStyle w:val="22"/>
        <w:rPr>
          <w:rtl/>
        </w:rPr>
      </w:pPr>
    </w:p>
    <w:p w:rsidR="00000000" w:rsidRDefault="00604629">
      <w:pPr>
        <w:pStyle w:val="22"/>
        <w:rPr>
          <w:rtl/>
        </w:rPr>
      </w:pPr>
      <w:r>
        <w:rPr>
          <w:rtl/>
        </w:rPr>
        <w:tab/>
        <w:t xml:space="preserve">האם מדובר גם על גרסה ב' וגם על גרסה </w:t>
      </w:r>
      <w:r>
        <w:rPr>
          <w:rtl/>
        </w:rPr>
        <w:t>ג'?  על שתי הגרסאות?</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אני מדבר גם על גרסה ב' וגם על גרסה ג' ואני אגיש הסתייגויות על כל גרסה א'.</w:t>
      </w:r>
    </w:p>
    <w:p w:rsidR="00000000" w:rsidRDefault="00604629">
      <w:pPr>
        <w:pStyle w:val="22"/>
        <w:rPr>
          <w:rtl/>
        </w:rPr>
      </w:pPr>
    </w:p>
    <w:p w:rsidR="00000000" w:rsidRDefault="00604629">
      <w:pPr>
        <w:pStyle w:val="22"/>
        <w:rPr>
          <w:u w:val="single"/>
          <w:rtl/>
        </w:rPr>
      </w:pPr>
      <w:r>
        <w:rPr>
          <w:u w:val="single"/>
          <w:rtl/>
        </w:rPr>
        <w:t>ארבל אסטרחן:</w:t>
      </w:r>
    </w:p>
    <w:p w:rsidR="00000000" w:rsidRDefault="00604629">
      <w:pPr>
        <w:pStyle w:val="22"/>
        <w:rPr>
          <w:u w:val="single"/>
          <w:rtl/>
        </w:rPr>
      </w:pPr>
    </w:p>
    <w:p w:rsidR="00000000" w:rsidRDefault="00604629">
      <w:pPr>
        <w:pStyle w:val="22"/>
        <w:rPr>
          <w:rtl/>
        </w:rPr>
      </w:pPr>
      <w:r>
        <w:rPr>
          <w:rtl/>
        </w:rPr>
        <w:tab/>
        <w:t>זו מול זו,   ואתה תגיש את גרסה א' כהסתייגות.</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גרסה א' היא המחמירה.</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מה עומד עכשיו לנגד עינינו</w:t>
      </w:r>
      <w:r>
        <w:rPr>
          <w:rtl/>
        </w:rPr>
        <w:t>?   גרסה א', ב', או ג',</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ב' או ג'.        האם אפשר לדבר על פטור מחובת הנחה?</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כן.</w:t>
      </w:r>
    </w:p>
    <w:p w:rsidR="00000000" w:rsidRDefault="00604629">
      <w:pPr>
        <w:pStyle w:val="22"/>
        <w:rPr>
          <w:rtl/>
        </w:rPr>
      </w:pPr>
    </w:p>
    <w:p w:rsidR="00000000" w:rsidRDefault="00604629">
      <w:pPr>
        <w:pStyle w:val="22"/>
        <w:rPr>
          <w:u w:val="single"/>
          <w:rtl/>
        </w:rPr>
      </w:pPr>
      <w:r>
        <w:rPr>
          <w:u w:val="single"/>
          <w:rtl/>
        </w:rPr>
        <w:t>מגי בר-אשר:</w:t>
      </w:r>
    </w:p>
    <w:p w:rsidR="00000000" w:rsidRDefault="00604629">
      <w:pPr>
        <w:pStyle w:val="22"/>
        <w:rPr>
          <w:u w:val="single"/>
          <w:rtl/>
        </w:rPr>
      </w:pPr>
    </w:p>
    <w:p w:rsidR="00000000" w:rsidRDefault="00604629">
      <w:pPr>
        <w:pStyle w:val="22"/>
        <w:rPr>
          <w:rtl/>
        </w:rPr>
      </w:pPr>
      <w:r>
        <w:rPr>
          <w:rtl/>
        </w:rPr>
        <w:tab/>
        <w:t>אני מבקשת להזכיר לחברי הוועדה שהסיבה שכתבנו שכל אחד מחברי הכנסת יוכל לערער היא כדי שעל הוועדה הציבורית תהיה איזושהי ביקורת.</w:t>
      </w:r>
    </w:p>
    <w:p w:rsidR="00000000" w:rsidRDefault="00604629">
      <w:pPr>
        <w:pStyle w:val="22"/>
        <w:rPr>
          <w:rtl/>
        </w:rPr>
      </w:pPr>
    </w:p>
    <w:p w:rsidR="00000000" w:rsidRDefault="00604629">
      <w:pPr>
        <w:pStyle w:val="32"/>
        <w:rPr>
          <w:u w:val="single"/>
          <w:rtl/>
        </w:rPr>
      </w:pPr>
      <w:r>
        <w:rPr>
          <w:u w:val="single"/>
          <w:rtl/>
        </w:rPr>
        <w:t>בנימין אלון:</w:t>
      </w:r>
    </w:p>
    <w:p w:rsidR="00000000" w:rsidRDefault="00604629">
      <w:pPr>
        <w:pStyle w:val="22"/>
        <w:rPr>
          <w:rtl/>
        </w:rPr>
      </w:pPr>
    </w:p>
    <w:p w:rsidR="00000000" w:rsidRDefault="00604629">
      <w:pPr>
        <w:pStyle w:val="22"/>
        <w:rPr>
          <w:rtl/>
        </w:rPr>
      </w:pPr>
      <w:r>
        <w:rPr>
          <w:rtl/>
        </w:rPr>
        <w:tab/>
        <w:t>תהיה, אבל לא על ידי כל חבר כנסת.</w:t>
      </w:r>
    </w:p>
    <w:p w:rsidR="00000000" w:rsidRDefault="00604629">
      <w:pPr>
        <w:pStyle w:val="22"/>
        <w:rPr>
          <w:rtl/>
        </w:rPr>
      </w:pPr>
    </w:p>
    <w:p w:rsidR="00000000" w:rsidRDefault="00604629">
      <w:pPr>
        <w:pStyle w:val="22"/>
        <w:rPr>
          <w:u w:val="single"/>
          <w:rtl/>
        </w:rPr>
      </w:pPr>
      <w:r>
        <w:rPr>
          <w:u w:val="single"/>
          <w:rtl/>
        </w:rPr>
        <w:t>מגי בר-אשר:</w:t>
      </w:r>
    </w:p>
    <w:p w:rsidR="00000000" w:rsidRDefault="00604629">
      <w:pPr>
        <w:pStyle w:val="22"/>
        <w:rPr>
          <w:rtl/>
        </w:rPr>
      </w:pPr>
    </w:p>
    <w:p w:rsidR="00000000" w:rsidRDefault="00604629">
      <w:pPr>
        <w:pStyle w:val="22"/>
        <w:rPr>
          <w:rtl/>
        </w:rPr>
      </w:pPr>
      <w:r>
        <w:rPr>
          <w:rtl/>
        </w:rPr>
        <w:tab/>
        <w:t>צריכה להיות אפשרות פיקוח על הוועדה הציבורית.  הוועדה צריכה לדעת שיש מנגנוני פיקוח ובקרה על עבודתה.</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ברגע שמקבלים את הגרסה שלוועדת הכנסת יש את סופיות ההחלטה -  כל העניין הזה נ</w:t>
      </w:r>
      <w:r>
        <w:rPr>
          <w:rtl/>
        </w:rPr>
        <w:t>ופל.</w:t>
      </w:r>
    </w:p>
    <w:p w:rsidR="00000000" w:rsidRDefault="00604629">
      <w:pPr>
        <w:pStyle w:val="22"/>
        <w:rPr>
          <w:rtl/>
        </w:rPr>
      </w:pPr>
    </w:p>
    <w:p w:rsidR="00000000" w:rsidRDefault="00604629">
      <w:pPr>
        <w:pStyle w:val="22"/>
        <w:rPr>
          <w:rtl/>
        </w:rPr>
      </w:pPr>
      <w:r>
        <w:rPr>
          <w:rtl/>
        </w:rPr>
        <w:tab/>
        <w:t>חבר הכנסת מאיר שטרית נכנס זה עתה לחדר הישיבה כך שנוכל לשתף אותו בדיון שנוגע גם אליו.</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חבר הכנסת שטרית, הצעתי הצעת פשרה להביא את שתי הגרסאות, את זו שלך ואת זו שלי, למליאת הכנסת.</w:t>
      </w:r>
    </w:p>
    <w:p w:rsidR="00000000" w:rsidRDefault="00604629">
      <w:pPr>
        <w:pStyle w:val="22"/>
        <w:rPr>
          <w:rtl/>
        </w:rPr>
      </w:pPr>
    </w:p>
    <w:p w:rsidR="00000000" w:rsidRDefault="00604629">
      <w:pPr>
        <w:pStyle w:val="22"/>
        <w:rPr>
          <w:u w:val="single"/>
          <w:rtl/>
        </w:rPr>
      </w:pPr>
      <w:r>
        <w:rPr>
          <w:u w:val="single"/>
          <w:rtl/>
        </w:rPr>
        <w:t>מאיר שטרית:</w:t>
      </w:r>
    </w:p>
    <w:p w:rsidR="00000000" w:rsidRDefault="00604629">
      <w:pPr>
        <w:pStyle w:val="22"/>
        <w:rPr>
          <w:u w:val="single"/>
          <w:rtl/>
        </w:rPr>
      </w:pPr>
    </w:p>
    <w:p w:rsidR="00000000" w:rsidRDefault="00604629">
      <w:pPr>
        <w:pStyle w:val="22"/>
        <w:rPr>
          <w:rtl/>
        </w:rPr>
      </w:pPr>
      <w:r>
        <w:rPr>
          <w:rtl/>
        </w:rPr>
        <w:tab/>
        <w:t xml:space="preserve">אם אין ברירה, אני מוכן לקבל זאת.   </w:t>
      </w:r>
    </w:p>
    <w:p w:rsidR="00000000" w:rsidRDefault="00604629">
      <w:pPr>
        <w:pStyle w:val="22"/>
        <w:rPr>
          <w:rtl/>
        </w:rPr>
      </w:pPr>
    </w:p>
    <w:p w:rsidR="00000000" w:rsidRDefault="00604629">
      <w:pPr>
        <w:jc w:val="both"/>
        <w:rPr>
          <w:u w:val="single"/>
          <w:rtl/>
        </w:rPr>
      </w:pPr>
      <w:r>
        <w:rPr>
          <w:u w:val="single"/>
          <w:rtl/>
        </w:rPr>
        <w:t>היו"</w:t>
      </w:r>
      <w:r>
        <w:rPr>
          <w:u w:val="single"/>
          <w:rtl/>
        </w:rPr>
        <w:t>ר סאלח טריף:</w:t>
      </w:r>
    </w:p>
    <w:p w:rsidR="00000000" w:rsidRDefault="00604629">
      <w:pPr>
        <w:pStyle w:val="22"/>
        <w:rPr>
          <w:rtl/>
        </w:rPr>
      </w:pPr>
    </w:p>
    <w:p w:rsidR="00000000" w:rsidRDefault="00604629">
      <w:pPr>
        <w:pStyle w:val="22"/>
        <w:rPr>
          <w:rtl/>
        </w:rPr>
      </w:pPr>
      <w:r>
        <w:rPr>
          <w:rtl/>
        </w:rPr>
        <w:tab/>
        <w:t>כיוון שלא היית כאן במשך כל הדיון אני מבקש לעדכן אותך שבהתחלה חבר הכנסת יחזקאל אמר שהוא מוכן להתיישר עם ההצעה שלך ולכן הסכמנו לעשות את הדברים בלי לתאם אתך, אבל  חבר הכנסת בני אלון - - -</w:t>
      </w:r>
    </w:p>
    <w:p w:rsidR="00000000" w:rsidRDefault="00604629">
      <w:pPr>
        <w:pStyle w:val="22"/>
        <w:rPr>
          <w:rtl/>
        </w:rPr>
      </w:pPr>
    </w:p>
    <w:p w:rsidR="00000000" w:rsidRDefault="00604629">
      <w:pPr>
        <w:pStyle w:val="22"/>
        <w:rPr>
          <w:u w:val="single"/>
          <w:rtl/>
        </w:rPr>
      </w:pPr>
      <w:r>
        <w:rPr>
          <w:u w:val="single"/>
          <w:rtl/>
        </w:rPr>
        <w:t>מאיר שטרית:</w:t>
      </w:r>
    </w:p>
    <w:p w:rsidR="00000000" w:rsidRDefault="00604629">
      <w:pPr>
        <w:pStyle w:val="22"/>
        <w:rPr>
          <w:rtl/>
        </w:rPr>
      </w:pPr>
    </w:p>
    <w:p w:rsidR="00000000" w:rsidRDefault="00604629">
      <w:pPr>
        <w:pStyle w:val="22"/>
        <w:rPr>
          <w:rtl/>
        </w:rPr>
      </w:pPr>
      <w:r>
        <w:rPr>
          <w:rtl/>
        </w:rPr>
        <w:tab/>
        <w:t>אתמול פורסמה בעתון תוספת בקשר להעלאת שכרם</w:t>
      </w:r>
      <w:r>
        <w:rPr>
          <w:rtl/>
        </w:rPr>
        <w:t xml:space="preserve"> של חברי הכנסת - - -</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דיברתי על כך כשלא היית כאן.</w:t>
      </w:r>
    </w:p>
    <w:p w:rsidR="00000000" w:rsidRDefault="00604629">
      <w:pPr>
        <w:pStyle w:val="22"/>
        <w:rPr>
          <w:rtl/>
        </w:rPr>
      </w:pPr>
    </w:p>
    <w:p w:rsidR="00000000" w:rsidRDefault="00604629">
      <w:pPr>
        <w:pStyle w:val="22"/>
        <w:rPr>
          <w:u w:val="single"/>
          <w:rtl/>
        </w:rPr>
      </w:pPr>
      <w:r>
        <w:rPr>
          <w:u w:val="single"/>
          <w:rtl/>
        </w:rPr>
        <w:t>מאיר שטרית:</w:t>
      </w:r>
    </w:p>
    <w:p w:rsidR="00000000" w:rsidRDefault="00604629">
      <w:pPr>
        <w:pStyle w:val="22"/>
        <w:rPr>
          <w:rtl/>
        </w:rPr>
      </w:pPr>
    </w:p>
    <w:p w:rsidR="00000000" w:rsidRDefault="00604629">
      <w:pPr>
        <w:pStyle w:val="22"/>
        <w:rPr>
          <w:rtl/>
        </w:rPr>
      </w:pPr>
      <w:r>
        <w:rPr>
          <w:rtl/>
        </w:rPr>
        <w:tab/>
        <w:t>מדובר על עניין שאין לנו יד ורגל לגביו ובכל אופן תקפו אותנו.  כיוון שכך הגנתי על הנושא ואמרתי שמדובר על העלאה - - -</w:t>
      </w:r>
    </w:p>
    <w:p w:rsidR="00000000" w:rsidRDefault="00604629">
      <w:pPr>
        <w:pStyle w:val="22"/>
        <w:rPr>
          <w:rtl/>
        </w:rPr>
      </w:pPr>
    </w:p>
    <w:p w:rsidR="00000000" w:rsidRDefault="00604629">
      <w:pPr>
        <w:pStyle w:val="22"/>
        <w:rPr>
          <w:u w:val="single"/>
          <w:rtl/>
        </w:rPr>
      </w:pPr>
      <w:r>
        <w:rPr>
          <w:u w:val="single"/>
          <w:rtl/>
        </w:rPr>
        <w:t>אנה שניידר:</w:t>
      </w:r>
    </w:p>
    <w:p w:rsidR="00000000" w:rsidRDefault="00604629">
      <w:pPr>
        <w:pStyle w:val="22"/>
        <w:rPr>
          <w:rtl/>
        </w:rPr>
      </w:pPr>
    </w:p>
    <w:p w:rsidR="00000000" w:rsidRDefault="00604629">
      <w:pPr>
        <w:pStyle w:val="22"/>
        <w:rPr>
          <w:rtl/>
        </w:rPr>
      </w:pPr>
      <w:r>
        <w:rPr>
          <w:rtl/>
        </w:rPr>
        <w:tab/>
        <w:t xml:space="preserve">ההחלטה המקורית להצמיד לשכר הממוצע היתה של </w:t>
      </w:r>
      <w:r>
        <w:rPr>
          <w:rtl/>
        </w:rPr>
        <w:t>- - -</w:t>
      </w:r>
    </w:p>
    <w:p w:rsidR="00000000" w:rsidRDefault="00604629">
      <w:pPr>
        <w:pStyle w:val="22"/>
        <w:rPr>
          <w:rtl/>
        </w:rPr>
      </w:pPr>
    </w:p>
    <w:p w:rsidR="00000000" w:rsidRDefault="00604629">
      <w:pPr>
        <w:pStyle w:val="22"/>
        <w:rPr>
          <w:u w:val="single"/>
          <w:rtl/>
        </w:rPr>
      </w:pPr>
      <w:r>
        <w:rPr>
          <w:u w:val="single"/>
          <w:rtl/>
        </w:rPr>
        <w:t>מאיר שטרית:</w:t>
      </w:r>
    </w:p>
    <w:p w:rsidR="00000000" w:rsidRDefault="00604629">
      <w:pPr>
        <w:pStyle w:val="22"/>
        <w:rPr>
          <w:rtl/>
        </w:rPr>
      </w:pPr>
    </w:p>
    <w:p w:rsidR="00000000" w:rsidRDefault="00604629">
      <w:pPr>
        <w:pStyle w:val="22"/>
        <w:rPr>
          <w:rtl/>
        </w:rPr>
      </w:pPr>
      <w:r>
        <w:rPr>
          <w:rtl/>
        </w:rPr>
        <w:tab/>
        <w:t>מדובר על ועדה ציבורית שאחר כך דנה בשכר חברי הכנסת.  היא אימצה את אותה החלטה.</w:t>
      </w:r>
    </w:p>
    <w:p w:rsidR="00000000" w:rsidRDefault="00604629">
      <w:pPr>
        <w:pStyle w:val="22"/>
        <w:rPr>
          <w:rtl/>
        </w:rPr>
      </w:pPr>
    </w:p>
    <w:p w:rsidR="00000000" w:rsidRDefault="00604629">
      <w:pPr>
        <w:jc w:val="both"/>
        <w:rPr>
          <w:rtl/>
        </w:rPr>
      </w:pPr>
      <w:r>
        <w:rPr>
          <w:rtl/>
        </w:rPr>
        <w:tab/>
        <w:t>אני מצדד בהגדלת שכרם של חברי הכנסת כיוון שאם אני מרוויח 12 אלף שקלים או 13 אלף שקלים, זאת בושה.  אני עובד קשה בשביל המשכורת הזאת, גם חברי הכנסת האחרים עובדי</w:t>
      </w:r>
      <w:r>
        <w:rPr>
          <w:rtl/>
        </w:rPr>
        <w:t>ם קשה מאד בשביל המשכורת שלהם, ובכלל, צריך לדבר על שני סוגי חברי כנסת בהקשר הזה של הדברים;  יש כאלה שעובדים ואף עובדים קשה, ויש כאלה שלא אכפת להם שום דבר.</w:t>
      </w:r>
    </w:p>
    <w:p w:rsidR="00000000" w:rsidRDefault="00604629">
      <w:pPr>
        <w:jc w:val="both"/>
        <w:rPr>
          <w:rtl/>
        </w:rPr>
      </w:pPr>
    </w:p>
    <w:p w:rsidR="00000000" w:rsidRDefault="00604629">
      <w:pPr>
        <w:pStyle w:val="32"/>
        <w:rPr>
          <w:rtl/>
        </w:rPr>
      </w:pPr>
      <w:r>
        <w:rPr>
          <w:rtl/>
        </w:rPr>
        <w:tab/>
        <w:t>לפי דעתי חבר הכנסת אבי יחזקאל מרחיק לכת בנושא הזה כשהוא אומר שהוועדה הציבורית תקבע הכל.  מה שאני רוצ</w:t>
      </w:r>
      <w:r>
        <w:rPr>
          <w:rtl/>
        </w:rPr>
        <w:t xml:space="preserve">ה לומר הוא שהחלטות אותה ועדה ציבורית צריכות לבוא לאישור ועדת הכנסת, מדוע?  כיוון שאם החלטה כלשהי תהיה קיצונית לטובה או קיצונית </w:t>
      </w:r>
    </w:p>
    <w:p w:rsidR="00000000" w:rsidRDefault="00604629">
      <w:pPr>
        <w:pStyle w:val="32"/>
        <w:rPr>
          <w:rtl/>
        </w:rPr>
      </w:pPr>
      <w:r>
        <w:rPr>
          <w:rtl/>
        </w:rPr>
        <w:t>לרעה - - -</w:t>
      </w:r>
    </w:p>
    <w:p w:rsidR="00000000" w:rsidRDefault="00604629">
      <w:pPr>
        <w:pStyle w:val="32"/>
        <w:rPr>
          <w:rtl/>
        </w:rPr>
      </w:pPr>
    </w:p>
    <w:p w:rsidR="00000000" w:rsidRDefault="00604629">
      <w:pPr>
        <w:pStyle w:val="32"/>
        <w:rPr>
          <w:u w:val="single"/>
          <w:rtl/>
        </w:rPr>
      </w:pPr>
      <w:r>
        <w:rPr>
          <w:u w:val="single"/>
          <w:rtl/>
        </w:rPr>
        <w:t>בנימין אלון:</w:t>
      </w:r>
    </w:p>
    <w:p w:rsidR="00000000" w:rsidRDefault="00604629">
      <w:pPr>
        <w:pStyle w:val="32"/>
        <w:rPr>
          <w:rtl/>
        </w:rPr>
      </w:pPr>
    </w:p>
    <w:p w:rsidR="00000000" w:rsidRDefault="00604629">
      <w:pPr>
        <w:pStyle w:val="32"/>
        <w:rPr>
          <w:rtl/>
        </w:rPr>
      </w:pPr>
      <w:r>
        <w:rPr>
          <w:rtl/>
        </w:rPr>
        <w:tab/>
        <w:t>אנחנו שומרים על זכות הערעור.</w:t>
      </w:r>
    </w:p>
    <w:p w:rsidR="00000000" w:rsidRDefault="00604629">
      <w:pPr>
        <w:pStyle w:val="22"/>
        <w:rPr>
          <w:rtl/>
        </w:rPr>
      </w:pPr>
    </w:p>
    <w:p w:rsidR="00000000" w:rsidRDefault="00604629">
      <w:pPr>
        <w:pStyle w:val="22"/>
        <w:rPr>
          <w:u w:val="single"/>
          <w:rtl/>
        </w:rPr>
      </w:pPr>
      <w:r>
        <w:rPr>
          <w:u w:val="single"/>
          <w:rtl/>
        </w:rPr>
        <w:br w:type="page"/>
        <w:t>מאיר שטרית:</w:t>
      </w:r>
    </w:p>
    <w:p w:rsidR="00000000" w:rsidRDefault="00604629">
      <w:pPr>
        <w:pStyle w:val="22"/>
        <w:rPr>
          <w:rtl/>
        </w:rPr>
      </w:pPr>
    </w:p>
    <w:p w:rsidR="00000000" w:rsidRDefault="00604629">
      <w:pPr>
        <w:pStyle w:val="22"/>
        <w:rPr>
          <w:rtl/>
        </w:rPr>
      </w:pPr>
      <w:r>
        <w:rPr>
          <w:rtl/>
        </w:rPr>
        <w:tab/>
        <w:t>ההחלטה הסופית צריכה להתקבל בוועדה הזאת - - -</w:t>
      </w:r>
    </w:p>
    <w:p w:rsidR="00000000" w:rsidRDefault="00604629">
      <w:pPr>
        <w:pStyle w:val="22"/>
        <w:rPr>
          <w:rtl/>
        </w:rPr>
      </w:pPr>
    </w:p>
    <w:p w:rsidR="00000000" w:rsidRDefault="00604629">
      <w:pPr>
        <w:pStyle w:val="32"/>
        <w:rPr>
          <w:u w:val="single"/>
          <w:rtl/>
        </w:rPr>
      </w:pPr>
      <w:r>
        <w:rPr>
          <w:u w:val="single"/>
          <w:rtl/>
        </w:rPr>
        <w:t>בנימין אלו</w:t>
      </w:r>
      <w:r>
        <w:rPr>
          <w:u w:val="single"/>
          <w:rtl/>
        </w:rPr>
        <w:t>ן:</w:t>
      </w:r>
    </w:p>
    <w:p w:rsidR="00000000" w:rsidRDefault="00604629">
      <w:pPr>
        <w:pStyle w:val="22"/>
        <w:rPr>
          <w:rtl/>
        </w:rPr>
      </w:pPr>
    </w:p>
    <w:p w:rsidR="00000000" w:rsidRDefault="00604629">
      <w:pPr>
        <w:pStyle w:val="22"/>
        <w:rPr>
          <w:rtl/>
        </w:rPr>
      </w:pPr>
      <w:r>
        <w:rPr>
          <w:rtl/>
        </w:rPr>
        <w:tab/>
        <w:t>אתה צריך להבין שהדבר הזה לא יפורש כפי שאתה רוצה.   ברמה העקרונית הביקורת צודקת רק בנקודה אחת, שבכל דירקטוריון לא יכול להיות שהמנכ"ל יקבע את שכרו - - -</w:t>
      </w:r>
    </w:p>
    <w:p w:rsidR="00000000" w:rsidRDefault="00604629">
      <w:pPr>
        <w:pStyle w:val="22"/>
        <w:rPr>
          <w:rtl/>
        </w:rPr>
      </w:pPr>
    </w:p>
    <w:p w:rsidR="00000000" w:rsidRDefault="00604629">
      <w:pPr>
        <w:pStyle w:val="22"/>
        <w:rPr>
          <w:u w:val="single"/>
          <w:rtl/>
        </w:rPr>
      </w:pPr>
      <w:r>
        <w:rPr>
          <w:u w:val="single"/>
          <w:rtl/>
        </w:rPr>
        <w:t>מאיר שטרית:</w:t>
      </w:r>
    </w:p>
    <w:p w:rsidR="00000000" w:rsidRDefault="00604629">
      <w:pPr>
        <w:pStyle w:val="22"/>
        <w:rPr>
          <w:rtl/>
        </w:rPr>
      </w:pPr>
    </w:p>
    <w:p w:rsidR="00000000" w:rsidRDefault="00604629">
      <w:pPr>
        <w:pStyle w:val="22"/>
        <w:rPr>
          <w:rtl/>
        </w:rPr>
      </w:pPr>
      <w:r>
        <w:rPr>
          <w:rtl/>
        </w:rPr>
        <w:tab/>
        <w:t>זה לא המצב שלנו.</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 xml:space="preserve">חבר הכנסת אלון, דע לך שאם סופיות ההחלטה לא היתה </w:t>
      </w:r>
      <w:r>
        <w:rPr>
          <w:rtl/>
        </w:rPr>
        <w:t>בידי ועדת הכנסת, לא היתה לך היום מכונית.</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אני מבקש להציע הצעת פשרה.   כיוון שחבר הכנסת שטרית מקבל את דעתנו שאפשר יהיה להגיש במליאה שתי גרסאות - - -</w:t>
      </w:r>
    </w:p>
    <w:p w:rsidR="00000000" w:rsidRDefault="00604629">
      <w:pPr>
        <w:pStyle w:val="22"/>
        <w:rPr>
          <w:rtl/>
        </w:rPr>
      </w:pPr>
    </w:p>
    <w:p w:rsidR="00000000" w:rsidRDefault="00604629">
      <w:pPr>
        <w:pStyle w:val="22"/>
        <w:rPr>
          <w:u w:val="single"/>
          <w:rtl/>
        </w:rPr>
      </w:pPr>
      <w:r>
        <w:rPr>
          <w:u w:val="single"/>
          <w:rtl/>
        </w:rPr>
        <w:t>מאיר שטרית:</w:t>
      </w:r>
    </w:p>
    <w:p w:rsidR="00000000" w:rsidRDefault="00604629">
      <w:pPr>
        <w:pStyle w:val="22"/>
        <w:rPr>
          <w:rtl/>
        </w:rPr>
      </w:pPr>
    </w:p>
    <w:p w:rsidR="00000000" w:rsidRDefault="00604629">
      <w:pPr>
        <w:pStyle w:val="22"/>
        <w:rPr>
          <w:rtl/>
        </w:rPr>
      </w:pPr>
      <w:r>
        <w:rPr>
          <w:rtl/>
        </w:rPr>
        <w:tab/>
        <w:t>אם אתה רוצה – אכן נגיש את שתי הגרסאות.</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גם לחבר הכנסת שטרי</w:t>
      </w:r>
      <w:r>
        <w:rPr>
          <w:rtl/>
        </w:rPr>
        <w:t>ת וגם לחבר הכנסת יחזקאל יש הסתייגויות - - -</w:t>
      </w:r>
    </w:p>
    <w:p w:rsidR="00000000" w:rsidRDefault="00604629">
      <w:pPr>
        <w:pStyle w:val="22"/>
        <w:rPr>
          <w:rtl/>
        </w:rPr>
      </w:pPr>
    </w:p>
    <w:p w:rsidR="00000000" w:rsidRDefault="00604629">
      <w:pPr>
        <w:pStyle w:val="22"/>
        <w:rPr>
          <w:u w:val="single"/>
          <w:rtl/>
        </w:rPr>
      </w:pPr>
      <w:r>
        <w:rPr>
          <w:u w:val="single"/>
          <w:rtl/>
        </w:rPr>
        <w:t>אליהו בן-מנחם:</w:t>
      </w:r>
    </w:p>
    <w:p w:rsidR="00000000" w:rsidRDefault="00604629">
      <w:pPr>
        <w:pStyle w:val="22"/>
        <w:rPr>
          <w:u w:val="single"/>
          <w:rtl/>
        </w:rPr>
      </w:pPr>
    </w:p>
    <w:p w:rsidR="00000000" w:rsidRDefault="00604629">
      <w:pPr>
        <w:pStyle w:val="22"/>
        <w:rPr>
          <w:rtl/>
        </w:rPr>
      </w:pPr>
      <w:r>
        <w:rPr>
          <w:rtl/>
        </w:rPr>
        <w:tab/>
        <w:t>אני מבקש להגיש הסתייגות לשם החוק.</w:t>
      </w:r>
    </w:p>
    <w:p w:rsidR="00000000" w:rsidRDefault="00604629">
      <w:pPr>
        <w:pStyle w:val="22"/>
        <w:rPr>
          <w:rtl/>
        </w:rPr>
      </w:pPr>
    </w:p>
    <w:p w:rsidR="00000000" w:rsidRDefault="00604629">
      <w:pPr>
        <w:pStyle w:val="22"/>
        <w:rPr>
          <w:u w:val="single"/>
          <w:rtl/>
        </w:rPr>
      </w:pPr>
      <w:r>
        <w:rPr>
          <w:u w:val="single"/>
          <w:rtl/>
        </w:rPr>
        <w:t>אברהם יחזקאל:</w:t>
      </w:r>
    </w:p>
    <w:p w:rsidR="00000000" w:rsidRDefault="00604629">
      <w:pPr>
        <w:pStyle w:val="22"/>
        <w:rPr>
          <w:rtl/>
        </w:rPr>
      </w:pPr>
    </w:p>
    <w:p w:rsidR="00000000" w:rsidRDefault="00604629">
      <w:pPr>
        <w:pStyle w:val="22"/>
        <w:rPr>
          <w:rtl/>
        </w:rPr>
      </w:pPr>
      <w:r>
        <w:rPr>
          <w:rtl/>
        </w:rPr>
        <w:tab/>
        <w:t>האם אפשר לפטור את החוק מחובת הנחה?</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אם נספיק – נעשה זאת עוד היום.</w:t>
      </w:r>
    </w:p>
    <w:p w:rsidR="00000000" w:rsidRDefault="00604629">
      <w:pPr>
        <w:pStyle w:val="22"/>
        <w:rPr>
          <w:rtl/>
        </w:rPr>
      </w:pPr>
    </w:p>
    <w:p w:rsidR="00000000" w:rsidRDefault="00604629">
      <w:pPr>
        <w:jc w:val="both"/>
        <w:rPr>
          <w:u w:val="single"/>
          <w:rtl/>
        </w:rPr>
      </w:pPr>
      <w:r>
        <w:rPr>
          <w:u w:val="single"/>
          <w:rtl/>
        </w:rPr>
        <w:t>עבד אלמאלכ דהאמשה:</w:t>
      </w:r>
    </w:p>
    <w:p w:rsidR="00000000" w:rsidRDefault="00604629">
      <w:pPr>
        <w:pStyle w:val="22"/>
        <w:rPr>
          <w:rtl/>
        </w:rPr>
      </w:pPr>
    </w:p>
    <w:p w:rsidR="00000000" w:rsidRDefault="00604629">
      <w:pPr>
        <w:pStyle w:val="22"/>
        <w:rPr>
          <w:rtl/>
        </w:rPr>
      </w:pPr>
      <w:r>
        <w:rPr>
          <w:rtl/>
        </w:rPr>
        <w:tab/>
        <w:t>אני מתלבט בין שתי הגרסאות.</w:t>
      </w:r>
    </w:p>
    <w:p w:rsidR="00000000" w:rsidRDefault="00604629">
      <w:pPr>
        <w:pStyle w:val="22"/>
        <w:rPr>
          <w:rtl/>
        </w:rPr>
      </w:pPr>
    </w:p>
    <w:p w:rsidR="00000000" w:rsidRDefault="00604629">
      <w:pPr>
        <w:pStyle w:val="32"/>
        <w:rPr>
          <w:u w:val="single"/>
          <w:rtl/>
        </w:rPr>
      </w:pPr>
      <w:r>
        <w:rPr>
          <w:u w:val="single"/>
          <w:rtl/>
        </w:rPr>
        <w:t>בנימין א</w:t>
      </w:r>
      <w:r>
        <w:rPr>
          <w:u w:val="single"/>
          <w:rtl/>
        </w:rPr>
        <w:t>לון:</w:t>
      </w:r>
    </w:p>
    <w:p w:rsidR="00000000" w:rsidRDefault="00604629">
      <w:pPr>
        <w:pStyle w:val="22"/>
        <w:rPr>
          <w:rtl/>
        </w:rPr>
      </w:pPr>
    </w:p>
    <w:p w:rsidR="00000000" w:rsidRDefault="00604629">
      <w:pPr>
        <w:pStyle w:val="22"/>
        <w:rPr>
          <w:rtl/>
        </w:rPr>
      </w:pPr>
      <w:r>
        <w:rPr>
          <w:rtl/>
        </w:rPr>
        <w:tab/>
        <w:t>תמיד הכנסת יכולה לקחת בחזרה את המנדט.</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נעבור לפרק ד' – הוראות שונות.     רשות הדיבור לגב' ארבל אסטרחן.</w:t>
      </w:r>
    </w:p>
    <w:p w:rsidR="00000000" w:rsidRDefault="00604629">
      <w:pPr>
        <w:pStyle w:val="22"/>
        <w:rPr>
          <w:rtl/>
        </w:rPr>
      </w:pPr>
    </w:p>
    <w:p w:rsidR="00000000" w:rsidRDefault="00604629">
      <w:pPr>
        <w:pStyle w:val="22"/>
        <w:rPr>
          <w:u w:val="single"/>
          <w:rtl/>
        </w:rPr>
      </w:pPr>
      <w:r>
        <w:rPr>
          <w:u w:val="single"/>
          <w:rtl/>
        </w:rPr>
        <w:t>ארבל אסטרחן:</w:t>
      </w:r>
    </w:p>
    <w:p w:rsidR="00000000" w:rsidRDefault="00604629">
      <w:pPr>
        <w:pStyle w:val="22"/>
        <w:rPr>
          <w:u w:val="single"/>
          <w:rtl/>
        </w:rPr>
      </w:pPr>
    </w:p>
    <w:p w:rsidR="00000000" w:rsidRDefault="00604629">
      <w:pPr>
        <w:pStyle w:val="22"/>
        <w:rPr>
          <w:rtl/>
        </w:rPr>
      </w:pPr>
      <w:r>
        <w:rPr>
          <w:rtl/>
        </w:rPr>
        <w:tab/>
        <w:t>סעיף 7 הוסף במהלך הדיונים והוא אומר ש"המלצות הוועדה הציבורית אשר קיבלו תוקף מחייב יחולו החל מהכנסת שתבוא לאחר ה</w:t>
      </w:r>
      <w:r>
        <w:rPr>
          <w:rtl/>
        </w:rPr>
        <w:t>כנסת בפניה הונחו ההמלצות.</w:t>
      </w:r>
    </w:p>
    <w:p w:rsidR="00000000" w:rsidRDefault="00604629">
      <w:pPr>
        <w:pStyle w:val="22"/>
        <w:rPr>
          <w:rtl/>
        </w:rPr>
      </w:pPr>
    </w:p>
    <w:p w:rsidR="00000000" w:rsidRDefault="00604629">
      <w:pPr>
        <w:pStyle w:val="22"/>
        <w:rPr>
          <w:rtl/>
        </w:rPr>
      </w:pPr>
      <w:r>
        <w:rPr>
          <w:rtl/>
        </w:rPr>
        <w:tab/>
        <w:t>8. חוק זה לא יחול על חבר הכנסת שהוא ראש הממשלה, שר או סגן שר.</w:t>
      </w:r>
    </w:p>
    <w:p w:rsidR="00000000" w:rsidRDefault="00604629">
      <w:pPr>
        <w:pStyle w:val="22"/>
        <w:rPr>
          <w:rtl/>
        </w:rPr>
      </w:pPr>
    </w:p>
    <w:p w:rsidR="00000000" w:rsidRDefault="00604629">
      <w:pPr>
        <w:pStyle w:val="22"/>
        <w:numPr>
          <w:ilvl w:val="0"/>
          <w:numId w:val="9"/>
        </w:numPr>
      </w:pPr>
      <w:r>
        <w:rPr>
          <w:rtl/>
        </w:rPr>
        <w:t>חוק שכר חברי הכנסת, התש"ט-1949 – בטל.".</w:t>
      </w:r>
    </w:p>
    <w:p w:rsidR="00000000" w:rsidRDefault="00604629">
      <w:pPr>
        <w:pStyle w:val="22"/>
        <w:rPr>
          <w:rtl/>
        </w:rPr>
      </w:pPr>
    </w:p>
    <w:p w:rsidR="00000000" w:rsidRDefault="00604629">
      <w:pPr>
        <w:pStyle w:val="22"/>
        <w:ind w:firstLine="567"/>
        <w:rPr>
          <w:rtl/>
        </w:rPr>
      </w:pPr>
      <w:r>
        <w:rPr>
          <w:rtl/>
        </w:rPr>
        <w:t>בקשר לשמירת תוקף, סעיף 10 אומר: "החלטה לעניין שכר ותשלומים אחרים לחברי הכנסת שנעשתה מכוח חיקוק שהיה תקף ערב תחילתו של חוק</w:t>
      </w:r>
      <w:r>
        <w:rPr>
          <w:rtl/>
        </w:rPr>
        <w:t xml:space="preserve"> זה תמשיך לעמוד בתוקפה ככל שאינה סותרת החלטה בעת תוקף מחייב שנתנה ועדה ציבורית לפי הוראות חוק זה או כל עוד לא שונתה על ידי הוועדה הציבורית בהחלטה כאמור.".</w:t>
      </w:r>
    </w:p>
    <w:p w:rsidR="00000000" w:rsidRDefault="00604629">
      <w:pPr>
        <w:pStyle w:val="22"/>
        <w:ind w:left="567"/>
        <w:rPr>
          <w:rtl/>
        </w:rPr>
      </w:pPr>
    </w:p>
    <w:p w:rsidR="00000000" w:rsidRDefault="00604629">
      <w:pPr>
        <w:pStyle w:val="22"/>
        <w:ind w:firstLine="567"/>
        <w:rPr>
          <w:rtl/>
        </w:rPr>
      </w:pPr>
      <w:r>
        <w:rPr>
          <w:rtl/>
        </w:rPr>
        <w:t>כל החלטה שהיתה תקפה מכוח החוק הקודם, ערב תחילתו של החוק הזה, תישאר בתוקפה כל עוד היא לא סותרת החלטות</w:t>
      </w:r>
      <w:r>
        <w:rPr>
          <w:rtl/>
        </w:rPr>
        <w:t xml:space="preserve"> מחייבות שנתנה הוועדה הציבורית.</w:t>
      </w:r>
    </w:p>
    <w:p w:rsidR="00000000" w:rsidRDefault="00604629">
      <w:pPr>
        <w:pStyle w:val="22"/>
        <w:ind w:left="567"/>
        <w:rPr>
          <w:rtl/>
        </w:rPr>
      </w:pPr>
    </w:p>
    <w:p w:rsidR="00000000" w:rsidRDefault="00604629">
      <w:pPr>
        <w:jc w:val="both"/>
        <w:rPr>
          <w:u w:val="single"/>
          <w:rtl/>
        </w:rPr>
      </w:pPr>
      <w:r>
        <w:rPr>
          <w:u w:val="single"/>
          <w:rtl/>
        </w:rPr>
        <w:t>היו"ר סאלח טריף:</w:t>
      </w:r>
    </w:p>
    <w:p w:rsidR="00000000" w:rsidRDefault="00604629">
      <w:pPr>
        <w:pStyle w:val="22"/>
        <w:ind w:left="567"/>
        <w:rPr>
          <w:rtl/>
        </w:rPr>
      </w:pPr>
    </w:p>
    <w:p w:rsidR="00000000" w:rsidRDefault="00604629">
      <w:pPr>
        <w:pStyle w:val="22"/>
        <w:rPr>
          <w:rtl/>
        </w:rPr>
      </w:pPr>
      <w:r>
        <w:rPr>
          <w:rtl/>
        </w:rPr>
        <w:tab/>
        <w:t>רבותיי, אישרנו את הצעת חוק שכר חברי הכנסת לקריאה שנייה ולקריאה שלישית.</w:t>
      </w:r>
    </w:p>
    <w:p w:rsidR="00000000" w:rsidRDefault="00604629">
      <w:pPr>
        <w:pStyle w:val="22"/>
        <w:rPr>
          <w:rtl/>
        </w:rPr>
      </w:pPr>
    </w:p>
    <w:p w:rsidR="00000000" w:rsidRDefault="00604629">
      <w:pPr>
        <w:pStyle w:val="22"/>
        <w:rPr>
          <w:rtl/>
        </w:rPr>
      </w:pPr>
      <w:r>
        <w:rPr>
          <w:rtl/>
        </w:rPr>
        <w:tab/>
        <w:t>נעבור לנושא הבא בסדר יומנו -    פניית יושב ראש ועדת הכספים לשחרור הצעת חוק מחובת הנחה לפני הקריאה השנייה והקריאה השלישית.</w:t>
      </w:r>
    </w:p>
    <w:p w:rsidR="00000000" w:rsidRDefault="00604629">
      <w:pPr>
        <w:pStyle w:val="22"/>
        <w:jc w:val="center"/>
        <w:rPr>
          <w:b/>
          <w:bCs/>
          <w:u w:val="single"/>
          <w:rtl/>
        </w:rPr>
      </w:pPr>
      <w:r>
        <w:rPr>
          <w:rtl/>
        </w:rPr>
        <w:br w:type="page"/>
      </w:r>
      <w:r>
        <w:rPr>
          <w:b/>
          <w:bCs/>
          <w:u w:val="single"/>
          <w:rtl/>
        </w:rPr>
        <w:t>פניית יו</w:t>
      </w:r>
      <w:r>
        <w:rPr>
          <w:b/>
          <w:bCs/>
          <w:u w:val="single"/>
          <w:rtl/>
        </w:rPr>
        <w:t>"ר ועדת הכספים לשחרור מחובת הנחה הצעת חוק לפני הקריאה השנייה והקריאה השלישית</w:t>
      </w:r>
    </w:p>
    <w:p w:rsidR="00000000" w:rsidRDefault="00604629">
      <w:pPr>
        <w:pStyle w:val="22"/>
        <w:rPr>
          <w:rtl/>
        </w:rPr>
      </w:pPr>
    </w:p>
    <w:p w:rsidR="00000000" w:rsidRDefault="00604629">
      <w:pPr>
        <w:jc w:val="both"/>
        <w:rPr>
          <w:u w:val="single"/>
          <w:rtl/>
        </w:rPr>
      </w:pPr>
    </w:p>
    <w:p w:rsidR="00000000" w:rsidRDefault="00604629">
      <w:pPr>
        <w:jc w:val="both"/>
        <w:rPr>
          <w:u w:val="single"/>
          <w:rtl/>
        </w:rPr>
      </w:pPr>
      <w:r>
        <w:rPr>
          <w:u w:val="single"/>
          <w:rtl/>
        </w:rPr>
        <w:t>היו"ר סאלח טריף:</w:t>
      </w:r>
    </w:p>
    <w:p w:rsidR="00000000" w:rsidRDefault="00604629">
      <w:pPr>
        <w:jc w:val="both"/>
        <w:rPr>
          <w:u w:val="single"/>
          <w:rtl/>
        </w:rPr>
      </w:pPr>
    </w:p>
    <w:p w:rsidR="00000000" w:rsidRDefault="00604629">
      <w:pPr>
        <w:jc w:val="both"/>
        <w:rPr>
          <w:rtl/>
        </w:rPr>
      </w:pPr>
      <w:r>
        <w:rPr>
          <w:rtl/>
        </w:rPr>
        <w:tab/>
        <w:t>מדובר על בקשה למתן פטור מחובת הנחה על שולחן הכנסת – הצעת חוק מימון מפלגות (תיקון מס' 21)(מימון בחירות מיוחדות), התשס"א-2000, מטעם ועדת הכספים.  אם החוק של ביב</w:t>
      </w:r>
      <w:r>
        <w:rPr>
          <w:rtl/>
        </w:rPr>
        <w:t>י נתניהו יעבור – צריך לפטור את הצעת החוק הזאת מחובת הנחה.</w:t>
      </w:r>
    </w:p>
    <w:p w:rsidR="00000000" w:rsidRDefault="00604629">
      <w:pPr>
        <w:jc w:val="both"/>
        <w:rPr>
          <w:rtl/>
        </w:rPr>
      </w:pPr>
    </w:p>
    <w:p w:rsidR="00000000" w:rsidRDefault="00604629">
      <w:pPr>
        <w:jc w:val="both"/>
        <w:rPr>
          <w:rtl/>
        </w:rPr>
      </w:pPr>
      <w:r>
        <w:rPr>
          <w:rtl/>
        </w:rPr>
        <w:tab/>
        <w:t>רשות הדיבור לגב' אנה שניידר.</w:t>
      </w:r>
    </w:p>
    <w:p w:rsidR="00000000" w:rsidRDefault="00604629">
      <w:pPr>
        <w:jc w:val="both"/>
        <w:rPr>
          <w:rtl/>
        </w:rPr>
      </w:pPr>
    </w:p>
    <w:p w:rsidR="00000000" w:rsidRDefault="00604629">
      <w:pPr>
        <w:pStyle w:val="22"/>
        <w:rPr>
          <w:u w:val="single"/>
          <w:rtl/>
        </w:rPr>
      </w:pPr>
      <w:r>
        <w:rPr>
          <w:u w:val="single"/>
          <w:rtl/>
        </w:rPr>
        <w:t>אנה שניידר:</w:t>
      </w:r>
    </w:p>
    <w:p w:rsidR="00000000" w:rsidRDefault="00604629">
      <w:pPr>
        <w:jc w:val="both"/>
        <w:rPr>
          <w:rtl/>
        </w:rPr>
      </w:pPr>
    </w:p>
    <w:p w:rsidR="00000000" w:rsidRDefault="00604629">
      <w:pPr>
        <w:jc w:val="both"/>
        <w:rPr>
          <w:rtl/>
        </w:rPr>
      </w:pPr>
      <w:r>
        <w:rPr>
          <w:rtl/>
        </w:rPr>
        <w:tab/>
        <w:t>ועדת הכספים, על פי התקנון, מוסמכת להביא בקריאה ראשונה תיקונים לחוק מימון מפלגות והיא אישרה לקריאה ראשונה תיקון שמתייחס לבחירות מיוחדות.  הנוסח של הצעת ה</w:t>
      </w:r>
      <w:r>
        <w:rPr>
          <w:rtl/>
        </w:rPr>
        <w:t>חוק  אמור להגיע היום מהמדפיס הממשלתי ומאחר שהדבר דחוף מאד – יש בקשה של יושב ראש ועדת הכספים לפטור אותה מחובת הנחה הן בקריאה הראשונה והן בקריאה השנייה.</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אני מבין שאין מצדכם התנגדות.</w:t>
      </w:r>
    </w:p>
    <w:p w:rsidR="00000000" w:rsidRDefault="00604629">
      <w:pPr>
        <w:jc w:val="both"/>
        <w:rPr>
          <w:rtl/>
        </w:rPr>
      </w:pPr>
    </w:p>
    <w:p w:rsidR="00000000" w:rsidRDefault="00604629">
      <w:pPr>
        <w:pStyle w:val="22"/>
        <w:rPr>
          <w:u w:val="single"/>
          <w:rtl/>
        </w:rPr>
      </w:pPr>
      <w:r>
        <w:rPr>
          <w:u w:val="single"/>
          <w:rtl/>
        </w:rPr>
        <w:t>מאיר שטרית:</w:t>
      </w:r>
    </w:p>
    <w:p w:rsidR="00000000" w:rsidRDefault="00604629">
      <w:pPr>
        <w:jc w:val="both"/>
        <w:rPr>
          <w:rtl/>
        </w:rPr>
      </w:pPr>
    </w:p>
    <w:p w:rsidR="00000000" w:rsidRDefault="00604629">
      <w:pPr>
        <w:jc w:val="both"/>
        <w:rPr>
          <w:rtl/>
        </w:rPr>
      </w:pPr>
      <w:r>
        <w:rPr>
          <w:rtl/>
        </w:rPr>
        <w:tab/>
        <w:t>אני אצביע נגד.</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אני מע</w:t>
      </w:r>
      <w:r>
        <w:rPr>
          <w:rtl/>
        </w:rPr>
        <w:t>מיד להצבעה את בקשת יושב ראש ועדת הכספים לפטור מחובת הנחה על שולחן הכנסת את הצעת חוק מימון מפלגות (תיקון מס' 21)(מימון בחירות מיוחדות), התשס"א-2000.  נא להצביע.</w:t>
      </w:r>
    </w:p>
    <w:p w:rsidR="00000000" w:rsidRDefault="00604629">
      <w:pPr>
        <w:jc w:val="both"/>
        <w:rPr>
          <w:rtl/>
        </w:rPr>
      </w:pPr>
    </w:p>
    <w:p w:rsidR="00000000" w:rsidRDefault="00604629">
      <w:pPr>
        <w:jc w:val="both"/>
        <w:rPr>
          <w:rtl/>
        </w:rPr>
      </w:pPr>
    </w:p>
    <w:p w:rsidR="00000000" w:rsidRDefault="00604629">
      <w:pPr>
        <w:pStyle w:val="7"/>
        <w:rPr>
          <w:rtl/>
        </w:rPr>
      </w:pPr>
      <w:r>
        <w:rPr>
          <w:rtl/>
        </w:rPr>
        <w:t>הצבעה</w:t>
      </w:r>
    </w:p>
    <w:p w:rsidR="00000000" w:rsidRDefault="00604629">
      <w:pPr>
        <w:jc w:val="center"/>
        <w:rPr>
          <w:rtl/>
        </w:rPr>
      </w:pPr>
      <w:r>
        <w:rPr>
          <w:rtl/>
        </w:rPr>
        <w:t>הבקשה אושרה.</w:t>
      </w:r>
    </w:p>
    <w:p w:rsidR="00000000" w:rsidRDefault="00604629">
      <w:pPr>
        <w:jc w:val="center"/>
        <w:rPr>
          <w:rtl/>
        </w:rPr>
      </w:pPr>
    </w:p>
    <w:p w:rsidR="00000000" w:rsidRDefault="00604629">
      <w:pPr>
        <w:jc w:val="center"/>
        <w:rPr>
          <w:rtl/>
        </w:rPr>
      </w:pPr>
    </w:p>
    <w:p w:rsidR="00000000" w:rsidRDefault="00604629">
      <w:pPr>
        <w:jc w:val="both"/>
        <w:rPr>
          <w:u w:val="single"/>
          <w:rtl/>
        </w:rPr>
      </w:pPr>
    </w:p>
    <w:p w:rsidR="00000000" w:rsidRDefault="00604629">
      <w:pPr>
        <w:jc w:val="both"/>
        <w:rPr>
          <w:u w:val="single"/>
          <w:rtl/>
        </w:rPr>
      </w:pPr>
      <w:r>
        <w:rPr>
          <w:u w:val="single"/>
          <w:rtl/>
        </w:rPr>
        <w:t>היו"ר סאלח טריף:</w:t>
      </w:r>
    </w:p>
    <w:p w:rsidR="00000000" w:rsidRDefault="00604629">
      <w:pPr>
        <w:jc w:val="center"/>
        <w:rPr>
          <w:rtl/>
        </w:rPr>
      </w:pPr>
    </w:p>
    <w:p w:rsidR="00000000" w:rsidRDefault="00604629">
      <w:pPr>
        <w:jc w:val="both"/>
        <w:rPr>
          <w:rtl/>
        </w:rPr>
      </w:pPr>
      <w:r>
        <w:rPr>
          <w:rtl/>
        </w:rPr>
        <w:tab/>
        <w:t>אני מודה לכם.</w:t>
      </w:r>
    </w:p>
    <w:p w:rsidR="00000000" w:rsidRDefault="00604629">
      <w:pPr>
        <w:jc w:val="both"/>
        <w:rPr>
          <w:rtl/>
        </w:rPr>
      </w:pPr>
    </w:p>
    <w:p w:rsidR="00000000" w:rsidRDefault="00604629">
      <w:pPr>
        <w:pStyle w:val="22"/>
        <w:rPr>
          <w:u w:val="single"/>
          <w:rtl/>
        </w:rPr>
      </w:pPr>
      <w:r>
        <w:rPr>
          <w:u w:val="single"/>
          <w:rtl/>
        </w:rPr>
        <w:t>מאיר שטרית:</w:t>
      </w:r>
    </w:p>
    <w:p w:rsidR="00000000" w:rsidRDefault="00604629">
      <w:pPr>
        <w:pStyle w:val="22"/>
        <w:rPr>
          <w:rtl/>
        </w:rPr>
      </w:pPr>
    </w:p>
    <w:p w:rsidR="00000000" w:rsidRDefault="00604629">
      <w:pPr>
        <w:pStyle w:val="22"/>
        <w:rPr>
          <w:rtl/>
        </w:rPr>
      </w:pPr>
      <w:r>
        <w:rPr>
          <w:rtl/>
        </w:rPr>
        <w:tab/>
        <w:t>אני מבקש להסביר מדוע הצב</w:t>
      </w:r>
      <w:r>
        <w:rPr>
          <w:rtl/>
        </w:rPr>
        <w:t>עתי נגד.  החוק הזה עבר, לצערי, במחטף בזמן שהייתי בוועדה אחרת.  אני חבר ועדת הכספים.   כאשר חבר כנסת אחר שהחליף אותי יצא את החדר – העבירו את החוק.</w:t>
      </w:r>
    </w:p>
    <w:p w:rsidR="00000000" w:rsidRDefault="00604629">
      <w:pPr>
        <w:pStyle w:val="22"/>
        <w:rPr>
          <w:rtl/>
        </w:rPr>
      </w:pPr>
    </w:p>
    <w:p w:rsidR="00000000" w:rsidRDefault="00604629">
      <w:pPr>
        <w:pStyle w:val="22"/>
        <w:rPr>
          <w:rtl/>
        </w:rPr>
      </w:pPr>
      <w:r>
        <w:rPr>
          <w:rtl/>
        </w:rPr>
        <w:tab/>
        <w:t>מדובר, לדעתי, במימון מופרז ומוגזם שאין לו שום הצדקה ציבורית.  צריך לתת מימון רק למי שרץ בראשות מפלגה ולא לסי</w:t>
      </w:r>
      <w:r>
        <w:rPr>
          <w:rtl/>
        </w:rPr>
        <w:t xml:space="preserve">עות אחרות.  </w:t>
      </w:r>
    </w:p>
    <w:p w:rsidR="00000000" w:rsidRDefault="00604629">
      <w:pPr>
        <w:pStyle w:val="22"/>
        <w:rPr>
          <w:rtl/>
        </w:rPr>
      </w:pPr>
    </w:p>
    <w:p w:rsidR="00000000" w:rsidRDefault="00604629">
      <w:pPr>
        <w:pStyle w:val="22"/>
        <w:rPr>
          <w:rtl/>
        </w:rPr>
      </w:pPr>
      <w:r>
        <w:rPr>
          <w:rtl/>
        </w:rPr>
        <w:tab/>
        <w:t>את המאבק אנחנו ננהל בקריאה הראשונה.   ודאי שאני לא מוכן לתת לחוק כזה פטור מחובת הנחה.  זה פשוט מחטף מקופת הציבור.</w:t>
      </w:r>
    </w:p>
    <w:p w:rsidR="00000000" w:rsidRDefault="00604629">
      <w:pPr>
        <w:pStyle w:val="22"/>
        <w:ind w:left="567"/>
        <w:rPr>
          <w:rtl/>
        </w:rPr>
      </w:pPr>
      <w:r>
        <w:rPr>
          <w:rtl/>
        </w:rPr>
        <w:t>בהזדמנות הזאת אני מבקש לשואל מה עם הפגרה?</w:t>
      </w:r>
    </w:p>
    <w:p w:rsidR="00000000" w:rsidRDefault="00604629">
      <w:pPr>
        <w:pStyle w:val="22"/>
        <w:ind w:left="567"/>
        <w:rPr>
          <w:rtl/>
        </w:rPr>
      </w:pPr>
    </w:p>
    <w:p w:rsidR="00000000" w:rsidRDefault="00604629">
      <w:pPr>
        <w:jc w:val="both"/>
        <w:rPr>
          <w:u w:val="single"/>
          <w:rtl/>
        </w:rPr>
      </w:pPr>
      <w:r>
        <w:rPr>
          <w:u w:val="single"/>
          <w:rtl/>
        </w:rPr>
        <w:t>היו"ר סאלח טריף:</w:t>
      </w:r>
    </w:p>
    <w:p w:rsidR="00000000" w:rsidRDefault="00604629">
      <w:pPr>
        <w:pStyle w:val="22"/>
        <w:ind w:left="567"/>
        <w:rPr>
          <w:rtl/>
        </w:rPr>
      </w:pPr>
    </w:p>
    <w:p w:rsidR="00000000" w:rsidRDefault="00604629">
      <w:pPr>
        <w:pStyle w:val="22"/>
        <w:ind w:left="567"/>
        <w:rPr>
          <w:rtl/>
        </w:rPr>
      </w:pPr>
      <w:r>
        <w:rPr>
          <w:rtl/>
        </w:rPr>
        <w:t>יש בקשר לכך התלבטות מכל מקום אני מניח שעד מחר נקבל - - -</w:t>
      </w:r>
    </w:p>
    <w:p w:rsidR="00000000" w:rsidRDefault="00604629">
      <w:pPr>
        <w:pStyle w:val="22"/>
        <w:ind w:left="567"/>
        <w:rPr>
          <w:rtl/>
        </w:rPr>
      </w:pPr>
    </w:p>
    <w:p w:rsidR="00000000" w:rsidRDefault="00604629">
      <w:pPr>
        <w:jc w:val="both"/>
        <w:rPr>
          <w:u w:val="single"/>
          <w:rtl/>
        </w:rPr>
      </w:pPr>
      <w:r>
        <w:rPr>
          <w:u w:val="single"/>
          <w:rtl/>
        </w:rPr>
        <w:t xml:space="preserve"> דוד לב:</w:t>
      </w:r>
    </w:p>
    <w:p w:rsidR="00000000" w:rsidRDefault="00604629">
      <w:pPr>
        <w:pStyle w:val="22"/>
        <w:ind w:left="567"/>
        <w:rPr>
          <w:rtl/>
        </w:rPr>
      </w:pPr>
    </w:p>
    <w:p w:rsidR="00000000" w:rsidRDefault="00604629">
      <w:pPr>
        <w:pStyle w:val="22"/>
        <w:ind w:left="567"/>
        <w:rPr>
          <w:rtl/>
        </w:rPr>
      </w:pPr>
      <w:r>
        <w:rPr>
          <w:rtl/>
        </w:rPr>
        <w:t>כנראה שנשב גם בשבוע הבא.</w:t>
      </w:r>
    </w:p>
    <w:p w:rsidR="00000000" w:rsidRDefault="00604629">
      <w:pPr>
        <w:pStyle w:val="22"/>
        <w:ind w:left="567"/>
        <w:rPr>
          <w:rtl/>
        </w:rPr>
      </w:pPr>
    </w:p>
    <w:p w:rsidR="00000000" w:rsidRDefault="00604629">
      <w:pPr>
        <w:pStyle w:val="22"/>
        <w:rPr>
          <w:u w:val="single"/>
          <w:rtl/>
        </w:rPr>
      </w:pPr>
      <w:r>
        <w:rPr>
          <w:u w:val="single"/>
          <w:rtl/>
        </w:rPr>
        <w:t>רות קפלן:</w:t>
      </w:r>
    </w:p>
    <w:p w:rsidR="00000000" w:rsidRDefault="00604629">
      <w:pPr>
        <w:pStyle w:val="22"/>
        <w:rPr>
          <w:u w:val="single"/>
          <w:rtl/>
        </w:rPr>
      </w:pPr>
    </w:p>
    <w:p w:rsidR="00000000" w:rsidRDefault="00604629">
      <w:pPr>
        <w:pStyle w:val="22"/>
        <w:rPr>
          <w:rtl/>
        </w:rPr>
      </w:pPr>
      <w:r>
        <w:rPr>
          <w:rtl/>
        </w:rPr>
        <w:tab/>
        <w:t>יומיים.</w:t>
      </w:r>
    </w:p>
    <w:p w:rsidR="00000000" w:rsidRDefault="00604629">
      <w:pPr>
        <w:pStyle w:val="22"/>
        <w:rPr>
          <w:rtl/>
        </w:rPr>
      </w:pPr>
    </w:p>
    <w:p w:rsidR="00000000" w:rsidRDefault="00604629">
      <w:pPr>
        <w:jc w:val="both"/>
        <w:rPr>
          <w:u w:val="single"/>
          <w:rtl/>
        </w:rPr>
      </w:pPr>
      <w:r>
        <w:rPr>
          <w:u w:val="single"/>
          <w:rtl/>
        </w:rPr>
        <w:t xml:space="preserve"> דוד לב:</w:t>
      </w:r>
    </w:p>
    <w:p w:rsidR="00000000" w:rsidRDefault="00604629">
      <w:pPr>
        <w:pStyle w:val="22"/>
        <w:rPr>
          <w:rtl/>
        </w:rPr>
      </w:pPr>
    </w:p>
    <w:p w:rsidR="00000000" w:rsidRDefault="00604629">
      <w:pPr>
        <w:pStyle w:val="22"/>
        <w:rPr>
          <w:rtl/>
        </w:rPr>
      </w:pPr>
      <w:r>
        <w:rPr>
          <w:rtl/>
        </w:rPr>
        <w:tab/>
        <w:t>סדר היום לא מאפשר לסיים הכל השבוע ולכן חלק יידחה לשבוע הבא. מתלבטים לגבי הימים בגלל הרמדאן וחג החנוכה.  מכל מקום העניין הזה יגיע לוועדת הכנסת.</w:t>
      </w:r>
    </w:p>
    <w:p w:rsidR="00000000" w:rsidRDefault="00604629">
      <w:pPr>
        <w:pStyle w:val="22"/>
        <w:rPr>
          <w:rtl/>
        </w:rPr>
      </w:pPr>
    </w:p>
    <w:p w:rsidR="00000000" w:rsidRDefault="00604629">
      <w:pPr>
        <w:pStyle w:val="22"/>
        <w:rPr>
          <w:u w:val="single"/>
          <w:rtl/>
        </w:rPr>
      </w:pPr>
      <w:r>
        <w:rPr>
          <w:u w:val="single"/>
          <w:rtl/>
        </w:rPr>
        <w:t>מאיר שטרית:</w:t>
      </w:r>
    </w:p>
    <w:p w:rsidR="00000000" w:rsidRDefault="00604629">
      <w:pPr>
        <w:pStyle w:val="22"/>
        <w:rPr>
          <w:rtl/>
        </w:rPr>
      </w:pPr>
    </w:p>
    <w:p w:rsidR="00000000" w:rsidRDefault="00604629">
      <w:pPr>
        <w:pStyle w:val="22"/>
        <w:rPr>
          <w:rtl/>
        </w:rPr>
      </w:pPr>
      <w:r>
        <w:rPr>
          <w:rtl/>
        </w:rPr>
        <w:tab/>
        <w:t>אדוני יושב ראש הישיבה, אני מציע שנסגור</w:t>
      </w:r>
      <w:r>
        <w:rPr>
          <w:rtl/>
        </w:rPr>
        <w:t xml:space="preserve"> את הכנסת השבוע.</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כאשר העניין הזה יגיע לכאן – נדון בו.    ועדת הכנסת תחליט.</w:t>
      </w:r>
    </w:p>
    <w:p w:rsidR="00000000" w:rsidRDefault="00604629">
      <w:pPr>
        <w:pStyle w:val="22"/>
        <w:rPr>
          <w:rtl/>
        </w:rPr>
      </w:pPr>
    </w:p>
    <w:p w:rsidR="00000000" w:rsidRDefault="00604629">
      <w:pPr>
        <w:pStyle w:val="22"/>
        <w:rPr>
          <w:rtl/>
        </w:rPr>
      </w:pPr>
    </w:p>
    <w:p w:rsidR="00000000" w:rsidRDefault="00604629">
      <w:pPr>
        <w:pStyle w:val="22"/>
        <w:rPr>
          <w:rtl/>
        </w:rPr>
      </w:pPr>
      <w:r>
        <w:rPr>
          <w:rtl/>
        </w:rPr>
        <w:tab/>
        <w:t>נעבור לנושא הבא בסדר יומנו – בקשה להעברת הצעות חוק מוועדה לוועדה אחרת.</w:t>
      </w:r>
    </w:p>
    <w:p w:rsidR="00000000" w:rsidRDefault="00604629">
      <w:pPr>
        <w:pStyle w:val="22"/>
        <w:rPr>
          <w:rtl/>
        </w:rPr>
      </w:pPr>
    </w:p>
    <w:p w:rsidR="00000000" w:rsidRDefault="00604629">
      <w:pPr>
        <w:pStyle w:val="22"/>
        <w:rPr>
          <w:rtl/>
        </w:rPr>
      </w:pPr>
    </w:p>
    <w:p w:rsidR="00000000" w:rsidRDefault="00604629">
      <w:pPr>
        <w:pStyle w:val="22"/>
        <w:rPr>
          <w:rtl/>
        </w:rPr>
      </w:pPr>
    </w:p>
    <w:p w:rsidR="00000000" w:rsidRDefault="00604629">
      <w:pPr>
        <w:pStyle w:val="22"/>
        <w:rPr>
          <w:rtl/>
        </w:rPr>
      </w:pPr>
      <w:r>
        <w:rPr>
          <w:rtl/>
        </w:rPr>
        <w:tab/>
      </w:r>
      <w:r>
        <w:rPr>
          <w:rtl/>
        </w:rPr>
        <w:tab/>
      </w:r>
    </w:p>
    <w:p w:rsidR="00000000" w:rsidRDefault="00604629">
      <w:pPr>
        <w:pStyle w:val="22"/>
        <w:ind w:left="567"/>
        <w:jc w:val="center"/>
        <w:rPr>
          <w:b/>
          <w:bCs/>
          <w:u w:val="single"/>
          <w:rtl/>
        </w:rPr>
      </w:pPr>
      <w:r>
        <w:rPr>
          <w:rtl/>
        </w:rPr>
        <w:br w:type="page"/>
      </w:r>
      <w:r>
        <w:rPr>
          <w:b/>
          <w:bCs/>
          <w:u w:val="single"/>
          <w:rtl/>
        </w:rPr>
        <w:t>בקשה להעברת הצעות חוק מוועדה לוועדה אחרת</w:t>
      </w:r>
    </w:p>
    <w:p w:rsidR="00000000" w:rsidRDefault="00604629">
      <w:pPr>
        <w:pStyle w:val="22"/>
        <w:rPr>
          <w:rtl/>
        </w:rPr>
      </w:pPr>
    </w:p>
    <w:p w:rsidR="00000000" w:rsidRDefault="00604629">
      <w:pPr>
        <w:pStyle w:val="22"/>
        <w:ind w:left="567"/>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חבר הכנסת נחום לנג</w:t>
      </w:r>
      <w:r>
        <w:rPr>
          <w:rtl/>
        </w:rPr>
        <w:t xml:space="preserve">נטל הגיש הצעת חוק שהממשלה גם היא הגישה.  בדרך כלל כאשר מגישים הצעת חוק – צריך לשאול על כך את הממשלה.   </w:t>
      </w:r>
    </w:p>
    <w:p w:rsidR="00000000" w:rsidRDefault="00604629">
      <w:pPr>
        <w:pStyle w:val="22"/>
        <w:rPr>
          <w:rtl/>
        </w:rPr>
      </w:pPr>
    </w:p>
    <w:p w:rsidR="00000000" w:rsidRDefault="00604629">
      <w:pPr>
        <w:pStyle w:val="22"/>
        <w:rPr>
          <w:rtl/>
        </w:rPr>
      </w:pPr>
      <w:r>
        <w:rPr>
          <w:rtl/>
        </w:rPr>
        <w:tab/>
        <w:t>חבר הכנסת לנגנטל לא הגיש לי כל מסמך בקשר להצעת החוק הזאת - - -</w:t>
      </w:r>
    </w:p>
    <w:p w:rsidR="00000000" w:rsidRDefault="00604629">
      <w:pPr>
        <w:pStyle w:val="22"/>
        <w:rPr>
          <w:rtl/>
        </w:rPr>
      </w:pPr>
    </w:p>
    <w:p w:rsidR="00000000" w:rsidRDefault="00604629">
      <w:pPr>
        <w:pStyle w:val="22"/>
        <w:rPr>
          <w:u w:val="single"/>
          <w:rtl/>
        </w:rPr>
      </w:pPr>
      <w:r>
        <w:rPr>
          <w:u w:val="single"/>
          <w:rtl/>
        </w:rPr>
        <w:t>נחום לנגנטל:</w:t>
      </w:r>
    </w:p>
    <w:p w:rsidR="00000000" w:rsidRDefault="00604629">
      <w:pPr>
        <w:pStyle w:val="22"/>
        <w:rPr>
          <w:u w:val="single"/>
          <w:rtl/>
        </w:rPr>
      </w:pPr>
    </w:p>
    <w:p w:rsidR="00000000" w:rsidRDefault="00604629">
      <w:pPr>
        <w:pStyle w:val="22"/>
        <w:rPr>
          <w:rtl/>
        </w:rPr>
      </w:pPr>
      <w:r>
        <w:rPr>
          <w:rtl/>
        </w:rPr>
        <w:tab/>
        <w:t>אני מבקש להסביר במה מדובר.    מכל מקום מה שאני מבקש להדגיש הוא הממשלה ה</w:t>
      </w:r>
      <w:r>
        <w:rPr>
          <w:rtl/>
        </w:rPr>
        <w:t>גישה הצעת חוק שתעלה מחר, ולי יש בקשה לצרף את הבקשה שלי להצעת החוק שלה.</w:t>
      </w:r>
    </w:p>
    <w:p w:rsidR="00000000" w:rsidRDefault="00604629">
      <w:pPr>
        <w:pStyle w:val="22"/>
        <w:rPr>
          <w:rtl/>
        </w:rPr>
      </w:pPr>
    </w:p>
    <w:p w:rsidR="00000000" w:rsidRDefault="00604629">
      <w:pPr>
        <w:pStyle w:val="22"/>
        <w:rPr>
          <w:rtl/>
        </w:rPr>
      </w:pPr>
      <w:r>
        <w:rPr>
          <w:rtl/>
        </w:rPr>
        <w:tab/>
        <w:t>מדובר על  תקנות מס רכוש והכוונה היא לאפשר לתת פיצוי למקומות כגון עטרות או מקומות שבהם לא רוצים להכריז על כל היישוב - - -</w:t>
      </w:r>
    </w:p>
    <w:p w:rsidR="00000000" w:rsidRDefault="00604629">
      <w:pPr>
        <w:pStyle w:val="22"/>
        <w:rPr>
          <w:rtl/>
        </w:rPr>
      </w:pPr>
    </w:p>
    <w:p w:rsidR="00000000" w:rsidRDefault="00604629">
      <w:pPr>
        <w:pStyle w:val="22"/>
        <w:rPr>
          <w:u w:val="single"/>
          <w:rtl/>
        </w:rPr>
      </w:pPr>
      <w:r>
        <w:rPr>
          <w:u w:val="single"/>
          <w:rtl/>
        </w:rPr>
        <w:t>אתי בן-יוסף:</w:t>
      </w:r>
    </w:p>
    <w:p w:rsidR="00000000" w:rsidRDefault="00604629">
      <w:pPr>
        <w:pStyle w:val="22"/>
        <w:rPr>
          <w:u w:val="single"/>
          <w:rtl/>
        </w:rPr>
      </w:pPr>
    </w:p>
    <w:p w:rsidR="00000000" w:rsidRDefault="00604629">
      <w:pPr>
        <w:pStyle w:val="22"/>
        <w:rPr>
          <w:rtl/>
        </w:rPr>
      </w:pPr>
      <w:r>
        <w:rPr>
          <w:rtl/>
        </w:rPr>
        <w:tab/>
        <w:t>מתי הבקשה הונחה?</w:t>
      </w:r>
    </w:p>
    <w:p w:rsidR="00000000" w:rsidRDefault="00604629">
      <w:pPr>
        <w:pStyle w:val="22"/>
        <w:rPr>
          <w:rtl/>
        </w:rPr>
      </w:pPr>
    </w:p>
    <w:p w:rsidR="00000000" w:rsidRDefault="00604629">
      <w:pPr>
        <w:pStyle w:val="22"/>
        <w:rPr>
          <w:u w:val="single"/>
          <w:rtl/>
        </w:rPr>
      </w:pPr>
      <w:r>
        <w:rPr>
          <w:u w:val="single"/>
          <w:rtl/>
        </w:rPr>
        <w:t>נחום לנגנטל:</w:t>
      </w:r>
    </w:p>
    <w:p w:rsidR="00000000" w:rsidRDefault="00604629">
      <w:pPr>
        <w:pStyle w:val="22"/>
        <w:rPr>
          <w:rtl/>
        </w:rPr>
      </w:pPr>
    </w:p>
    <w:p w:rsidR="00000000" w:rsidRDefault="00604629">
      <w:pPr>
        <w:pStyle w:val="22"/>
        <w:rPr>
          <w:rtl/>
        </w:rPr>
      </w:pPr>
      <w:r>
        <w:rPr>
          <w:rtl/>
        </w:rPr>
        <w:tab/>
        <w:t>לפני שלושה שב</w:t>
      </w:r>
      <w:r>
        <w:rPr>
          <w:rtl/>
        </w:rPr>
        <w:t>ועות.</w:t>
      </w:r>
    </w:p>
    <w:p w:rsidR="00000000" w:rsidRDefault="00604629">
      <w:pPr>
        <w:pStyle w:val="22"/>
        <w:rPr>
          <w:rtl/>
        </w:rPr>
      </w:pPr>
    </w:p>
    <w:p w:rsidR="00000000" w:rsidRDefault="00604629">
      <w:pPr>
        <w:pStyle w:val="22"/>
        <w:rPr>
          <w:u w:val="single"/>
          <w:rtl/>
        </w:rPr>
      </w:pPr>
      <w:r>
        <w:rPr>
          <w:u w:val="single"/>
          <w:rtl/>
        </w:rPr>
        <w:t>מאיר שטרית:</w:t>
      </w:r>
    </w:p>
    <w:p w:rsidR="00000000" w:rsidRDefault="00604629">
      <w:pPr>
        <w:pStyle w:val="22"/>
        <w:rPr>
          <w:rtl/>
        </w:rPr>
      </w:pPr>
    </w:p>
    <w:p w:rsidR="00000000" w:rsidRDefault="00604629">
      <w:pPr>
        <w:pStyle w:val="22"/>
        <w:rPr>
          <w:rtl/>
        </w:rPr>
      </w:pPr>
      <w:r>
        <w:rPr>
          <w:rtl/>
        </w:rPr>
        <w:tab/>
        <w:t>לא יהיה דיון בקריאה טרומית.     אין יותר דיונים בקריאות טרומיות.</w:t>
      </w:r>
    </w:p>
    <w:p w:rsidR="00000000" w:rsidRDefault="00604629">
      <w:pPr>
        <w:pStyle w:val="22"/>
        <w:rPr>
          <w:rtl/>
        </w:rPr>
      </w:pPr>
    </w:p>
    <w:p w:rsidR="00000000" w:rsidRDefault="00604629">
      <w:pPr>
        <w:jc w:val="both"/>
        <w:rPr>
          <w:u w:val="single"/>
          <w:rtl/>
        </w:rPr>
      </w:pPr>
      <w:r>
        <w:rPr>
          <w:u w:val="single"/>
          <w:rtl/>
        </w:rPr>
        <w:t>היו"ר סאלח טריף:</w:t>
      </w:r>
    </w:p>
    <w:p w:rsidR="00000000" w:rsidRDefault="00604629">
      <w:pPr>
        <w:pStyle w:val="22"/>
        <w:rPr>
          <w:rtl/>
        </w:rPr>
      </w:pPr>
    </w:p>
    <w:p w:rsidR="00000000" w:rsidRDefault="00604629">
      <w:pPr>
        <w:pStyle w:val="22"/>
        <w:rPr>
          <w:rtl/>
        </w:rPr>
      </w:pPr>
      <w:r>
        <w:rPr>
          <w:rtl/>
        </w:rPr>
        <w:tab/>
        <w:t>העניין הזה לא שייך לוועדת הכנסת.</w:t>
      </w:r>
    </w:p>
    <w:p w:rsidR="00000000" w:rsidRDefault="00604629">
      <w:pPr>
        <w:pStyle w:val="22"/>
        <w:rPr>
          <w:rtl/>
        </w:rPr>
      </w:pPr>
    </w:p>
    <w:p w:rsidR="00000000" w:rsidRDefault="00604629">
      <w:pPr>
        <w:pStyle w:val="22"/>
        <w:rPr>
          <w:u w:val="single"/>
          <w:rtl/>
        </w:rPr>
      </w:pPr>
      <w:r>
        <w:rPr>
          <w:u w:val="single"/>
          <w:rtl/>
        </w:rPr>
        <w:t>מאיר שטרית:</w:t>
      </w:r>
    </w:p>
    <w:p w:rsidR="00000000" w:rsidRDefault="00604629">
      <w:pPr>
        <w:pStyle w:val="22"/>
        <w:rPr>
          <w:u w:val="single"/>
          <w:rtl/>
        </w:rPr>
      </w:pPr>
    </w:p>
    <w:p w:rsidR="00000000" w:rsidRDefault="00604629">
      <w:pPr>
        <w:pStyle w:val="22"/>
        <w:rPr>
          <w:rtl/>
        </w:rPr>
      </w:pPr>
      <w:r>
        <w:rPr>
          <w:rtl/>
        </w:rPr>
        <w:tab/>
        <w:t>חבר הכנסת לנגנטל, הנושא שאתה מעלה לא עבר בקריאה טרומית ולכן אתה יכול להתייחס אליו כאל עניין מת.</w:t>
      </w:r>
    </w:p>
    <w:p w:rsidR="00000000" w:rsidRDefault="00604629">
      <w:pPr>
        <w:pStyle w:val="22"/>
        <w:rPr>
          <w:rtl/>
        </w:rPr>
      </w:pPr>
    </w:p>
    <w:p w:rsidR="00000000" w:rsidRDefault="00604629">
      <w:pPr>
        <w:rPr>
          <w:rtl/>
        </w:rPr>
      </w:pPr>
      <w:r>
        <w:rPr>
          <w:rtl/>
        </w:rPr>
        <w:tab/>
      </w:r>
    </w:p>
    <w:p w:rsidR="00000000" w:rsidRDefault="00604629">
      <w:pPr>
        <w:jc w:val="center"/>
        <w:rPr>
          <w:rtl/>
        </w:rPr>
      </w:pPr>
      <w:r>
        <w:rPr>
          <w:rtl/>
        </w:rPr>
        <w:t>*     *     *     *     *</w:t>
      </w:r>
    </w:p>
    <w:p w:rsidR="00000000" w:rsidRDefault="00604629">
      <w:pPr>
        <w:jc w:val="center"/>
        <w:rPr>
          <w:rtl/>
        </w:rPr>
      </w:pPr>
    </w:p>
    <w:p w:rsidR="00000000" w:rsidRDefault="00604629">
      <w:pPr>
        <w:jc w:val="center"/>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הונחה בפנינו בקשת חבר הכנסת יורי שטרן בקשר להצעת חוק בנייה להשכרה (הוראת שעה).   ליושב ראש ועדת הכספים חבר הכנסת גולדשמידט, אין התנגדות להעביר את הצעת החוק הזאת לוועדת הכלכלה.</w:t>
      </w:r>
    </w:p>
    <w:p w:rsidR="00000000" w:rsidRDefault="00604629">
      <w:pPr>
        <w:jc w:val="both"/>
        <w:rPr>
          <w:rtl/>
        </w:rPr>
      </w:pPr>
    </w:p>
    <w:p w:rsidR="00000000" w:rsidRDefault="00604629">
      <w:pPr>
        <w:jc w:val="both"/>
        <w:rPr>
          <w:rtl/>
        </w:rPr>
      </w:pPr>
      <w:r>
        <w:rPr>
          <w:rtl/>
        </w:rPr>
        <w:tab/>
        <w:t>אני מעמיד את  בקשתו של חבר הכנס</w:t>
      </w:r>
      <w:r>
        <w:rPr>
          <w:rtl/>
        </w:rPr>
        <w:t>ת יורי שטרן להצבעה.</w:t>
      </w:r>
    </w:p>
    <w:p w:rsidR="00000000" w:rsidRDefault="00604629">
      <w:pPr>
        <w:jc w:val="both"/>
        <w:rPr>
          <w:rtl/>
        </w:rPr>
      </w:pPr>
    </w:p>
    <w:p w:rsidR="00000000" w:rsidRDefault="00604629">
      <w:pPr>
        <w:jc w:val="both"/>
        <w:rPr>
          <w:rtl/>
        </w:rPr>
      </w:pPr>
    </w:p>
    <w:p w:rsidR="00000000" w:rsidRDefault="00604629">
      <w:pPr>
        <w:pStyle w:val="8"/>
        <w:rPr>
          <w:rtl/>
        </w:rPr>
      </w:pPr>
      <w:r>
        <w:rPr>
          <w:rtl/>
        </w:rPr>
        <w:t>הצבעה</w:t>
      </w:r>
    </w:p>
    <w:p w:rsidR="00000000" w:rsidRDefault="00604629">
      <w:pPr>
        <w:jc w:val="center"/>
        <w:rPr>
          <w:rtl/>
        </w:rPr>
      </w:pPr>
      <w:r>
        <w:rPr>
          <w:rtl/>
        </w:rPr>
        <w:t>הבקשה אושרה.</w:t>
      </w: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אני מודה לכם.</w:t>
      </w:r>
    </w:p>
    <w:p w:rsidR="00000000" w:rsidRDefault="00604629">
      <w:pPr>
        <w:jc w:val="both"/>
        <w:rPr>
          <w:rtl/>
        </w:rPr>
      </w:pPr>
    </w:p>
    <w:p w:rsidR="00000000" w:rsidRDefault="00604629">
      <w:pPr>
        <w:jc w:val="both"/>
        <w:rPr>
          <w:rtl/>
        </w:rPr>
      </w:pPr>
      <w:r>
        <w:rPr>
          <w:rtl/>
        </w:rPr>
        <w:tab/>
      </w:r>
      <w:r>
        <w:rPr>
          <w:rtl/>
        </w:rPr>
        <w:tab/>
      </w:r>
    </w:p>
    <w:p w:rsidR="00000000" w:rsidRDefault="00604629">
      <w:pPr>
        <w:jc w:val="both"/>
        <w:rPr>
          <w:rtl/>
        </w:rPr>
      </w:pPr>
      <w:r>
        <w:rPr>
          <w:rtl/>
        </w:rPr>
        <w:tab/>
        <w:t>יושב ראש ועדת העבודה, הרווחה והבריאות, חבר הכנסת דוד טל, פנה אלינו בקשר לחוק התכנון והבנייה (תיקון – התאמת דירה לנכה), של חבר הכנסת אילן גילאון.  הצעת החוק הועברה לוועדת הפנים ו</w:t>
      </w:r>
      <w:r>
        <w:rPr>
          <w:rtl/>
        </w:rPr>
        <w:t>איכות הסביבה - - -</w:t>
      </w:r>
    </w:p>
    <w:p w:rsidR="00000000" w:rsidRDefault="00604629">
      <w:pPr>
        <w:jc w:val="both"/>
        <w:rPr>
          <w:rtl/>
        </w:rPr>
      </w:pPr>
    </w:p>
    <w:p w:rsidR="00000000" w:rsidRDefault="00604629">
      <w:pPr>
        <w:pStyle w:val="22"/>
        <w:rPr>
          <w:u w:val="single"/>
          <w:rtl/>
        </w:rPr>
      </w:pPr>
      <w:r>
        <w:rPr>
          <w:u w:val="single"/>
          <w:rtl/>
        </w:rPr>
        <w:t>מאיר שטרית:</w:t>
      </w:r>
    </w:p>
    <w:p w:rsidR="00000000" w:rsidRDefault="00604629">
      <w:pPr>
        <w:jc w:val="both"/>
        <w:rPr>
          <w:rtl/>
        </w:rPr>
      </w:pPr>
    </w:p>
    <w:p w:rsidR="00000000" w:rsidRDefault="00604629">
      <w:pPr>
        <w:jc w:val="both"/>
        <w:rPr>
          <w:rtl/>
        </w:rPr>
      </w:pPr>
      <w:r>
        <w:rPr>
          <w:rtl/>
        </w:rPr>
        <w:tab/>
        <w:t>מה הנימוק?</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חבר הכנסת דוד טל ביקש להעביר את החוק לוועדת העבודה, הרווחה והבריאות, חבר הכנסת אזולאי מסכים לבקשתו אבל אנחנו לא צריכים להסכים לכל סידור של ש"ס.  נושא התכנון והבנייה שייך, נטו, לוועדת הפנים וא</w:t>
      </w:r>
      <w:r>
        <w:rPr>
          <w:rtl/>
        </w:rPr>
        <w:t>יכות הסביבה ואנחנו לא נזיז אותו משם.</w:t>
      </w:r>
    </w:p>
    <w:p w:rsidR="00000000" w:rsidRDefault="00604629">
      <w:pPr>
        <w:jc w:val="both"/>
        <w:rPr>
          <w:rtl/>
        </w:rPr>
      </w:pPr>
    </w:p>
    <w:p w:rsidR="00000000" w:rsidRDefault="00604629">
      <w:pPr>
        <w:jc w:val="both"/>
        <w:rPr>
          <w:rtl/>
        </w:rPr>
      </w:pPr>
      <w:r>
        <w:rPr>
          <w:rtl/>
        </w:rPr>
        <w:tab/>
        <w:t>אני מבקש לא לאשר את בקשתו של יושב ראש ועדת העבודה, הרווחה והבריאות.</w:t>
      </w:r>
    </w:p>
    <w:p w:rsidR="00000000" w:rsidRDefault="00604629">
      <w:pPr>
        <w:jc w:val="both"/>
        <w:rPr>
          <w:rtl/>
        </w:rPr>
      </w:pPr>
    </w:p>
    <w:p w:rsidR="00000000" w:rsidRDefault="00604629">
      <w:pPr>
        <w:pStyle w:val="22"/>
        <w:rPr>
          <w:u w:val="single"/>
          <w:rtl/>
        </w:rPr>
      </w:pPr>
      <w:r>
        <w:rPr>
          <w:u w:val="single"/>
          <w:rtl/>
        </w:rPr>
        <w:t>מאיר שטרית:</w:t>
      </w:r>
    </w:p>
    <w:p w:rsidR="00000000" w:rsidRDefault="00604629">
      <w:pPr>
        <w:jc w:val="both"/>
        <w:rPr>
          <w:rtl/>
        </w:rPr>
      </w:pPr>
      <w:r>
        <w:rPr>
          <w:rtl/>
        </w:rPr>
        <w:t xml:space="preserve"> </w:t>
      </w:r>
    </w:p>
    <w:p w:rsidR="00000000" w:rsidRDefault="00604629">
      <w:pPr>
        <w:jc w:val="both"/>
        <w:rPr>
          <w:rtl/>
        </w:rPr>
      </w:pPr>
      <w:r>
        <w:rPr>
          <w:rtl/>
        </w:rPr>
        <w:tab/>
        <w:t>תעמיד את הבקשה שלו להצבעה.</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אני מעמיד את בקשתו של יושב ראש ועדת העבודה, הרווחה והבריאות, להצבעה.  נא להצביע.</w:t>
      </w:r>
    </w:p>
    <w:p w:rsidR="00000000" w:rsidRDefault="00604629">
      <w:pPr>
        <w:jc w:val="both"/>
        <w:rPr>
          <w:rtl/>
        </w:rPr>
      </w:pPr>
    </w:p>
    <w:p w:rsidR="00000000" w:rsidRDefault="00604629">
      <w:pPr>
        <w:jc w:val="both"/>
        <w:rPr>
          <w:rtl/>
        </w:rPr>
      </w:pPr>
    </w:p>
    <w:p w:rsidR="00000000" w:rsidRDefault="00604629">
      <w:pPr>
        <w:pStyle w:val="9"/>
        <w:rPr>
          <w:rtl/>
        </w:rPr>
      </w:pPr>
      <w:r>
        <w:rPr>
          <w:rtl/>
        </w:rPr>
        <w:t>הצב</w:t>
      </w:r>
      <w:r>
        <w:rPr>
          <w:rtl/>
        </w:rPr>
        <w:t>עה</w:t>
      </w:r>
    </w:p>
    <w:p w:rsidR="00000000" w:rsidRDefault="00604629">
      <w:pPr>
        <w:jc w:val="center"/>
        <w:rPr>
          <w:rtl/>
        </w:rPr>
      </w:pPr>
      <w:r>
        <w:rPr>
          <w:rtl/>
        </w:rPr>
        <w:t>הבקשה לא אושרה.</w:t>
      </w:r>
    </w:p>
    <w:p w:rsidR="00000000" w:rsidRDefault="00604629">
      <w:pPr>
        <w:jc w:val="both"/>
        <w:rPr>
          <w:rtl/>
        </w:rPr>
      </w:pPr>
    </w:p>
    <w:p w:rsidR="00000000" w:rsidRDefault="00604629">
      <w:pPr>
        <w:jc w:val="both"/>
        <w:rPr>
          <w:rtl/>
        </w:rPr>
      </w:pPr>
    </w:p>
    <w:p w:rsidR="00000000" w:rsidRDefault="00604629">
      <w:pPr>
        <w:jc w:val="both"/>
        <w:rPr>
          <w:u w:val="single"/>
          <w:rtl/>
        </w:rPr>
      </w:pPr>
    </w:p>
    <w:p w:rsidR="00000000" w:rsidRDefault="00604629">
      <w:pPr>
        <w:jc w:val="both"/>
        <w:rPr>
          <w:u w:val="single"/>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אני עובר להצעת חוק התכנון והבנייה (תיקון מס' 52)(ייצוג לאוכלוסייה הערבית בוועדות התכנון והבנייה), התש"ס-2000, של חבר הכנסת עזמי בשארה. הצעת החוק הזאת עברה במליאת הכנסת את הקריאה הטרומית,  הועברה לוועדת הפנים ואיכות</w:t>
      </w:r>
      <w:r>
        <w:rPr>
          <w:rtl/>
        </w:rPr>
        <w:t xml:space="preserve"> הסביבה, אבל  אחרי הקריאה הראשונה היא הועברה לוועדת החוקה, חוק ומשפט.</w:t>
      </w:r>
    </w:p>
    <w:p w:rsidR="00000000" w:rsidRDefault="00604629">
      <w:pPr>
        <w:jc w:val="both"/>
        <w:rPr>
          <w:rtl/>
        </w:rPr>
      </w:pPr>
    </w:p>
    <w:p w:rsidR="00000000" w:rsidRDefault="00604629">
      <w:pPr>
        <w:jc w:val="both"/>
        <w:rPr>
          <w:rtl/>
        </w:rPr>
      </w:pPr>
      <w:r>
        <w:rPr>
          <w:rtl/>
        </w:rPr>
        <w:tab/>
        <w:t>חבר הכנסת דוד אזולאי, יושב ראש ועדת הפנים ואיכות הסביבה, מבקש להעביר את הצעת החוק הזאת לוועדה שלו שדנה כבר בהצעת החוק הזאת, לשם הכנתה לקריאה שנייה ולקריאה שלישית.</w:t>
      </w:r>
    </w:p>
    <w:p w:rsidR="00000000" w:rsidRDefault="00604629">
      <w:pPr>
        <w:jc w:val="both"/>
        <w:rPr>
          <w:rtl/>
        </w:rPr>
      </w:pPr>
    </w:p>
    <w:p w:rsidR="00000000" w:rsidRDefault="00604629">
      <w:pPr>
        <w:pStyle w:val="22"/>
        <w:rPr>
          <w:u w:val="single"/>
          <w:rtl/>
        </w:rPr>
      </w:pPr>
      <w:r>
        <w:rPr>
          <w:u w:val="single"/>
          <w:rtl/>
        </w:rPr>
        <w:t>מאיר שטרית:</w:t>
      </w:r>
    </w:p>
    <w:p w:rsidR="00000000" w:rsidRDefault="00604629">
      <w:pPr>
        <w:jc w:val="both"/>
        <w:rPr>
          <w:rtl/>
        </w:rPr>
      </w:pPr>
    </w:p>
    <w:p w:rsidR="00000000" w:rsidRDefault="00604629">
      <w:pPr>
        <w:jc w:val="both"/>
        <w:rPr>
          <w:rtl/>
        </w:rPr>
      </w:pPr>
      <w:r>
        <w:rPr>
          <w:rtl/>
        </w:rPr>
        <w:tab/>
        <w:t>זה חוק</w:t>
      </w:r>
      <w:r>
        <w:rPr>
          <w:rtl/>
        </w:rPr>
        <w:t xml:space="preserve"> יסוד?</w:t>
      </w:r>
    </w:p>
    <w:p w:rsidR="00000000" w:rsidRDefault="00604629">
      <w:pPr>
        <w:jc w:val="both"/>
        <w:rPr>
          <w:rtl/>
        </w:rPr>
      </w:pPr>
    </w:p>
    <w:p w:rsidR="00000000" w:rsidRDefault="00604629">
      <w:pPr>
        <w:jc w:val="both"/>
        <w:rPr>
          <w:u w:val="single"/>
          <w:rtl/>
        </w:rPr>
      </w:pPr>
      <w:r>
        <w:rPr>
          <w:u w:val="single"/>
          <w:rtl/>
        </w:rPr>
        <w:br w:type="page"/>
        <w:t>היו"ר סאלח טריף:</w:t>
      </w:r>
    </w:p>
    <w:p w:rsidR="00000000" w:rsidRDefault="00604629">
      <w:pPr>
        <w:jc w:val="both"/>
        <w:rPr>
          <w:rtl/>
        </w:rPr>
      </w:pPr>
    </w:p>
    <w:p w:rsidR="00000000" w:rsidRDefault="00604629">
      <w:pPr>
        <w:jc w:val="both"/>
        <w:rPr>
          <w:rtl/>
        </w:rPr>
      </w:pPr>
      <w:r>
        <w:rPr>
          <w:rtl/>
        </w:rPr>
        <w:tab/>
        <w:t>זה חוק התכנון והבנייה והוא צריך להיות נדון בוועדת הפנים ואיכות הסביבה.</w:t>
      </w:r>
    </w:p>
    <w:p w:rsidR="00000000" w:rsidRDefault="00604629">
      <w:pPr>
        <w:jc w:val="both"/>
        <w:rPr>
          <w:rtl/>
        </w:rPr>
      </w:pPr>
    </w:p>
    <w:p w:rsidR="00000000" w:rsidRDefault="00604629">
      <w:pPr>
        <w:pStyle w:val="32"/>
        <w:rPr>
          <w:u w:val="single"/>
          <w:rtl/>
        </w:rPr>
      </w:pPr>
      <w:r>
        <w:rPr>
          <w:u w:val="single"/>
          <w:rtl/>
        </w:rPr>
        <w:t>בנימין אלון:</w:t>
      </w:r>
    </w:p>
    <w:p w:rsidR="00000000" w:rsidRDefault="00604629">
      <w:pPr>
        <w:jc w:val="both"/>
        <w:rPr>
          <w:rtl/>
        </w:rPr>
      </w:pPr>
    </w:p>
    <w:p w:rsidR="00000000" w:rsidRDefault="00604629">
      <w:pPr>
        <w:jc w:val="both"/>
        <w:rPr>
          <w:rtl/>
        </w:rPr>
      </w:pPr>
      <w:r>
        <w:rPr>
          <w:rtl/>
        </w:rPr>
        <w:tab/>
        <w:t>מדוע הוא הועבר מלכתחילה לוועדת החוקה, חוק ומשפט?</w:t>
      </w:r>
    </w:p>
    <w:p w:rsidR="00000000" w:rsidRDefault="00604629">
      <w:pPr>
        <w:jc w:val="both"/>
        <w:rPr>
          <w:rtl/>
        </w:rPr>
      </w:pPr>
    </w:p>
    <w:p w:rsidR="00000000" w:rsidRDefault="00604629">
      <w:pPr>
        <w:jc w:val="both"/>
        <w:rPr>
          <w:rtl/>
        </w:rPr>
      </w:pPr>
      <w:r>
        <w:rPr>
          <w:u w:val="single"/>
          <w:rtl/>
        </w:rPr>
        <w:t>אתי בן-יוסף:</w:t>
      </w:r>
    </w:p>
    <w:p w:rsidR="00000000" w:rsidRDefault="00604629">
      <w:pPr>
        <w:jc w:val="both"/>
        <w:rPr>
          <w:rtl/>
        </w:rPr>
      </w:pPr>
    </w:p>
    <w:p w:rsidR="00000000" w:rsidRDefault="00604629">
      <w:pPr>
        <w:jc w:val="both"/>
        <w:rPr>
          <w:rtl/>
        </w:rPr>
      </w:pPr>
      <w:r>
        <w:rPr>
          <w:rtl/>
        </w:rPr>
        <w:tab/>
        <w:t>זאת היתה טעות של המליאה.</w:t>
      </w: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הנושא צריך להיות נדון בוועדת הפ</w:t>
      </w:r>
      <w:r>
        <w:rPr>
          <w:rtl/>
        </w:rPr>
        <w:t xml:space="preserve">נים ואיכות הסביבה וצריך לשנות על כן את החלטת המליאה.   </w:t>
      </w:r>
    </w:p>
    <w:p w:rsidR="00000000" w:rsidRDefault="00604629">
      <w:pPr>
        <w:jc w:val="both"/>
        <w:rPr>
          <w:rtl/>
        </w:rPr>
      </w:pPr>
    </w:p>
    <w:p w:rsidR="00000000" w:rsidRDefault="00604629">
      <w:pPr>
        <w:ind w:firstLine="567"/>
        <w:jc w:val="both"/>
        <w:rPr>
          <w:rtl/>
        </w:rPr>
      </w:pPr>
      <w:r>
        <w:rPr>
          <w:rtl/>
        </w:rPr>
        <w:t>אני מעמיד להצבעה את הבקשה להמליץ בפני מליאת הכנסת להעביר את הנושא לוועדת הפנים ואיכות הסביבה, לשם הכנתו לקריאה שנייה ולקריאה שלישית.</w:t>
      </w:r>
    </w:p>
    <w:p w:rsidR="00000000" w:rsidRDefault="00604629">
      <w:pPr>
        <w:jc w:val="both"/>
        <w:rPr>
          <w:rtl/>
        </w:rPr>
      </w:pPr>
    </w:p>
    <w:p w:rsidR="00000000" w:rsidRDefault="00604629">
      <w:pPr>
        <w:jc w:val="both"/>
        <w:rPr>
          <w:rtl/>
        </w:rPr>
      </w:pPr>
    </w:p>
    <w:p w:rsidR="00000000" w:rsidRDefault="00604629">
      <w:pPr>
        <w:jc w:val="center"/>
        <w:rPr>
          <w:b/>
          <w:bCs/>
          <w:rtl/>
        </w:rPr>
      </w:pPr>
      <w:r>
        <w:rPr>
          <w:b/>
          <w:bCs/>
          <w:rtl/>
        </w:rPr>
        <w:t>הצבעה</w:t>
      </w:r>
    </w:p>
    <w:p w:rsidR="00000000" w:rsidRDefault="00604629">
      <w:pPr>
        <w:jc w:val="center"/>
        <w:rPr>
          <w:rtl/>
        </w:rPr>
      </w:pPr>
      <w:r>
        <w:rPr>
          <w:rtl/>
        </w:rPr>
        <w:t>הבקשה אושרה.</w:t>
      </w: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u w:val="single"/>
          <w:rtl/>
        </w:rPr>
      </w:pPr>
      <w:r>
        <w:rPr>
          <w:u w:val="single"/>
          <w:rtl/>
        </w:rPr>
        <w:t>היו"ר סאלח טריף:</w:t>
      </w:r>
    </w:p>
    <w:p w:rsidR="00000000" w:rsidRDefault="00604629">
      <w:pPr>
        <w:jc w:val="both"/>
        <w:rPr>
          <w:rtl/>
        </w:rPr>
      </w:pPr>
    </w:p>
    <w:p w:rsidR="00000000" w:rsidRDefault="00604629">
      <w:pPr>
        <w:jc w:val="both"/>
        <w:rPr>
          <w:rtl/>
        </w:rPr>
      </w:pPr>
      <w:r>
        <w:rPr>
          <w:rtl/>
        </w:rPr>
        <w:tab/>
        <w:t>אני מודה לכם.     היש</w:t>
      </w:r>
      <w:r>
        <w:rPr>
          <w:rtl/>
        </w:rPr>
        <w:t>יבה נעולה.</w:t>
      </w: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p>
    <w:p w:rsidR="00000000" w:rsidRDefault="00604629">
      <w:pPr>
        <w:jc w:val="both"/>
        <w:rPr>
          <w:rtl/>
        </w:rPr>
      </w:pPr>
      <w:r>
        <w:rPr>
          <w:rtl/>
        </w:rPr>
        <w:t>הישיבה ננעלה בשעה 10:15</w:t>
      </w:r>
    </w:p>
    <w:p w:rsidR="00000000" w:rsidRDefault="00604629">
      <w:pPr>
        <w:jc w:val="both"/>
        <w:rPr>
          <w:rtl/>
        </w:rPr>
      </w:pPr>
      <w:r>
        <w:br w:type="page"/>
      </w:r>
    </w:p>
    <w:p w:rsidR="00000000" w:rsidRDefault="00604629">
      <w:pPr>
        <w:pStyle w:val="22"/>
        <w:rPr>
          <w:rtl/>
        </w:rPr>
      </w:pPr>
      <w:r>
        <w:rPr>
          <w:rtl/>
        </w:rPr>
        <w:tab/>
      </w:r>
      <w:r>
        <w:rPr>
          <w:rtl/>
        </w:rPr>
        <w:tab/>
      </w:r>
      <w:r>
        <w:rPr>
          <w:rtl/>
        </w:rPr>
        <w:tab/>
      </w:r>
    </w:p>
    <w:p w:rsidR="00000000" w:rsidRDefault="00604629">
      <w:pPr>
        <w:pStyle w:val="22"/>
        <w:rPr>
          <w:rtl/>
        </w:rPr>
      </w:pPr>
      <w:r>
        <w:rPr>
          <w:rtl/>
        </w:rPr>
        <w:tab/>
      </w:r>
      <w:r>
        <w:rPr>
          <w:rtl/>
        </w:rPr>
        <w:tab/>
      </w:r>
    </w:p>
    <w:p w:rsidR="00000000" w:rsidRDefault="00604629">
      <w:pPr>
        <w:pStyle w:val="22"/>
        <w:rPr>
          <w:rtl/>
        </w:rPr>
      </w:pPr>
      <w:r>
        <w:br w:type="page"/>
      </w:r>
    </w:p>
    <w:p w:rsidR="00000000" w:rsidRDefault="00604629">
      <w:pPr>
        <w:pStyle w:val="22"/>
        <w:rPr>
          <w:rtl/>
        </w:rPr>
      </w:pPr>
      <w:r>
        <w:rPr>
          <w:rtl/>
        </w:rPr>
        <w:tab/>
      </w:r>
    </w:p>
    <w:p w:rsidR="00000000" w:rsidRDefault="00604629">
      <w:pPr>
        <w:pStyle w:val="22"/>
        <w:rPr>
          <w:rtl/>
        </w:rPr>
      </w:pPr>
      <w:r>
        <w:rPr>
          <w:rtl/>
        </w:rPr>
        <w:t xml:space="preserve"> </w:t>
      </w:r>
    </w:p>
    <w:p w:rsidR="00000000" w:rsidRDefault="00604629">
      <w:pPr>
        <w:pStyle w:val="22"/>
        <w:rPr>
          <w:rtl/>
        </w:rPr>
      </w:pPr>
      <w:r>
        <w:br w:type="page"/>
      </w:r>
    </w:p>
    <w:p w:rsidR="00000000" w:rsidRDefault="00604629">
      <w:pPr>
        <w:pStyle w:val="22"/>
        <w:rPr>
          <w:rtl/>
        </w:rPr>
      </w:pPr>
    </w:p>
    <w:p w:rsidR="00000000" w:rsidRDefault="00604629">
      <w:pPr>
        <w:pStyle w:val="22"/>
        <w:rPr>
          <w:rtl/>
        </w:rPr>
      </w:pPr>
    </w:p>
    <w:p w:rsidR="00000000" w:rsidRDefault="00604629">
      <w:pPr>
        <w:pStyle w:val="22"/>
        <w:rPr>
          <w:rtl/>
        </w:rPr>
      </w:pPr>
      <w:r>
        <w:rPr>
          <w:rtl/>
        </w:rPr>
        <w:tab/>
      </w:r>
      <w:r>
        <w:rPr>
          <w:rtl/>
        </w:rPr>
        <w:tab/>
      </w:r>
    </w:p>
    <w:p w:rsidR="00000000" w:rsidRDefault="00604629">
      <w:pPr>
        <w:pStyle w:val="22"/>
        <w:ind w:firstLine="567"/>
        <w:rPr>
          <w:rtl/>
        </w:rPr>
      </w:pPr>
    </w:p>
    <w:p w:rsidR="00000000" w:rsidRDefault="00604629">
      <w:pPr>
        <w:pStyle w:val="22"/>
        <w:rPr>
          <w:rtl/>
        </w:rPr>
      </w:pPr>
    </w:p>
    <w:p w:rsidR="00000000" w:rsidRDefault="00604629">
      <w:pPr>
        <w:pStyle w:val="22"/>
        <w:rPr>
          <w:rtl/>
        </w:rPr>
      </w:pPr>
      <w:r>
        <w:br w:type="page"/>
      </w:r>
    </w:p>
    <w:p w:rsidR="00000000" w:rsidRDefault="00604629">
      <w:pPr>
        <w:jc w:val="both"/>
        <w:rPr>
          <w:rtl/>
        </w:rPr>
      </w:pPr>
      <w:r>
        <w:br w:type="page"/>
      </w:r>
    </w:p>
    <w:p w:rsidR="00000000" w:rsidRDefault="00604629">
      <w:pPr>
        <w:jc w:val="both"/>
        <w:rPr>
          <w:rtl/>
        </w:rPr>
      </w:pPr>
      <w:r>
        <w:br w:type="page"/>
      </w:r>
    </w:p>
    <w:p w:rsidR="00000000" w:rsidRDefault="00604629">
      <w:pPr>
        <w:jc w:val="both"/>
        <w:rPr>
          <w:rtl/>
        </w:rPr>
      </w:pPr>
      <w:r>
        <w:br w:type="page"/>
      </w:r>
    </w:p>
    <w:p w:rsidR="00000000" w:rsidRDefault="00604629">
      <w:pPr>
        <w:jc w:val="both"/>
        <w:rPr>
          <w:rtl/>
        </w:rPr>
      </w:pPr>
    </w:p>
    <w:p w:rsidR="00000000" w:rsidRDefault="00604629">
      <w:pPr>
        <w:jc w:val="both"/>
        <w:rPr>
          <w:rtl/>
        </w:rPr>
      </w:pPr>
      <w:r>
        <w:br w:type="page"/>
      </w:r>
    </w:p>
    <w:p w:rsidR="00000000" w:rsidRDefault="00604629">
      <w:pPr>
        <w:ind w:firstLine="567"/>
        <w:jc w:val="both"/>
        <w:rPr>
          <w:rtl/>
        </w:rPr>
      </w:pPr>
    </w:p>
    <w:p w:rsidR="00000000" w:rsidRDefault="00604629">
      <w:pPr>
        <w:ind w:firstLine="567"/>
        <w:jc w:val="both"/>
        <w:rPr>
          <w:rtl/>
        </w:rPr>
      </w:pPr>
    </w:p>
    <w:p w:rsidR="00000000" w:rsidRDefault="00604629">
      <w:pPr>
        <w:ind w:firstLine="567"/>
        <w:jc w:val="both"/>
        <w:rPr>
          <w:rtl/>
        </w:rPr>
      </w:pPr>
    </w:p>
    <w:p w:rsidR="00000000" w:rsidRDefault="00604629">
      <w:pPr>
        <w:ind w:firstLine="567"/>
        <w:jc w:val="both"/>
        <w:rPr>
          <w:rtl/>
        </w:rPr>
      </w:pPr>
    </w:p>
    <w:p w:rsidR="00000000" w:rsidRDefault="00604629">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04629">
      <w:r>
        <w:separator/>
      </w:r>
    </w:p>
  </w:endnote>
  <w:endnote w:type="continuationSeparator" w:id="0">
    <w:p w:rsidR="00000000" w:rsidRDefault="00604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04629">
    <w:pPr>
      <w:pStyle w:val="a7"/>
      <w:rPr>
        <w:rtl/>
      </w:rPr>
    </w:pPr>
  </w:p>
  <w:p w:rsidR="00000000" w:rsidRDefault="00604629">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04629">
    <w:pPr>
      <w:pStyle w:val="a7"/>
      <w:rPr>
        <w:rtl/>
      </w:rPr>
    </w:pPr>
  </w:p>
  <w:p w:rsidR="00000000" w:rsidRDefault="00604629">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04629">
      <w:r>
        <w:separator/>
      </w:r>
    </w:p>
  </w:footnote>
  <w:footnote w:type="continuationSeparator" w:id="0">
    <w:p w:rsidR="00000000" w:rsidRDefault="006046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04629">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604629">
    <w:pPr>
      <w:pStyle w:val="a5"/>
      <w:ind w:right="360"/>
      <w:rPr>
        <w:rtl/>
      </w:rPr>
    </w:pPr>
    <w:r>
      <w:rPr>
        <w:rtl/>
      </w:rPr>
      <w:t>ועדת הכנסת</w:t>
    </w:r>
  </w:p>
  <w:p w:rsidR="00000000" w:rsidRDefault="00604629">
    <w:pPr>
      <w:pStyle w:val="a5"/>
      <w:ind w:right="360"/>
      <w:rPr>
        <w:rStyle w:val="a9"/>
        <w:rtl/>
      </w:rPr>
    </w:pPr>
    <w:r>
      <w:rPr>
        <w:rtl/>
      </w:rPr>
      <w:t>18.12.2000</w:t>
    </w:r>
  </w:p>
  <w:p w:rsidR="00000000" w:rsidRDefault="00604629">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04629">
    <w:pPr>
      <w:pStyle w:val="a5"/>
      <w:rPr>
        <w:rtl/>
      </w:rPr>
    </w:pPr>
  </w:p>
  <w:p w:rsidR="00000000" w:rsidRDefault="00604629">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383809B0"/>
    <w:multiLevelType w:val="multilevel"/>
    <w:tmpl w:val="750E3590"/>
    <w:lvl w:ilvl="0">
      <w:start w:val="9"/>
      <w:numFmt w:val="decimal"/>
      <w:lvlText w:val="%1."/>
      <w:lvlJc w:val="left"/>
      <w:pPr>
        <w:tabs>
          <w:tab w:val="num" w:pos="1020"/>
        </w:tabs>
        <w:ind w:left="1020" w:hanging="360"/>
      </w:pPr>
      <w:rPr>
        <w:rFonts w:cs="David" w:hint="cs"/>
      </w:rPr>
    </w:lvl>
    <w:lvl w:ilvl="1">
      <w:start w:val="1"/>
      <w:numFmt w:val="lowerRoman"/>
      <w:lvlText w:val="%2."/>
      <w:lvlJc w:val="left"/>
      <w:pPr>
        <w:tabs>
          <w:tab w:val="num" w:pos="1740"/>
        </w:tabs>
        <w:ind w:left="1740" w:hanging="360"/>
      </w:pPr>
      <w:rPr>
        <w:rFonts w:cs="David"/>
      </w:rPr>
    </w:lvl>
    <w:lvl w:ilvl="2">
      <w:start w:val="1"/>
      <w:numFmt w:val="hebrew2"/>
      <w:lvlText w:val="%3."/>
      <w:lvlJc w:val="right"/>
      <w:pPr>
        <w:tabs>
          <w:tab w:val="num" w:pos="2460"/>
        </w:tabs>
        <w:ind w:left="2460" w:hanging="180"/>
      </w:pPr>
      <w:rPr>
        <w:rFonts w:cs="David"/>
      </w:rPr>
    </w:lvl>
    <w:lvl w:ilvl="3">
      <w:start w:val="1"/>
      <w:numFmt w:val="decimal"/>
      <w:lvlText w:val="%4."/>
      <w:lvlJc w:val="left"/>
      <w:pPr>
        <w:tabs>
          <w:tab w:val="num" w:pos="3180"/>
        </w:tabs>
        <w:ind w:left="3180" w:hanging="360"/>
      </w:pPr>
      <w:rPr>
        <w:rFonts w:cs="David"/>
      </w:rPr>
    </w:lvl>
    <w:lvl w:ilvl="4">
      <w:start w:val="1"/>
      <w:numFmt w:val="lowerRoman"/>
      <w:lvlText w:val="%5."/>
      <w:lvlJc w:val="left"/>
      <w:pPr>
        <w:tabs>
          <w:tab w:val="num" w:pos="3900"/>
        </w:tabs>
        <w:ind w:left="3900" w:hanging="360"/>
      </w:pPr>
      <w:rPr>
        <w:rFonts w:cs="David"/>
      </w:rPr>
    </w:lvl>
    <w:lvl w:ilvl="5">
      <w:start w:val="1"/>
      <w:numFmt w:val="hebrew2"/>
      <w:lvlText w:val="%6."/>
      <w:lvlJc w:val="right"/>
      <w:pPr>
        <w:tabs>
          <w:tab w:val="num" w:pos="4620"/>
        </w:tabs>
        <w:ind w:left="4620" w:hanging="180"/>
      </w:pPr>
      <w:rPr>
        <w:rFonts w:cs="David"/>
      </w:rPr>
    </w:lvl>
    <w:lvl w:ilvl="6">
      <w:start w:val="1"/>
      <w:numFmt w:val="decimal"/>
      <w:lvlText w:val="%7."/>
      <w:lvlJc w:val="left"/>
      <w:pPr>
        <w:tabs>
          <w:tab w:val="num" w:pos="5340"/>
        </w:tabs>
        <w:ind w:left="5340" w:hanging="360"/>
      </w:pPr>
      <w:rPr>
        <w:rFonts w:cs="David"/>
      </w:rPr>
    </w:lvl>
    <w:lvl w:ilvl="7">
      <w:start w:val="1"/>
      <w:numFmt w:val="lowerRoman"/>
      <w:lvlText w:val="%8."/>
      <w:lvlJc w:val="left"/>
      <w:pPr>
        <w:tabs>
          <w:tab w:val="num" w:pos="6060"/>
        </w:tabs>
        <w:ind w:left="6060" w:hanging="360"/>
      </w:pPr>
      <w:rPr>
        <w:rFonts w:cs="David"/>
      </w:rPr>
    </w:lvl>
    <w:lvl w:ilvl="8">
      <w:start w:val="1"/>
      <w:numFmt w:val="hebrew2"/>
      <w:lvlText w:val="%9."/>
      <w:lvlJc w:val="right"/>
      <w:pPr>
        <w:tabs>
          <w:tab w:val="num" w:pos="6780"/>
        </w:tabs>
        <w:ind w:left="6780" w:hanging="180"/>
      </w:pPr>
      <w:rPr>
        <w:rFonts w:cs="David"/>
      </w:rPr>
    </w:lvl>
  </w:abstractNum>
  <w:abstractNum w:abstractNumId="3">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5">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C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604629"/>
    <w:rsid w:val="00604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center"/>
      <w:outlineLvl w:val="1"/>
    </w:pPr>
    <w:rPr>
      <w:b/>
      <w:bCs/>
    </w:rPr>
  </w:style>
  <w:style w:type="paragraph" w:styleId="30">
    <w:name w:val="heading 3"/>
    <w:basedOn w:val="a"/>
    <w:next w:val="a"/>
    <w:link w:val="31"/>
    <w:uiPriority w:val="99"/>
    <w:qFormat/>
    <w:pPr>
      <w:keepNext/>
      <w:ind w:firstLine="567"/>
      <w:jc w:val="center"/>
      <w:outlineLvl w:val="2"/>
    </w:pPr>
    <w:rPr>
      <w:b/>
      <w:bCs/>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David"/>
      <w:sz w:val="16"/>
      <w:szCs w:val="16"/>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Dav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3646</Words>
  <Characters>18231</Characters>
  <Application>Microsoft Office Word</Application>
  <DocSecurity>0</DocSecurity>
  <Lines>151</Lines>
  <Paragraphs>43</Paragraphs>
  <ScaleCrop>false</ScaleCrop>
  <Company/>
  <LinksUpToDate>false</LinksUpToDate>
  <CharactersWithSpaces>21834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הכנסת/2395</dc:title>
  <dc:subject>כנסת 18.12.2000</dc:subject>
  <dc:creator>חנה אלטמן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